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银川家装行业市场发展趋势分析及投资机会风险研究报告(2024-2029版)</w:t>
      </w:r>
    </w:p>
    <w:p>
      <w:pPr>
        <w:spacing w:after="150"/>
      </w:pPr>
      <w:r>
        <w:rPr>
          <w:b w:val="1"/>
          <w:bCs w:val="1"/>
        </w:rPr>
        <w:t xml:space="preserve">报告简介</w:t>
      </w:r>
    </w:p>
    <w:p>
      <w:pPr>
        <w:spacing w:after="150"/>
      </w:pPr>
      <w:r>
        <w:rPr/>
        <w:t xml:space="preserve">家装，家庭住宅装修装饰的简称。狭义的家装，指室内装饰，是从美化的角度来考虑的，以使室内的空间更美观;广义的家装，包括室内空间的装修，在新居装点一些能起到美化环境和净化室内空气的作用的物品等等。</w:t>
      </w:r>
    </w:p>
    <w:p>
      <w:pPr>
        <w:spacing w:after="150"/>
      </w:pPr>
      <w:r>
        <w:rPr/>
        <w:t xml:space="preserve">改善型需求市场的时代已经到来，由于容积率限制和土地价格持续上涨，为了保证利润，各大开发商逐步转向改善性需求。从银川市场来看，本地居民手里有房，在基本居住条件满足的情况下存在改善房屋质量、物业服务等居住条件的需求。从需求端来看，随着银川市刚性住房需求的不断被满足，未来市场发展将逐步转向改善型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银川市统计局、51行业报告网、全国及海外多种相关报纸杂志的基础信息等公布和提供的大量资料和数据，客观、多角度地对银川家装市场进行了分析研究。报告在总结银川家装发展历程的基础上，结合新时期的各方面因素，对银川家装的发展趋势给予了细致和审慎的预测论证。报告资料详实，图表丰富，既有深入的分析，又有直观的比较，为银川家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银川家装市场发展现状</w:t>
      </w:r>
    </w:p>
    <w:p>
      <w:pPr>
        <w:spacing w:after="150"/>
      </w:pPr>
      <w:r>
        <w:rPr/>
        <w:t xml:space="preserve">第一节 2022年银川家装市场发展环境分析</w:t>
      </w:r>
    </w:p>
    <w:p>
      <w:pPr>
        <w:spacing w:after="150"/>
      </w:pPr>
      <w:r>
        <w:rPr/>
        <w:t xml:space="preserve">一、银川经济环境分析</w:t>
      </w:r>
    </w:p>
    <w:p>
      <w:pPr>
        <w:spacing w:after="150"/>
      </w:pPr>
      <w:r>
        <w:rPr/>
        <w:t xml:space="preserve">1、银川gdp统计及增长分析</w:t>
      </w:r>
    </w:p>
    <w:p>
      <w:pPr>
        <w:spacing w:after="150"/>
      </w:pPr>
      <w:r>
        <w:rPr/>
        <w:t xml:space="preserve">2、银川固定资产投资情况</w:t>
      </w:r>
    </w:p>
    <w:p>
      <w:pPr>
        <w:spacing w:after="150"/>
      </w:pPr>
      <w:r>
        <w:rPr/>
        <w:t xml:space="preserve">3、银川房地产投资情况</w:t>
      </w:r>
    </w:p>
    <w:p>
      <w:pPr>
        <w:spacing w:after="150"/>
      </w:pPr>
      <w:r>
        <w:rPr/>
        <w:t xml:space="preserve">4、银川二手房地产市场情况</w:t>
      </w:r>
    </w:p>
    <w:p>
      <w:pPr>
        <w:spacing w:after="150"/>
      </w:pPr>
      <w:r>
        <w:rPr/>
        <w:t xml:space="preserve">二、银川社会环境分析</w:t>
      </w:r>
    </w:p>
    <w:p>
      <w:pPr>
        <w:spacing w:after="150"/>
      </w:pPr>
      <w:r>
        <w:rPr/>
        <w:t xml:space="preserve">1、银川人口数量统计</w:t>
      </w:r>
    </w:p>
    <w:p>
      <w:pPr>
        <w:spacing w:after="150"/>
      </w:pPr>
      <w:r>
        <w:rPr/>
        <w:t xml:space="preserve">2、银川人民收入水平统计</w:t>
      </w:r>
    </w:p>
    <w:p>
      <w:pPr>
        <w:spacing w:after="150"/>
      </w:pPr>
      <w:r>
        <w:rPr/>
        <w:t xml:space="preserve">3、银川社会保障情况统计</w:t>
      </w:r>
    </w:p>
    <w:p>
      <w:pPr>
        <w:spacing w:after="150"/>
      </w:pPr>
      <w:r>
        <w:rPr/>
        <w:t xml:space="preserve">4、银川家庭及婚姻情况分析</w:t>
      </w:r>
    </w:p>
    <w:p>
      <w:pPr>
        <w:spacing w:after="150"/>
      </w:pPr>
      <w:r>
        <w:rPr/>
        <w:t xml:space="preserve">三、银川政策环境分析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四、银川家装发展机遇分析</w:t>
      </w:r>
    </w:p>
    <w:p>
      <w:pPr>
        <w:spacing w:after="150"/>
      </w:pPr>
      <w:r>
        <w:rPr/>
        <w:t xml:space="preserve">第二节 银川家装市场发展现状</w:t>
      </w:r>
    </w:p>
    <w:p>
      <w:pPr>
        <w:spacing w:after="150"/>
      </w:pPr>
      <w:r>
        <w:rPr/>
        <w:t xml:space="preserve">一、银川家装市场发展现状</w:t>
      </w:r>
    </w:p>
    <w:p>
      <w:pPr>
        <w:spacing w:after="150"/>
      </w:pPr>
      <w:r>
        <w:rPr/>
        <w:t xml:space="preserve">二、银川家装市场发展规模</w:t>
      </w:r>
    </w:p>
    <w:p>
      <w:pPr>
        <w:spacing w:after="150"/>
      </w:pPr>
      <w:r>
        <w:rPr/>
        <w:t xml:space="preserve">三、银川家装市场需求分析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四、银川家装市场现存问题</w:t>
      </w:r>
    </w:p>
    <w:p>
      <w:pPr>
        <w:spacing w:after="150"/>
      </w:pPr>
      <w:r>
        <w:rPr/>
        <w:t xml:space="preserve">五、银川家装市场发展对策</w:t>
      </w:r>
    </w:p>
    <w:p>
      <w:pPr>
        <w:spacing w:after="150"/>
      </w:pPr>
      <w:r>
        <w:rPr/>
        <w:t xml:space="preserve">第三节 银川家装施工行业发展分析</w:t>
      </w:r>
    </w:p>
    <w:p>
      <w:pPr>
        <w:spacing w:after="150"/>
      </w:pPr>
      <w:r>
        <w:rPr/>
        <w:t xml:space="preserve">一、家装施工流程及工艺</w:t>
      </w:r>
    </w:p>
    <w:p>
      <w:pPr>
        <w:spacing w:after="150"/>
      </w:pPr>
      <w:r>
        <w:rPr/>
        <w:t xml:space="preserve">二、银川家装施工市场现状</w:t>
      </w:r>
    </w:p>
    <w:p>
      <w:pPr>
        <w:spacing w:after="150"/>
      </w:pPr>
      <w:r>
        <w:rPr/>
        <w:t xml:space="preserve">三、银川家装施工市场现存问题</w:t>
      </w:r>
    </w:p>
    <w:p>
      <w:pPr>
        <w:spacing w:after="150"/>
      </w:pPr>
      <w:r>
        <w:rPr/>
        <w:t xml:space="preserve">四、银川家装施工市场发展对策</w:t>
      </w:r>
    </w:p>
    <w:p>
      <w:pPr>
        <w:spacing w:after="150"/>
      </w:pPr>
      <w:r>
        <w:rPr/>
        <w:t xml:space="preserve">第四节 银川家装监理行业发展分析</w:t>
      </w:r>
    </w:p>
    <w:p>
      <w:pPr>
        <w:spacing w:after="150"/>
      </w:pPr>
      <w:r>
        <w:rPr/>
        <w:t xml:space="preserve">一、家装监理概念</w:t>
      </w:r>
    </w:p>
    <w:p>
      <w:pPr>
        <w:spacing w:after="150"/>
      </w:pPr>
      <w:r>
        <w:rPr/>
        <w:t xml:space="preserve">二、家装监理全过程</w:t>
      </w:r>
    </w:p>
    <w:p>
      <w:pPr>
        <w:spacing w:after="150"/>
      </w:pPr>
      <w:r>
        <w:rPr/>
        <w:t xml:space="preserve">三、银川家装监理市场需求分析</w:t>
      </w:r>
    </w:p>
    <w:p>
      <w:pPr>
        <w:spacing w:after="150"/>
      </w:pPr>
      <w:r>
        <w:rPr/>
        <w:t xml:space="preserve">四、银川家装监理市场发展潜力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四、定制家居</w:t>
      </w:r>
    </w:p>
    <w:p>
      <w:pPr>
        <w:spacing w:after="150"/>
      </w:pPr>
      <w:r>
        <w:rPr/>
        <w:t xml:space="preserve">五、装饰建筑建材</w:t>
      </w:r>
    </w:p>
    <w:p>
      <w:pPr>
        <w:spacing w:after="150"/>
      </w:pPr>
      <w:r>
        <w:rPr/>
        <w:t xml:space="preserve">六、家装设计</w:t>
      </w:r>
    </w:p>
    <w:p>
      <w:pPr>
        <w:spacing w:after="150"/>
      </w:pPr>
      <w:r>
        <w:rPr>
          <w:b w:val="1"/>
          <w:bCs w:val="1"/>
        </w:rPr>
        <w:t xml:space="preserve">第二部分 行业深度分析</w:t>
      </w:r>
    </w:p>
    <w:p>
      <w:pPr>
        <w:spacing w:after="150"/>
      </w:pPr>
      <w:r>
        <w:rPr>
          <w:b w:val="1"/>
          <w:bCs w:val="1"/>
        </w:rPr>
        <w:t xml:space="preserve">第三章 2022年银川家装市场运行分析</w:t>
      </w:r>
    </w:p>
    <w:p>
      <w:pPr>
        <w:spacing w:after="150"/>
      </w:pPr>
      <w:r>
        <w:rPr/>
        <w:t xml:space="preserve">第一节 银川房地产市场分析</w:t>
      </w:r>
    </w:p>
    <w:p>
      <w:pPr>
        <w:spacing w:after="150"/>
      </w:pPr>
      <w:r>
        <w:rPr/>
        <w:t xml:space="preserve">一、银川住房自有率分析</w:t>
      </w:r>
    </w:p>
    <w:p>
      <w:pPr>
        <w:spacing w:after="150"/>
      </w:pPr>
      <w:r>
        <w:rPr/>
        <w:t xml:space="preserve">二、银川房地产开发情况分析</w:t>
      </w:r>
    </w:p>
    <w:p>
      <w:pPr>
        <w:spacing w:after="150"/>
      </w:pPr>
      <w:r>
        <w:rPr/>
        <w:t xml:space="preserve">三、银川房地产楼盘数量分析</w:t>
      </w:r>
    </w:p>
    <w:p>
      <w:pPr>
        <w:spacing w:after="150"/>
      </w:pPr>
      <w:r>
        <w:rPr/>
        <w:t xml:space="preserve">四、银川房地产销售情况分析</w:t>
      </w:r>
    </w:p>
    <w:p>
      <w:pPr>
        <w:spacing w:after="150"/>
      </w:pPr>
      <w:r>
        <w:rPr/>
        <w:t xml:space="preserve">第二节 银川商品房需求情况分析</w:t>
      </w:r>
    </w:p>
    <w:p>
      <w:pPr>
        <w:spacing w:after="150"/>
      </w:pPr>
      <w:r>
        <w:rPr/>
        <w:t xml:space="preserve">一、银川新房成交情况分析</w:t>
      </w:r>
    </w:p>
    <w:p>
      <w:pPr>
        <w:spacing w:after="150"/>
      </w:pPr>
      <w:r>
        <w:rPr/>
        <w:t xml:space="preserve">二、银川二手房成交情况分析</w:t>
      </w:r>
    </w:p>
    <w:p>
      <w:pPr>
        <w:spacing w:after="150"/>
      </w:pPr>
      <w:r>
        <w:rPr/>
        <w:t xml:space="preserve">三、银川消费者房产购买力分析</w:t>
      </w:r>
    </w:p>
    <w:p>
      <w:pPr>
        <w:spacing w:after="150"/>
      </w:pPr>
      <w:r>
        <w:rPr/>
        <w:t xml:space="preserve">第三节 银川商品房供给情况分析</w:t>
      </w:r>
    </w:p>
    <w:p>
      <w:pPr>
        <w:spacing w:after="150"/>
      </w:pPr>
      <w:r>
        <w:rPr/>
        <w:t xml:space="preserve">一、银川房地产企业数量分析</w:t>
      </w:r>
    </w:p>
    <w:p>
      <w:pPr>
        <w:spacing w:after="150"/>
      </w:pPr>
      <w:r>
        <w:rPr/>
        <w:t xml:space="preserve">二、银川房地产供给规模分析</w:t>
      </w:r>
    </w:p>
    <w:p>
      <w:pPr>
        <w:spacing w:after="150"/>
      </w:pPr>
      <w:r>
        <w:rPr/>
        <w:t xml:space="preserve">三、银川地产中介规模分析</w:t>
      </w:r>
    </w:p>
    <w:p>
      <w:pPr>
        <w:spacing w:after="150"/>
      </w:pPr>
      <w:r>
        <w:rPr>
          <w:b w:val="1"/>
          <w:bCs w:val="1"/>
        </w:rPr>
        <w:t xml:space="preserve">第三部分 市场全景调研</w:t>
      </w:r>
    </w:p>
    <w:p>
      <w:pPr>
        <w:spacing w:after="150"/>
      </w:pPr>
      <w:r>
        <w:rPr>
          <w:b w:val="1"/>
          <w:bCs w:val="1"/>
        </w:rPr>
        <w:t xml:space="preserve">第四章 银川家装行业细分市场分析</w:t>
      </w:r>
    </w:p>
    <w:p>
      <w:pPr>
        <w:spacing w:after="150"/>
      </w:pPr>
      <w:r>
        <w:rPr/>
        <w:t xml:space="preserve">第一节 银川装饰用石材市场分析</w:t>
      </w:r>
    </w:p>
    <w:p>
      <w:pPr>
        <w:spacing w:after="150"/>
      </w:pPr>
      <w:r>
        <w:rPr/>
        <w:t xml:space="preserve">一、石材市场供应企业分析</w:t>
      </w:r>
    </w:p>
    <w:p>
      <w:pPr>
        <w:spacing w:after="150"/>
      </w:pPr>
      <w:r>
        <w:rPr/>
        <w:t xml:space="preserve">二、石材市场价格走势分析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银川涂料产品市场分析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银川建筑陶瓷产品市场分析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银川木地板产品供应企业分析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银川家具市场分析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银川家装市场调研分析</w:t>
      </w:r>
    </w:p>
    <w:p>
      <w:pPr>
        <w:spacing w:after="150"/>
      </w:pPr>
      <w:r>
        <w:rPr/>
        <w:t xml:space="preserve">第一节 银川家装市场消费者调研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二、家装消费者居住面积分布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银川家装市场贷款调研</w:t>
      </w:r>
    </w:p>
    <w:p>
      <w:pPr>
        <w:spacing w:after="150"/>
      </w:pPr>
      <w:r>
        <w:rPr/>
        <w:t xml:space="preserve">一、家装贷款在装修市场中的使用比例</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三、银川家装贷款产品</w:t>
      </w:r>
    </w:p>
    <w:p>
      <w:pPr>
        <w:spacing w:after="150"/>
      </w:pPr>
      <w:r>
        <w:rPr/>
        <w:t xml:space="preserve">四、银川家装贷款规模分析</w:t>
      </w:r>
    </w:p>
    <w:p>
      <w:pPr>
        <w:spacing w:after="150"/>
      </w:pPr>
      <w:r>
        <w:rPr/>
        <w:t xml:space="preserve">第三节 银川家装市场品牌调研</w:t>
      </w:r>
    </w:p>
    <w:p>
      <w:pPr>
        <w:spacing w:after="150"/>
      </w:pPr>
      <w:r>
        <w:rPr/>
        <w:t xml:space="preserve">一、银川装饰品牌排名</w:t>
      </w:r>
    </w:p>
    <w:p>
      <w:pPr>
        <w:spacing w:after="150"/>
      </w:pPr>
      <w:r>
        <w:rPr/>
        <w:t xml:space="preserve">二、银川消费者对家装品牌的认知度</w:t>
      </w:r>
    </w:p>
    <w:p>
      <w:pPr>
        <w:spacing w:after="150"/>
      </w:pPr>
      <w:r>
        <w:rPr/>
        <w:t xml:space="preserve">三、银川互联网家装发展分析</w:t>
      </w:r>
    </w:p>
    <w:p>
      <w:pPr>
        <w:spacing w:after="150"/>
      </w:pPr>
      <w:r>
        <w:rPr>
          <w:b w:val="1"/>
          <w:bCs w:val="1"/>
        </w:rPr>
        <w:t xml:space="preserve">第四部分 竞争格局分析</w:t>
      </w:r>
    </w:p>
    <w:p>
      <w:pPr>
        <w:spacing w:after="150"/>
      </w:pPr>
      <w:r>
        <w:rPr>
          <w:b w:val="1"/>
          <w:bCs w:val="1"/>
        </w:rPr>
        <w:t xml:space="preserve">第六章 银川家装市场重点企业分析</w:t>
      </w:r>
    </w:p>
    <w:p>
      <w:pPr>
        <w:spacing w:after="150"/>
      </w:pPr>
      <w:r>
        <w:rPr/>
        <w:t xml:space="preserve">第一节 线下企业</w:t>
      </w:r>
    </w:p>
    <w:p>
      <w:pPr>
        <w:spacing w:after="150"/>
      </w:pPr>
      <w:r>
        <w:rPr/>
        <w:t xml:space="preserve">一、银川津都华丽装饰工程有限公司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二、宁夏昌禾装饰工程有限公司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三、宁夏银川惠佳信装饰有限公司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第七章 银川家装市场发展前景分析</w:t>
      </w:r>
    </w:p>
    <w:p>
      <w:pPr>
        <w:spacing w:after="150"/>
      </w:pPr>
      <w:r>
        <w:rPr/>
        <w:t xml:space="preserve">第一节 银川房地产市场发展前景</w:t>
      </w:r>
    </w:p>
    <w:p>
      <w:pPr>
        <w:spacing w:after="150"/>
      </w:pPr>
      <w:r>
        <w:rPr/>
        <w:t xml:space="preserve">一、银川房地产需求潜力分析</w:t>
      </w:r>
    </w:p>
    <w:p>
      <w:pPr>
        <w:spacing w:after="150"/>
      </w:pPr>
      <w:r>
        <w:rPr/>
        <w:t xml:space="preserve">二、2024-2029年银川房地产规模预测</w:t>
      </w:r>
    </w:p>
    <w:p>
      <w:pPr>
        <w:spacing w:after="150"/>
      </w:pPr>
      <w:r>
        <w:rPr/>
        <w:t xml:space="preserve">三、银川房地产发展机遇分析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2024-2029年银川家装市场需求趋势及前景</w:t>
      </w:r>
    </w:p>
    <w:p>
      <w:pPr>
        <w:spacing w:after="150"/>
      </w:pPr>
      <w:r>
        <w:rPr/>
        <w:t xml:space="preserve">一、银川家装市场需求空间巨大</w:t>
      </w:r>
    </w:p>
    <w:p>
      <w:pPr>
        <w:spacing w:after="150"/>
      </w:pPr>
      <w:r>
        <w:rPr/>
        <w:t xml:space="preserve">二、银川家装市场发展趋势</w:t>
      </w:r>
    </w:p>
    <w:p>
      <w:pPr>
        <w:spacing w:after="150"/>
      </w:pPr>
      <w:r>
        <w:rPr/>
        <w:t xml:space="preserve">三、银川家装市场发展前景</w:t>
      </w:r>
    </w:p>
    <w:p>
      <w:pPr>
        <w:spacing w:after="150"/>
      </w:pPr>
      <w:r>
        <w:rPr/>
        <w:t xml:space="preserve">四、2024-2029年银川家装市场发展规模预测</w:t>
      </w:r>
    </w:p>
    <w:p>
      <w:pPr>
        <w:spacing w:after="150"/>
      </w:pPr>
      <w:r>
        <w:rPr>
          <w:b w:val="1"/>
          <w:bCs w:val="1"/>
        </w:rPr>
        <w:t xml:space="preserve">第五部分 发展前景展望</w:t>
      </w:r>
    </w:p>
    <w:p>
      <w:pPr>
        <w:spacing w:after="150"/>
      </w:pPr>
      <w:r>
        <w:rPr>
          <w:b w:val="1"/>
          <w:bCs w:val="1"/>
        </w:rPr>
        <w:t xml:space="preserve">第八章 2024-2029年银川消费市场发展趋势分析</w:t>
      </w:r>
    </w:p>
    <w:p>
      <w:pPr>
        <w:spacing w:after="150"/>
      </w:pPr>
      <w:r>
        <w:rPr/>
        <w:t xml:space="preserve">第一节 银川经济发展趋势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银川消费市场发展趋势</w:t>
      </w:r>
    </w:p>
    <w:p>
      <w:pPr>
        <w:spacing w:after="150"/>
      </w:pPr>
      <w:r>
        <w:rPr/>
        <w:t xml:space="preserve">一、银川居收入增长趋势分析</w:t>
      </w:r>
    </w:p>
    <w:p>
      <w:pPr>
        <w:spacing w:after="150"/>
      </w:pPr>
      <w:r>
        <w:rPr/>
        <w:t xml:space="preserve">二、银川居民消费水平增长趋势</w:t>
      </w:r>
    </w:p>
    <w:p>
      <w:pPr>
        <w:spacing w:after="150"/>
      </w:pPr>
      <w:r>
        <w:rPr/>
        <w:t xml:space="preserve">三、银川居民消费结构趋势分析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银川家装市场投资情况分析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银川家装市场投资建议</w:t>
      </w:r>
    </w:p>
    <w:p>
      <w:pPr>
        <w:spacing w:after="150"/>
      </w:pPr>
      <w:r>
        <w:rPr/>
        <w:t xml:space="preserve">第一节 银川家装行业研究结论及建议</w:t>
      </w:r>
    </w:p>
    <w:p>
      <w:pPr>
        <w:spacing w:after="150"/>
      </w:pPr>
      <w:r>
        <w:rPr/>
        <w:t xml:space="preserve">第二节 银川家装细分行业研究结论及建议</w:t>
      </w:r>
    </w:p>
    <w:p>
      <w:pPr>
        <w:spacing w:after="150"/>
      </w:pPr>
      <w:r>
        <w:rPr/>
        <w:t xml:space="preserve">第三节 银川家装行业竞争策略总结及建议</w:t>
      </w:r>
    </w:p>
    <w:p>
      <w:pPr>
        <w:spacing w:after="150"/>
      </w:pPr>
      <w:r>
        <w:rPr>
          <w:b w:val="1"/>
          <w:bCs w:val="1"/>
        </w:rPr>
        <w:t xml:space="preserve">图表目录</w:t>
      </w:r>
    </w:p>
    <w:p>
      <w:pPr>
        <w:spacing w:after="150"/>
      </w:pPr>
      <w:r>
        <w:rPr/>
        <w:t xml:space="preserve">图表：2006-2022年银川地区gdp及增速(单位：亿元，%)</w:t>
      </w:r>
    </w:p>
    <w:p>
      <w:pPr>
        <w:spacing w:after="150"/>
      </w:pPr>
      <w:r>
        <w:rPr/>
        <w:t xml:space="preserve">图表：2019-2023年全社会固定资产投资额及增速(单位：亿元，%)</w:t>
      </w:r>
    </w:p>
    <w:p>
      <w:pPr>
        <w:spacing w:after="150"/>
      </w:pPr>
      <w:r>
        <w:rPr/>
        <w:t xml:space="preserve">图表：2016-2022年银川地区房地产开发投资及增速</w:t>
      </w:r>
    </w:p>
    <w:p>
      <w:pPr>
        <w:spacing w:after="150"/>
      </w:pPr>
      <w:r>
        <w:rPr/>
        <w:t xml:space="preserve">图表：2016-2022年银川市商品住宅投资及增速(单位：亿元，%)</w:t>
      </w:r>
    </w:p>
    <w:p>
      <w:pPr>
        <w:spacing w:after="150"/>
      </w:pPr>
      <w:r>
        <w:rPr/>
        <w:t xml:space="preserve">图表：2016-2022年银川市商品房施工面积及增速(单位：万平米，%)</w:t>
      </w:r>
    </w:p>
    <w:p>
      <w:pPr>
        <w:spacing w:after="150"/>
      </w:pPr>
      <w:r>
        <w:rPr/>
        <w:t xml:space="preserve">图表：2016-2022年银川市商品房竣工面积及增速(单位：万平米，%)</w:t>
      </w:r>
    </w:p>
    <w:p>
      <w:pPr>
        <w:spacing w:after="150"/>
      </w:pPr>
      <w:r>
        <w:rPr/>
        <w:t xml:space="preserve">图表：2016-2022年银川市商品房销售面积及增速(单位：万平米，%)</w:t>
      </w:r>
    </w:p>
    <w:p>
      <w:pPr>
        <w:spacing w:after="150"/>
      </w:pPr>
      <w:r>
        <w:rPr/>
        <w:t xml:space="preserve">图表：2016-2022年银川市商品房销售额及增速(单位：亿元，%)</w:t>
      </w:r>
    </w:p>
    <w:p>
      <w:pPr>
        <w:spacing w:after="150"/>
      </w:pPr>
      <w:r>
        <w:rPr/>
        <w:t xml:space="preserve">图表：2022年银川市各区人口数量对比(单位：人)</w:t>
      </w:r>
    </w:p>
    <w:p>
      <w:pPr>
        <w:spacing w:after="150"/>
      </w:pPr>
      <w:r>
        <w:rPr/>
        <w:t xml:space="preserve">图表：2019-2023年银川市城镇居民人均可支配收入及增速(单位：元，%)</w:t>
      </w:r>
    </w:p>
    <w:p>
      <w:pPr>
        <w:spacing w:after="150"/>
      </w:pPr>
      <w:r>
        <w:rPr/>
        <w:t xml:space="preserve">图表：2019-2023年银川市农村居民人均可支配收入及增速(单位：元，%)</w:t>
      </w:r>
    </w:p>
    <w:p>
      <w:pPr>
        <w:spacing w:after="150"/>
      </w:pPr>
      <w:r>
        <w:rPr/>
        <w:t xml:space="preserve">图表：2019-2023年银川市家装行业情况(单位：家，亿元)</w:t>
      </w:r>
    </w:p>
    <w:p>
      <w:pPr>
        <w:spacing w:after="150"/>
      </w:pPr>
      <w:r>
        <w:rPr/>
        <w:t xml:space="preserve">图表：2016-2022年中国家装行业投资事件及融资余额(单位：起，亿元)</w:t>
      </w:r>
    </w:p>
    <w:p>
      <w:pPr>
        <w:spacing w:after="150"/>
      </w:pPr>
      <w:r>
        <w:rPr/>
        <w:t xml:space="preserve">图表：银川市城镇居民家庭住房情况情况</w:t>
      </w:r>
    </w:p>
    <w:p>
      <w:pPr>
        <w:spacing w:after="150"/>
      </w:pPr>
      <w:r>
        <w:rPr/>
        <w:t xml:space="preserve">图表：2019-2023年银川市房地产开发情况</w:t>
      </w:r>
    </w:p>
    <w:p>
      <w:pPr>
        <w:spacing w:after="150"/>
      </w:pPr>
      <w:r>
        <w:rPr/>
        <w:t xml:space="preserve">图表：2019-2023年银川市商品房销售面积与销售额</w:t>
      </w:r>
    </w:p>
    <w:p>
      <w:pPr>
        <w:spacing w:after="150"/>
      </w:pPr>
      <w:r>
        <w:rPr/>
        <w:t xml:space="preserve">图表：2019-2023年银川市商品住宅销售面积与销售额</w:t>
      </w:r>
    </w:p>
    <w:p>
      <w:pPr>
        <w:spacing w:after="150"/>
      </w:pPr>
      <w:r>
        <w:rPr/>
        <w:t xml:space="preserve">图表：2019-2023年银川市新房成交情况</w:t>
      </w:r>
    </w:p>
    <w:p>
      <w:pPr>
        <w:spacing w:after="150"/>
      </w:pPr>
      <w:r>
        <w:rPr/>
        <w:t xml:space="preserve">图表：2022年银川新房成交走势图</w:t>
      </w:r>
    </w:p>
    <w:p>
      <w:pPr>
        <w:spacing w:after="150"/>
      </w:pPr>
      <w:r>
        <w:rPr/>
        <w:t xml:space="preserve">图表：2022年银川市住宅成交金额图</w:t>
      </w:r>
    </w:p>
    <w:p>
      <w:pPr>
        <w:spacing w:after="150"/>
      </w:pPr>
      <w:r>
        <w:rPr/>
        <w:t xml:space="preserve">图表：2022年银川市二手房房价走势</w:t>
      </w:r>
    </w:p>
    <w:p>
      <w:pPr>
        <w:spacing w:after="150"/>
      </w:pPr>
      <w:r>
        <w:rPr/>
        <w:t xml:space="preserve">图表：2019-2023年银川市房价走势</w:t>
      </w:r>
    </w:p>
    <w:p>
      <w:pPr>
        <w:spacing w:after="150"/>
      </w:pPr>
      <w:r>
        <w:rPr/>
        <w:t xml:space="preserve">图表：银川市房地产开发一级企业</w:t>
      </w:r>
    </w:p>
    <w:p>
      <w:pPr>
        <w:spacing w:after="150"/>
      </w:pPr>
      <w:r>
        <w:rPr/>
        <w:t xml:space="preserve">图表：2022年银川三区二县供地成交统计</w:t>
      </w:r>
    </w:p>
    <w:p>
      <w:pPr>
        <w:spacing w:after="150"/>
      </w:pPr>
      <w:r>
        <w:rPr/>
        <w:t xml:space="preserve">图表：2019-2023年银川三区二县住宅成交总金额分布</w:t>
      </w:r>
    </w:p>
    <w:p>
      <w:pPr>
        <w:spacing w:after="150"/>
      </w:pPr>
      <w:r>
        <w:rPr/>
        <w:t xml:space="preserve">图表：2019-2023年银川商住土地成交对比</w:t>
      </w:r>
    </w:p>
    <w:p>
      <w:pPr>
        <w:spacing w:after="150"/>
      </w:pPr>
      <w:r>
        <w:rPr/>
        <w:t xml:space="preserve">图表：部分银川市房地产中介企业</w:t>
      </w:r>
    </w:p>
    <w:p>
      <w:pPr>
        <w:spacing w:after="150"/>
      </w:pPr>
      <w:r>
        <w:rPr/>
        <w:t xml:space="preserve">图表：银川市石材企业</w:t>
      </w:r>
    </w:p>
    <w:p>
      <w:pPr>
        <w:spacing w:after="150"/>
      </w:pPr>
      <w:r>
        <w:rPr/>
        <w:t xml:space="preserve">图表：银川市部分企业人造大理石市价</w:t>
      </w:r>
    </w:p>
    <w:p>
      <w:pPr>
        <w:spacing w:after="150"/>
      </w:pPr>
      <w:r>
        <w:rPr/>
        <w:t xml:space="preserve">图表：2019-2023年银川市装饰用石材行业销售规模</w:t>
      </w:r>
    </w:p>
    <w:p>
      <w:pPr>
        <w:spacing w:after="150"/>
      </w:pPr>
      <w:r>
        <w:rPr/>
        <w:t xml:space="preserve">图表：银川市建筑涂料品牌知名度</w:t>
      </w:r>
    </w:p>
    <w:p>
      <w:pPr>
        <w:spacing w:after="150"/>
      </w:pPr>
      <w:r>
        <w:rPr/>
        <w:t xml:space="preserve">图表：美涂士外墙乳胶漆在银川市销售价格</w:t>
      </w:r>
    </w:p>
    <w:p>
      <w:pPr>
        <w:spacing w:after="150"/>
      </w:pPr>
      <w:r>
        <w:rPr/>
        <w:t xml:space="preserve">图表：2019-2023年银川市涂料产品行业销售规模</w:t>
      </w:r>
    </w:p>
    <w:p>
      <w:pPr>
        <w:spacing w:after="150"/>
      </w:pPr>
      <w:r>
        <w:rPr/>
        <w:t xml:space="preserve">图表：银川市建筑陶瓷知名品牌</w:t>
      </w:r>
    </w:p>
    <w:p>
      <w:pPr>
        <w:spacing w:after="150"/>
      </w:pPr>
      <w:r>
        <w:rPr/>
        <w:t xml:space="preserve">图表：惠万家陶瓷面砖在银川市价格走势</w:t>
      </w:r>
    </w:p>
    <w:p>
      <w:pPr>
        <w:spacing w:after="150"/>
      </w:pPr>
      <w:r>
        <w:rPr/>
        <w:t xml:space="preserve">图表：银川市建筑业陶瓷产品销售收入</w:t>
      </w:r>
    </w:p>
    <w:p>
      <w:pPr>
        <w:spacing w:after="150"/>
      </w:pPr>
      <w:r>
        <w:rPr/>
        <w:t xml:space="preserve">图表：银川市木地板经销商</w:t>
      </w:r>
    </w:p>
    <w:p>
      <w:pPr>
        <w:spacing w:after="150"/>
      </w:pPr>
      <w:r>
        <w:rPr/>
        <w:t xml:space="preserve">图表：4k高清复合地板在银川销售价</w:t>
      </w:r>
    </w:p>
    <w:p>
      <w:pPr>
        <w:spacing w:after="150"/>
      </w:pPr>
      <w:r>
        <w:rPr/>
        <w:t xml:space="preserve">图表：银川盛元美地装饰材料有限公司多层实木地板销售价格</w:t>
      </w:r>
    </w:p>
    <w:p>
      <w:pPr>
        <w:spacing w:after="150"/>
      </w:pPr>
      <w:r>
        <w:rPr/>
        <w:t xml:space="preserve">图表：2019-2023年银川市木地板产品销售收入</w:t>
      </w:r>
    </w:p>
    <w:p>
      <w:pPr>
        <w:spacing w:after="150"/>
      </w:pPr>
      <w:r>
        <w:rPr/>
        <w:t xml:space="preserve">图表：2019-2023年银川市家具市场销售收入</w:t>
      </w:r>
    </w:p>
    <w:p>
      <w:pPr>
        <w:spacing w:after="150"/>
      </w:pPr>
      <w:r>
        <w:rPr/>
        <w:t xml:space="preserve">图表：银川市家装消费者年龄构成</w:t>
      </w:r>
    </w:p>
    <w:p>
      <w:pPr>
        <w:spacing w:after="150"/>
      </w:pPr>
      <w:r>
        <w:rPr/>
        <w:t xml:space="preserve">图表：银川市家装消费者收入构成</w:t>
      </w:r>
    </w:p>
    <w:p>
      <w:pPr>
        <w:spacing w:after="150"/>
      </w:pPr>
      <w:r>
        <w:rPr/>
        <w:t xml:space="preserve">图表：银川家装消费者学历构成</w:t>
      </w:r>
    </w:p>
    <w:p>
      <w:pPr>
        <w:spacing w:after="150"/>
      </w:pPr>
      <w:r>
        <w:rPr/>
        <w:t xml:space="preserve">图表：银川市居民购买建材时的考虑</w:t>
      </w:r>
    </w:p>
    <w:p>
      <w:pPr>
        <w:spacing w:after="150"/>
      </w:pPr>
      <w:r>
        <w:rPr/>
        <w:t xml:space="preserve">图表：银川市消费者对装修市场了解程度</w:t>
      </w:r>
    </w:p>
    <w:p>
      <w:pPr>
        <w:spacing w:after="150"/>
      </w:pPr>
      <w:r>
        <w:rPr/>
        <w:t xml:space="preserve">图表：银川市消费者获取装修信息的渠道</w:t>
      </w:r>
    </w:p>
    <w:p>
      <w:pPr>
        <w:spacing w:after="150"/>
      </w:pPr>
      <w:r>
        <w:rPr/>
        <w:t xml:space="preserve">图表：消费者家装风格的偏好</w:t>
      </w:r>
    </w:p>
    <w:p>
      <w:pPr>
        <w:spacing w:after="150"/>
      </w:pPr>
      <w:r>
        <w:rPr/>
        <w:t xml:space="preserve">图表：2024-2029年银川房地产开发投资额</w:t>
      </w:r>
    </w:p>
    <w:p>
      <w:pPr>
        <w:spacing w:after="150"/>
      </w:pPr>
      <w:r>
        <w:rPr/>
        <w:t xml:space="preserve">图表：2024-2029年银川家装市场发展规模预测</w:t>
      </w:r>
    </w:p>
    <w:p>
      <w:pPr>
        <w:spacing w:after="150"/>
      </w:pPr>
      <w:r>
        <w:rPr/>
        <w:t xml:space="preserve">图表：2019-2023年银川市人均gdp水平与全国水平对比(单位：元)</w:t>
      </w:r>
    </w:p>
    <w:p>
      <w:pPr>
        <w:spacing w:after="150"/>
      </w:pPr>
      <w:r>
        <w:rPr/>
        <w:t xml:space="preserve">图表：2019-2023年银川市城镇居民可支配收入与全国水平对比(单位：元)</w:t>
      </w:r>
    </w:p>
    <w:p>
      <w:pPr>
        <w:spacing w:after="150"/>
      </w:pPr>
      <w:r>
        <w:rPr/>
        <w:t xml:space="preserve">图表：2013-2022年银川市城镇居民人均可支配收入及增速(单位：元，%)</w:t>
      </w:r>
    </w:p>
    <w:p>
      <w:pPr>
        <w:spacing w:after="150"/>
      </w:pPr>
      <w:r>
        <w:rPr/>
        <w:t xml:space="preserve">图表：改进后家装公司的战略布局规划图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银川家装行业市场发展趋势分析及投资机会风险研究报告(2024-2029版)</dc:title>
  <dc:description>银川家装行业市场发展趋势分析及投资机会风险研究报告(2024-2029版)</dc:description>
  <dc:subject>银川家装行业市场发展趋势分析及投资机会风险研究报告(2024-2029版)</dc:subject>
  <cp:keywords>研究报告</cp:keywords>
  <cp:category>研究报告</cp:category>
  <cp:lastModifiedBy>北京中道泰和信息咨询有限公司</cp:lastModifiedBy>
  <dcterms:created xsi:type="dcterms:W3CDTF">2024-01-29T11:21:05+08:00</dcterms:created>
  <dcterms:modified xsi:type="dcterms:W3CDTF">2024-01-29T11:21:05+08:00</dcterms:modified>
</cp:coreProperties>
</file>

<file path=docProps/custom.xml><?xml version="1.0" encoding="utf-8"?>
<Properties xmlns="http://schemas.openxmlformats.org/officeDocument/2006/custom-properties" xmlns:vt="http://schemas.openxmlformats.org/officeDocument/2006/docPropsVTypes"/>
</file>