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中国超市行业市场深度分析与投资前景预测报告(2024-2029版)</w:t>
      </w:r>
    </w:p>
    <w:p>
      <w:pPr>
        <w:spacing w:after="150"/>
      </w:pPr>
      <w:r>
        <w:rPr>
          <w:b w:val="1"/>
          <w:bCs w:val="1"/>
        </w:rPr>
        <w:t xml:space="preserve">报告简介</w:t>
      </w:r>
    </w:p>
    <w:p>
      <w:pPr>
        <w:spacing w:after="150"/>
      </w:pPr>
      <w:r>
        <w:rPr/>
        <w:t xml:space="preserve">2020年受疫情影响，GDP同比增长2.3%，但总量首次超过100万亿，也是全球主要经济体中，是唯一实现经济正增长的国家。2021年经济持续稳定恢复，上半年初步核算GDP532167亿元，同比增长12.7%，比一季度回落5.6个百分点;两年平均增长5.3%，两年平均增速比一季度加快0.3个百分点。分季度看，一季度同比增长18.3%，两年平均增长5.0%;二季度增长7.9%，两年平均增长5.5%。社会消费品零售总额，1-6月份为211904亿元，同比增长23.0%，两年平均增速为4.4%。其中，除汽车以外的消费品零售额189997亿元，增长22.2%。</w:t>
      </w:r>
    </w:p>
    <w:p>
      <w:pPr>
        <w:spacing w:after="150"/>
      </w:pPr>
      <w:r>
        <w:rPr/>
        <w:t xml:space="preserve">分业态看，2020年限额以上零售业单位中的超市零售额比上年增长3.1%，百货店、专业店和专卖店分别下降9.8%、5.4%和1.4%。2021年1-6月份，限额以上零售业单位中的超市、百货店、专业店和专卖店零售额同比分别增长6.2%、29.5%、24.6%和32.4%，百货店、专业店、专卖店恢复明显。按品类看，百货业态品类销售总额增幅较大，如金银珠宝类，同比增长59.9%，服装鞋帽、针织纺织品类增长33.7%、化妆品类26.6%。</w:t>
      </w:r>
    </w:p>
    <w:p>
      <w:pPr>
        <w:spacing w:after="150"/>
      </w:pPr>
      <w:r>
        <w:rPr/>
        <w:t xml:space="preserve">在国内社会消费规模不断扩大，增速放缓的同时，消费结构也在发生着重大的变化，食品类的消费占比在减少，而品质类的消费占比在提高。如食品支出总量在增加，但占支出比例在下降。教育文化娱乐总量和占比都在增加。在渠道构成中，线上占比越来越高。结构的变化也表现在恩格尔系数上。改革开放以来，中国的家庭恩格尔系数发生很大变化，已由1978年的平均60%(农村68%，城镇59%)下降到2019年的28.2%，估计2020年仍会略有下降，在28%左右。这期间，1978年属于贫穷标准，2003年进入小康标准，2013年进入相对富裕级别，2017年进入富足级别。从近五年情况看，国内恩格尔系数累计下降2-3个百分点。在消费发展变化过程中，不同零售业态在不同阶段发挥着不同的作用。恩格尔系数在40%的阶段，促进了超市的大发展，恩格尔系数下降到30%以下，消费更加多样化，更注重品质和时尚生活，百货、购物中心、奥特莱斯等仍然有较大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连锁经营协会、中国百货商业协会、51行业报告网、全国及海外多种相关报刊杂志以及专业研究机构公布和提供的大量资料，对中国超市及各子行业的发展状况、上下游行业发展状况、竞争替代产品、发展趋势、新产品与技术等进行了分析，并重点分析了中国超市行业发展状况和特点，以及中国超市行业将面临的挑战、企业的发展策略等。报告还对全球的超市行业发展态势作了详细分析，并对超市行业进行了趋向研判，是超市经营、开发企业，服务、投资机构等单位准确了解目前超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超市行业发展综述</w:t>
      </w:r>
    </w:p>
    <w:p>
      <w:pPr>
        <w:spacing w:after="150"/>
      </w:pPr>
      <w:r>
        <w:rPr/>
        <w:t xml:space="preserve">第一节 超市行业定义及分类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中国超市行业发展周期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超市行业市场环境及影响分析（pest）</w:t>
      </w:r>
    </w:p>
    <w:p>
      <w:pPr>
        <w:spacing w:after="150"/>
      </w:pPr>
      <w:r>
        <w:rPr/>
        <w:t xml:space="preserve">第一节 超市行业政治法律环境(p)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一、超市产业社会环境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一、超市技术分析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国际超市行业发展分析及经验借鉴</w:t>
      </w:r>
    </w:p>
    <w:p>
      <w:pPr>
        <w:spacing w:after="150"/>
      </w:pPr>
      <w:r>
        <w:rPr/>
        <w:t xml:space="preserve">第一节 全球超市市场总体情况分析</w:t>
      </w:r>
    </w:p>
    <w:p>
      <w:pPr>
        <w:spacing w:after="150"/>
      </w:pPr>
      <w:r>
        <w:rPr/>
        <w:t xml:space="preserve">一、全球超市行业发展概况</w:t>
      </w:r>
    </w:p>
    <w:p>
      <w:pPr>
        <w:spacing w:after="150"/>
      </w:pPr>
      <w:r>
        <w:rPr/>
        <w:t xml:space="preserve">二、全球超市市场结构</w:t>
      </w:r>
    </w:p>
    <w:p>
      <w:pPr>
        <w:spacing w:after="150"/>
      </w:pPr>
      <w:r>
        <w:rPr/>
        <w:t xml:space="preserve">三、全球超市行业发展特征</w:t>
      </w:r>
    </w:p>
    <w:p>
      <w:pPr>
        <w:spacing w:after="150"/>
      </w:pPr>
      <w:r>
        <w:rPr/>
        <w:t xml:space="preserve">四、全球超市行业竞争格局</w:t>
      </w:r>
    </w:p>
    <w:p>
      <w:pPr>
        <w:spacing w:after="150"/>
      </w:pPr>
      <w:r>
        <w:rPr/>
        <w:t xml:space="preserve">五、全球超市市场区域分布</w:t>
      </w:r>
    </w:p>
    <w:p>
      <w:pPr>
        <w:spacing w:after="150"/>
      </w:pPr>
      <w:r>
        <w:rPr/>
        <w:t xml:space="preserve">六、国际重点超市企业运营分析</w:t>
      </w:r>
    </w:p>
    <w:p>
      <w:pPr>
        <w:spacing w:after="150"/>
      </w:pPr>
      <w:r>
        <w:rPr/>
        <w:t xml:space="preserve">第二节 全球主要国家(地区)超市行业发展分析</w:t>
      </w:r>
    </w:p>
    <w:p>
      <w:pPr>
        <w:spacing w:after="150"/>
      </w:pPr>
      <w:r>
        <w:rPr/>
        <w:t xml:space="preserve">一、欧洲超市行业发展分析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二、北美超市行业发展分析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三、日本超市行业发展分析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四、韩国超市行业发展分析</w:t>
      </w:r>
    </w:p>
    <w:p>
      <w:pPr>
        <w:spacing w:after="150"/>
      </w:pPr>
      <w:r>
        <w:rPr/>
        <w:t xml:space="preserve">1、超市行业发展概况</w:t>
      </w:r>
    </w:p>
    <w:p>
      <w:pPr>
        <w:spacing w:after="150"/>
      </w:pPr>
      <w:r>
        <w:rPr/>
        <w:t xml:space="preserve">2、超市市场结构及运营模式分析</w:t>
      </w:r>
    </w:p>
    <w:p>
      <w:pPr>
        <w:spacing w:after="150"/>
      </w:pPr>
      <w:r>
        <w:rPr/>
        <w:t xml:space="preserve">3、超市市场规模分析</w:t>
      </w:r>
    </w:p>
    <w:p>
      <w:pPr>
        <w:spacing w:after="150"/>
      </w:pPr>
      <w:r>
        <w:rPr/>
        <w:t xml:space="preserve">4、超市行业发展前景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中国超市行业运行现状分析</w:t>
      </w:r>
    </w:p>
    <w:p>
      <w:pPr>
        <w:spacing w:after="150"/>
      </w:pPr>
      <w:r>
        <w:rPr/>
        <w:t xml:space="preserve">第一节 超市行业扩张模式分析</w:t>
      </w:r>
    </w:p>
    <w:p>
      <w:pPr>
        <w:spacing w:after="150"/>
      </w:pPr>
      <w:r>
        <w:rPr/>
        <w:t xml:space="preserve">一、超市连锁区域扩张模式</w:t>
      </w:r>
    </w:p>
    <w:p>
      <w:pPr>
        <w:spacing w:after="150"/>
      </w:pPr>
      <w:r>
        <w:rPr/>
        <w:t xml:space="preserve">1、渗透式模式分析</w:t>
      </w:r>
    </w:p>
    <w:p>
      <w:pPr>
        <w:spacing w:after="150"/>
      </w:pPr>
      <w:r>
        <w:rPr/>
        <w:t xml:space="preserve">2、跳跃式模式分析</w:t>
      </w:r>
    </w:p>
    <w:p>
      <w:pPr>
        <w:spacing w:after="150"/>
      </w:pPr>
      <w:r>
        <w:rPr/>
        <w:t xml:space="preserve">二、超市连锁渠道扩张模式</w:t>
      </w:r>
    </w:p>
    <w:p>
      <w:pPr>
        <w:spacing w:after="150"/>
      </w:pPr>
      <w:r>
        <w:rPr/>
        <w:t xml:space="preserve">1、自建模式分析</w:t>
      </w:r>
    </w:p>
    <w:p>
      <w:pPr>
        <w:spacing w:after="150"/>
      </w:pPr>
      <w:r>
        <w:rPr/>
        <w:t xml:space="preserve">2、并购模式分析</w:t>
      </w:r>
    </w:p>
    <w:p>
      <w:pPr>
        <w:spacing w:after="150"/>
      </w:pPr>
      <w:r>
        <w:rPr/>
        <w:t xml:space="preserve">3、加盟模式分析</w:t>
      </w:r>
    </w:p>
    <w:p>
      <w:pPr>
        <w:spacing w:after="150"/>
      </w:pPr>
      <w:r>
        <w:rPr/>
        <w:t xml:space="preserve">4、合作模式分析</w:t>
      </w:r>
    </w:p>
    <w:p>
      <w:pPr>
        <w:spacing w:after="150"/>
      </w:pPr>
      <w:r>
        <w:rPr/>
        <w:t xml:space="preserve">5、不同模式比较分析</w:t>
      </w:r>
    </w:p>
    <w:p>
      <w:pPr>
        <w:spacing w:after="150"/>
      </w:pPr>
      <w:r>
        <w:rPr/>
        <w:t xml:space="preserve">第二节 超市行业管理模式分析</w:t>
      </w:r>
    </w:p>
    <w:p>
      <w:pPr>
        <w:spacing w:after="150"/>
      </w:pPr>
      <w:r>
        <w:rPr/>
        <w:t xml:space="preserve">一、供应商管理模式分析</w:t>
      </w:r>
    </w:p>
    <w:p>
      <w:pPr>
        <w:spacing w:after="150"/>
      </w:pPr>
      <w:r>
        <w:rPr/>
        <w:t xml:space="preserve">1、潜在供应商资质预审</w:t>
      </w:r>
    </w:p>
    <w:p>
      <w:pPr>
        <w:spacing w:after="150"/>
      </w:pPr>
      <w:r>
        <w:rPr/>
        <w:t xml:space="preserve">2、供应商的认证审核</w:t>
      </w:r>
    </w:p>
    <w:p>
      <w:pPr>
        <w:spacing w:after="150"/>
      </w:pPr>
      <w:r>
        <w:rPr/>
        <w:t xml:space="preserve">3、供应商绩效评估管理</w:t>
      </w:r>
    </w:p>
    <w:p>
      <w:pPr>
        <w:spacing w:after="150"/>
      </w:pPr>
      <w:r>
        <w:rPr/>
        <w:t xml:space="preserve">4、供应商关系类型分析</w:t>
      </w:r>
    </w:p>
    <w:p>
      <w:pPr>
        <w:spacing w:after="150"/>
      </w:pPr>
      <w:r>
        <w:rPr/>
        <w:t xml:space="preserve">5、供应商数据库的建立和维护</w:t>
      </w:r>
    </w:p>
    <w:p>
      <w:pPr>
        <w:spacing w:after="150"/>
      </w:pPr>
      <w:r>
        <w:rPr/>
        <w:t xml:space="preserve">二、物流管理模式分析</w:t>
      </w:r>
    </w:p>
    <w:p>
      <w:pPr>
        <w:spacing w:after="150"/>
      </w:pPr>
      <w:r>
        <w:rPr/>
        <w:t xml:space="preserve">1、自营配送模式</w:t>
      </w:r>
    </w:p>
    <w:p>
      <w:pPr>
        <w:spacing w:after="150"/>
      </w:pPr>
      <w:r>
        <w:rPr/>
        <w:t xml:space="preserve">2、第三方物流模式</w:t>
      </w:r>
    </w:p>
    <w:p>
      <w:pPr>
        <w:spacing w:after="150"/>
      </w:pPr>
      <w:r>
        <w:rPr/>
        <w:t xml:space="preserve">3、共同化配送模式</w:t>
      </w:r>
    </w:p>
    <w:p>
      <w:pPr>
        <w:spacing w:after="150"/>
      </w:pPr>
      <w:r>
        <w:rPr/>
        <w:t xml:space="preserve">4、供应商配送模式</w:t>
      </w:r>
    </w:p>
    <w:p>
      <w:pPr>
        <w:spacing w:after="150"/>
      </w:pPr>
      <w:r>
        <w:rPr/>
        <w:t xml:space="preserve">5、物流管理模式案例分析</w:t>
      </w:r>
    </w:p>
    <w:p>
      <w:pPr>
        <w:spacing w:after="150"/>
      </w:pPr>
      <w:r>
        <w:rPr/>
        <w:t xml:space="preserve">三、企业内部管理模式分析</w:t>
      </w:r>
    </w:p>
    <w:p>
      <w:pPr>
        <w:spacing w:after="150"/>
      </w:pPr>
      <w:r>
        <w:rPr/>
        <w:t xml:space="preserve">1、经营业态管理</w:t>
      </w:r>
    </w:p>
    <w:p>
      <w:pPr>
        <w:spacing w:after="150"/>
      </w:pPr>
      <w:r>
        <w:rPr/>
        <w:t xml:space="preserve">2、组织架构管理</w:t>
      </w:r>
    </w:p>
    <w:p>
      <w:pPr>
        <w:spacing w:after="150"/>
      </w:pPr>
      <w:r>
        <w:rPr/>
        <w:t xml:space="preserve">3、人力资源管理</w:t>
      </w:r>
    </w:p>
    <w:p>
      <w:pPr>
        <w:spacing w:after="150"/>
      </w:pPr>
      <w:r>
        <w:rPr/>
        <w:t xml:space="preserve">4、超市内控管理</w:t>
      </w:r>
    </w:p>
    <w:p>
      <w:pPr>
        <w:spacing w:after="150"/>
      </w:pPr>
      <w:r>
        <w:rPr/>
        <w:t xml:space="preserve">四、客户管理模式分析</w:t>
      </w:r>
    </w:p>
    <w:p>
      <w:pPr>
        <w:spacing w:after="150"/>
      </w:pPr>
      <w:r>
        <w:rPr/>
        <w:t xml:space="preserve">1、超市客户管理特点</w:t>
      </w:r>
    </w:p>
    <w:p>
      <w:pPr>
        <w:spacing w:after="150"/>
      </w:pPr>
      <w:r>
        <w:rPr/>
        <w:t xml:space="preserve">2、超市客户管理策略</w:t>
      </w:r>
    </w:p>
    <w:p>
      <w:pPr>
        <w:spacing w:after="150"/>
      </w:pPr>
      <w:r>
        <w:rPr/>
        <w:t xml:space="preserve">第三节 超市行业盈利模式分析</w:t>
      </w:r>
    </w:p>
    <w:p>
      <w:pPr>
        <w:spacing w:after="150"/>
      </w:pPr>
      <w:r>
        <w:rPr/>
        <w:t xml:space="preserve">一、通道收入模式分析</w:t>
      </w:r>
    </w:p>
    <w:p>
      <w:pPr>
        <w:spacing w:after="150"/>
      </w:pPr>
      <w:r>
        <w:rPr/>
        <w:t xml:space="preserve">1、通道收入模式简析</w:t>
      </w:r>
    </w:p>
    <w:p>
      <w:pPr>
        <w:spacing w:after="150"/>
      </w:pPr>
      <w:r>
        <w:rPr/>
        <w:t xml:space="preserve">2、家乐福通道收入模式</w:t>
      </w:r>
    </w:p>
    <w:p>
      <w:pPr>
        <w:spacing w:after="150"/>
      </w:pPr>
      <w:r>
        <w:rPr/>
        <w:t xml:space="preserve">二、价值链盈利模式分析</w:t>
      </w:r>
    </w:p>
    <w:p>
      <w:pPr>
        <w:spacing w:after="150"/>
      </w:pPr>
      <w:r>
        <w:rPr/>
        <w:t xml:space="preserve">1、价值链盈利模式简析</w:t>
      </w:r>
    </w:p>
    <w:p>
      <w:pPr>
        <w:spacing w:after="150"/>
      </w:pPr>
      <w:r>
        <w:rPr/>
        <w:t xml:space="preserve">2、沃尔玛价值链盈利模式</w:t>
      </w:r>
    </w:p>
    <w:p>
      <w:pPr>
        <w:spacing w:after="150"/>
      </w:pPr>
      <w:r>
        <w:rPr/>
        <w:t xml:space="preserve">三、非价值链盈利模式分析</w:t>
      </w:r>
    </w:p>
    <w:p>
      <w:pPr>
        <w:spacing w:after="150"/>
      </w:pPr>
      <w:r>
        <w:rPr/>
        <w:t xml:space="preserve">1、非价值链盈利模式简析</w:t>
      </w:r>
    </w:p>
    <w:p>
      <w:pPr>
        <w:spacing w:after="150"/>
      </w:pPr>
      <w:r>
        <w:rPr/>
        <w:t xml:space="preserve">2、中资超市的盈利模式</w:t>
      </w:r>
    </w:p>
    <w:p>
      <w:pPr>
        <w:spacing w:after="150"/>
      </w:pPr>
      <w:r>
        <w:rPr>
          <w:b w:val="1"/>
          <w:bCs w:val="1"/>
        </w:rPr>
        <w:t xml:space="preserve">第三部分 市场全景调研</w:t>
      </w:r>
    </w:p>
    <w:p>
      <w:pPr>
        <w:spacing w:after="150"/>
      </w:pPr>
      <w:r>
        <w:rPr>
          <w:b w:val="1"/>
          <w:bCs w:val="1"/>
        </w:rPr>
        <w:t xml:space="preserve">第五章 中国超市细分市场分析及预测</w:t>
      </w:r>
    </w:p>
    <w:p>
      <w:pPr>
        <w:spacing w:after="150"/>
      </w:pPr>
      <w:r>
        <w:rPr/>
        <w:t xml:space="preserve">第一节 大型综合超市业态分析</w:t>
      </w:r>
    </w:p>
    <w:p>
      <w:pPr>
        <w:spacing w:after="150"/>
      </w:pPr>
      <w:r>
        <w:rPr/>
        <w:t xml:space="preserve">一、大型综合超市市场发展分析</w:t>
      </w:r>
    </w:p>
    <w:p>
      <w:pPr>
        <w:spacing w:after="150"/>
      </w:pPr>
      <w:r>
        <w:rPr/>
        <w:t xml:space="preserve">二、大型综合超市分布区域分析</w:t>
      </w:r>
    </w:p>
    <w:p>
      <w:pPr>
        <w:spacing w:after="150"/>
      </w:pPr>
      <w:r>
        <w:rPr/>
        <w:t xml:space="preserve">三、大型综合超市产品种类分析</w:t>
      </w:r>
    </w:p>
    <w:p>
      <w:pPr>
        <w:spacing w:after="150"/>
      </w:pPr>
      <w:r>
        <w:rPr/>
        <w:t xml:space="preserve">四、大型综合超市物流网络分析</w:t>
      </w:r>
    </w:p>
    <w:p>
      <w:pPr>
        <w:spacing w:after="150"/>
      </w:pPr>
      <w:r>
        <w:rPr/>
        <w:t xml:space="preserve">五、大型综合超市业态发展预测</w:t>
      </w:r>
    </w:p>
    <w:p>
      <w:pPr>
        <w:spacing w:after="150"/>
      </w:pPr>
      <w:r>
        <w:rPr/>
        <w:t xml:space="preserve">六、大型综合超市代表企业分析</w:t>
      </w:r>
    </w:p>
    <w:p>
      <w:pPr>
        <w:spacing w:after="150"/>
      </w:pPr>
      <w:r>
        <w:rPr/>
        <w:t xml:space="preserve">第二节 生鲜超市业态分析</w:t>
      </w:r>
    </w:p>
    <w:p>
      <w:pPr>
        <w:spacing w:after="150"/>
      </w:pPr>
      <w:r>
        <w:rPr/>
        <w:t xml:space="preserve">一、生鲜超市市场发展分析</w:t>
      </w:r>
    </w:p>
    <w:p>
      <w:pPr>
        <w:spacing w:after="150"/>
      </w:pPr>
      <w:r>
        <w:rPr/>
        <w:t xml:space="preserve">二、生鲜超市产品种类分析</w:t>
      </w:r>
    </w:p>
    <w:p>
      <w:pPr>
        <w:spacing w:after="150"/>
      </w:pPr>
      <w:r>
        <w:rPr/>
        <w:t xml:space="preserve">三、生鲜超市开店速度分析</w:t>
      </w:r>
    </w:p>
    <w:p>
      <w:pPr>
        <w:spacing w:after="150"/>
      </w:pPr>
      <w:r>
        <w:rPr/>
        <w:t xml:space="preserve">四、生鲜超市物流网络分析</w:t>
      </w:r>
    </w:p>
    <w:p>
      <w:pPr>
        <w:spacing w:after="150"/>
      </w:pPr>
      <w:r>
        <w:rPr/>
        <w:t xml:space="preserve">五、生鲜超市代表企业分析</w:t>
      </w:r>
    </w:p>
    <w:p>
      <w:pPr>
        <w:spacing w:after="150"/>
      </w:pPr>
      <w:r>
        <w:rPr/>
        <w:t xml:space="preserve">第三节 折扣店业态分析</w:t>
      </w:r>
    </w:p>
    <w:p>
      <w:pPr>
        <w:spacing w:after="150"/>
      </w:pPr>
      <w:r>
        <w:rPr/>
        <w:t xml:space="preserve">一、社区折扣店市场发展分析</w:t>
      </w:r>
    </w:p>
    <w:p>
      <w:pPr>
        <w:spacing w:after="150"/>
      </w:pPr>
      <w:r>
        <w:rPr/>
        <w:t xml:space="preserve">二、社区折扣店分布区域分析</w:t>
      </w:r>
    </w:p>
    <w:p>
      <w:pPr>
        <w:spacing w:after="150"/>
      </w:pPr>
      <w:r>
        <w:rPr/>
        <w:t xml:space="preserve">三、社区折扣店产品种类分析</w:t>
      </w:r>
    </w:p>
    <w:p>
      <w:pPr>
        <w:spacing w:after="150"/>
      </w:pPr>
      <w:r>
        <w:rPr/>
        <w:t xml:space="preserve">四、社区折扣店业态发展预测</w:t>
      </w:r>
    </w:p>
    <w:p>
      <w:pPr>
        <w:spacing w:after="150"/>
      </w:pPr>
      <w:r>
        <w:rPr/>
        <w:t xml:space="preserve">五、社区折扣店代表企业分析</w:t>
      </w:r>
    </w:p>
    <w:p>
      <w:pPr>
        <w:spacing w:after="150"/>
      </w:pPr>
      <w:r>
        <w:rPr/>
        <w:t xml:space="preserve">第四节 便利店业态分析</w:t>
      </w:r>
    </w:p>
    <w:p>
      <w:pPr>
        <w:spacing w:after="150"/>
      </w:pPr>
      <w:r>
        <w:rPr/>
        <w:t xml:space="preserve">一、便利超市市场发展分析</w:t>
      </w:r>
    </w:p>
    <w:p>
      <w:pPr>
        <w:spacing w:after="150"/>
      </w:pPr>
      <w:r>
        <w:rPr/>
        <w:t xml:space="preserve">二、便利超市分布区域分析</w:t>
      </w:r>
    </w:p>
    <w:p>
      <w:pPr>
        <w:spacing w:after="150"/>
      </w:pPr>
      <w:r>
        <w:rPr/>
        <w:t xml:space="preserve">三、便利超市产品种类分析</w:t>
      </w:r>
    </w:p>
    <w:p>
      <w:pPr>
        <w:spacing w:after="150"/>
      </w:pPr>
      <w:r>
        <w:rPr/>
        <w:t xml:space="preserve">四、便利超市开店速度分析</w:t>
      </w:r>
    </w:p>
    <w:p>
      <w:pPr>
        <w:spacing w:after="150"/>
      </w:pPr>
      <w:r>
        <w:rPr/>
        <w:t xml:space="preserve">五、便利超市业态发展预测</w:t>
      </w:r>
    </w:p>
    <w:p>
      <w:pPr>
        <w:spacing w:after="150"/>
      </w:pPr>
      <w:r>
        <w:rPr/>
        <w:t xml:space="preserve">六、便利超市代表企业分析</w:t>
      </w:r>
    </w:p>
    <w:p>
      <w:pPr>
        <w:spacing w:after="150"/>
      </w:pPr>
      <w:r>
        <w:rPr/>
        <w:t xml:space="preserve">第五节 无人超市业态分析</w:t>
      </w:r>
    </w:p>
    <w:p>
      <w:pPr>
        <w:spacing w:after="150"/>
      </w:pPr>
      <w:r>
        <w:rPr/>
        <w:t xml:space="preserve">一、无人超市市场发展分析</w:t>
      </w:r>
    </w:p>
    <w:p>
      <w:pPr>
        <w:spacing w:after="150"/>
      </w:pPr>
      <w:r>
        <w:rPr/>
        <w:t xml:space="preserve">二、无人超市分布区域分析</w:t>
      </w:r>
    </w:p>
    <w:p>
      <w:pPr>
        <w:spacing w:after="150"/>
      </w:pPr>
      <w:r>
        <w:rPr/>
        <w:t xml:space="preserve">三、无人超市产品种类分析</w:t>
      </w:r>
    </w:p>
    <w:p>
      <w:pPr>
        <w:spacing w:after="150"/>
      </w:pPr>
      <w:r>
        <w:rPr/>
        <w:t xml:space="preserve">四、无人超市开店速度分析</w:t>
      </w:r>
    </w:p>
    <w:p>
      <w:pPr>
        <w:spacing w:after="150"/>
      </w:pPr>
      <w:r>
        <w:rPr/>
        <w:t xml:space="preserve">五、无人超市业态发展预测</w:t>
      </w:r>
    </w:p>
    <w:p>
      <w:pPr>
        <w:spacing w:after="150"/>
      </w:pPr>
      <w:r>
        <w:rPr/>
        <w:t xml:space="preserve">六、无人超市代表企业分析</w:t>
      </w:r>
    </w:p>
    <w:p>
      <w:pPr>
        <w:spacing w:after="150"/>
      </w:pPr>
      <w:r>
        <w:rPr>
          <w:b w:val="1"/>
          <w:bCs w:val="1"/>
        </w:rPr>
        <w:t xml:space="preserve">第四部分 竞争格局分析</w:t>
      </w:r>
    </w:p>
    <w:p>
      <w:pPr>
        <w:spacing w:after="150"/>
      </w:pPr>
      <w:r>
        <w:rPr>
          <w:b w:val="1"/>
          <w:bCs w:val="1"/>
        </w:rPr>
        <w:t xml:space="preserve">第六章 超市行业区域市场分析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超市区域市场分析</w:t>
      </w:r>
    </w:p>
    <w:p>
      <w:pPr>
        <w:spacing w:after="150"/>
      </w:pPr>
      <w:r>
        <w:rPr/>
        <w:t xml:space="preserve">一、东北地区超市市场分析</w:t>
      </w:r>
    </w:p>
    <w:p>
      <w:pPr>
        <w:spacing w:after="150"/>
      </w:pPr>
      <w:r>
        <w:rPr/>
        <w:t xml:space="preserve">1、东北地区超市发展现状</w:t>
      </w:r>
    </w:p>
    <w:p>
      <w:pPr>
        <w:spacing w:after="150"/>
      </w:pPr>
      <w:r>
        <w:rPr/>
        <w:t xml:space="preserve">2、东北地区超市覆盖率分析</w:t>
      </w:r>
    </w:p>
    <w:p>
      <w:pPr>
        <w:spacing w:after="150"/>
      </w:pPr>
      <w:r>
        <w:rPr/>
        <w:t xml:space="preserve">3、东北地区超市市场规模分析</w:t>
      </w:r>
    </w:p>
    <w:p>
      <w:pPr>
        <w:spacing w:after="150"/>
      </w:pPr>
      <w:r>
        <w:rPr/>
        <w:t xml:space="preserve">4、东北地区超市类型结构分析</w:t>
      </w:r>
    </w:p>
    <w:p>
      <w:pPr>
        <w:spacing w:after="150"/>
      </w:pPr>
      <w:r>
        <w:rPr/>
        <w:t xml:space="preserve">5、东北地区超市市场发展趋势</w:t>
      </w:r>
    </w:p>
    <w:p>
      <w:pPr>
        <w:spacing w:after="150"/>
      </w:pPr>
      <w:r>
        <w:rPr/>
        <w:t xml:space="preserve">二、华北地区超市市场分析</w:t>
      </w:r>
    </w:p>
    <w:p>
      <w:pPr>
        <w:spacing w:after="150"/>
      </w:pPr>
      <w:r>
        <w:rPr/>
        <w:t xml:space="preserve">1、华北地区超市发展现状</w:t>
      </w:r>
    </w:p>
    <w:p>
      <w:pPr>
        <w:spacing w:after="150"/>
      </w:pPr>
      <w:r>
        <w:rPr/>
        <w:t xml:space="preserve">2、华北地区超市覆盖率分析</w:t>
      </w:r>
    </w:p>
    <w:p>
      <w:pPr>
        <w:spacing w:after="150"/>
      </w:pPr>
      <w:r>
        <w:rPr/>
        <w:t xml:space="preserve">3、华北地区超市市场规模分析</w:t>
      </w:r>
    </w:p>
    <w:p>
      <w:pPr>
        <w:spacing w:after="150"/>
      </w:pPr>
      <w:r>
        <w:rPr/>
        <w:t xml:space="preserve">4、华北地区超市类型结构分析</w:t>
      </w:r>
    </w:p>
    <w:p>
      <w:pPr>
        <w:spacing w:after="150"/>
      </w:pPr>
      <w:r>
        <w:rPr/>
        <w:t xml:space="preserve">5、华北地区超市市场发展趋势</w:t>
      </w:r>
    </w:p>
    <w:p>
      <w:pPr>
        <w:spacing w:after="150"/>
      </w:pPr>
      <w:r>
        <w:rPr/>
        <w:t xml:space="preserve">三、华东地区超市市场分析</w:t>
      </w:r>
    </w:p>
    <w:p>
      <w:pPr>
        <w:spacing w:after="150"/>
      </w:pPr>
      <w:r>
        <w:rPr/>
        <w:t xml:space="preserve">1、华东地区超市发展现状</w:t>
      </w:r>
    </w:p>
    <w:p>
      <w:pPr>
        <w:spacing w:after="150"/>
      </w:pPr>
      <w:r>
        <w:rPr/>
        <w:t xml:space="preserve">2、华东地区超市覆盖率分析</w:t>
      </w:r>
    </w:p>
    <w:p>
      <w:pPr>
        <w:spacing w:after="150"/>
      </w:pPr>
      <w:r>
        <w:rPr/>
        <w:t xml:space="preserve">3、华东地区超市市场规模分析</w:t>
      </w:r>
    </w:p>
    <w:p>
      <w:pPr>
        <w:spacing w:after="150"/>
      </w:pPr>
      <w:r>
        <w:rPr/>
        <w:t xml:space="preserve">4、华东地区超市类型结构分析</w:t>
      </w:r>
    </w:p>
    <w:p>
      <w:pPr>
        <w:spacing w:after="150"/>
      </w:pPr>
      <w:r>
        <w:rPr/>
        <w:t xml:space="preserve">5、华东地区超市市场发展趋势</w:t>
      </w:r>
    </w:p>
    <w:p>
      <w:pPr>
        <w:spacing w:after="150"/>
      </w:pPr>
      <w:r>
        <w:rPr/>
        <w:t xml:space="preserve">四、华南地区超市市场分析</w:t>
      </w:r>
    </w:p>
    <w:p>
      <w:pPr>
        <w:spacing w:after="150"/>
      </w:pPr>
      <w:r>
        <w:rPr/>
        <w:t xml:space="preserve">1、华南地区超市发展现状</w:t>
      </w:r>
    </w:p>
    <w:p>
      <w:pPr>
        <w:spacing w:after="150"/>
      </w:pPr>
      <w:r>
        <w:rPr/>
        <w:t xml:space="preserve">2、华南地区超市覆盖率分析</w:t>
      </w:r>
    </w:p>
    <w:p>
      <w:pPr>
        <w:spacing w:after="150"/>
      </w:pPr>
      <w:r>
        <w:rPr/>
        <w:t xml:space="preserve">3、华南地区超市市场规模分析</w:t>
      </w:r>
    </w:p>
    <w:p>
      <w:pPr>
        <w:spacing w:after="150"/>
      </w:pPr>
      <w:r>
        <w:rPr/>
        <w:t xml:space="preserve">4、华南地区超市类型结构分析</w:t>
      </w:r>
    </w:p>
    <w:p>
      <w:pPr>
        <w:spacing w:after="150"/>
      </w:pPr>
      <w:r>
        <w:rPr/>
        <w:t xml:space="preserve">5、华南地区超市市场发展趋势</w:t>
      </w:r>
    </w:p>
    <w:p>
      <w:pPr>
        <w:spacing w:after="150"/>
      </w:pPr>
      <w:r>
        <w:rPr/>
        <w:t xml:space="preserve">五、华中地区超市市场分析</w:t>
      </w:r>
    </w:p>
    <w:p>
      <w:pPr>
        <w:spacing w:after="150"/>
      </w:pPr>
      <w:r>
        <w:rPr/>
        <w:t xml:space="preserve">1、华中地区超市发展现状</w:t>
      </w:r>
    </w:p>
    <w:p>
      <w:pPr>
        <w:spacing w:after="150"/>
      </w:pPr>
      <w:r>
        <w:rPr/>
        <w:t xml:space="preserve">2、华中地区超市覆盖率分析</w:t>
      </w:r>
    </w:p>
    <w:p>
      <w:pPr>
        <w:spacing w:after="150"/>
      </w:pPr>
      <w:r>
        <w:rPr/>
        <w:t xml:space="preserve">3、华中地区超市市场规模分析</w:t>
      </w:r>
    </w:p>
    <w:p>
      <w:pPr>
        <w:spacing w:after="150"/>
      </w:pPr>
      <w:r>
        <w:rPr/>
        <w:t xml:space="preserve">4、华中地区超市类型结构分析</w:t>
      </w:r>
    </w:p>
    <w:p>
      <w:pPr>
        <w:spacing w:after="150"/>
      </w:pPr>
      <w:r>
        <w:rPr/>
        <w:t xml:space="preserve">5、华中地区超市市场发展趋势</w:t>
      </w:r>
    </w:p>
    <w:p>
      <w:pPr>
        <w:spacing w:after="150"/>
      </w:pPr>
      <w:r>
        <w:rPr/>
        <w:t xml:space="preserve">六、西南地区超市市场分析</w:t>
      </w:r>
    </w:p>
    <w:p>
      <w:pPr>
        <w:spacing w:after="150"/>
      </w:pPr>
      <w:r>
        <w:rPr/>
        <w:t xml:space="preserve">1、西南地区超市发展现状</w:t>
      </w:r>
    </w:p>
    <w:p>
      <w:pPr>
        <w:spacing w:after="150"/>
      </w:pPr>
      <w:r>
        <w:rPr/>
        <w:t xml:space="preserve">2、西南地区超市覆盖率分析</w:t>
      </w:r>
    </w:p>
    <w:p>
      <w:pPr>
        <w:spacing w:after="150"/>
      </w:pPr>
      <w:r>
        <w:rPr/>
        <w:t xml:space="preserve">3、西南地区超市市场规模分析</w:t>
      </w:r>
    </w:p>
    <w:p>
      <w:pPr>
        <w:spacing w:after="150"/>
      </w:pPr>
      <w:r>
        <w:rPr/>
        <w:t xml:space="preserve">4、西南地区超市类型结构分析</w:t>
      </w:r>
    </w:p>
    <w:p>
      <w:pPr>
        <w:spacing w:after="150"/>
      </w:pPr>
      <w:r>
        <w:rPr/>
        <w:t xml:space="preserve">5、西南地区超市市场发展趋势</w:t>
      </w:r>
    </w:p>
    <w:p>
      <w:pPr>
        <w:spacing w:after="150"/>
      </w:pPr>
      <w:r>
        <w:rPr/>
        <w:t xml:space="preserve">七、西北地区超市市场分析</w:t>
      </w:r>
    </w:p>
    <w:p>
      <w:pPr>
        <w:spacing w:after="150"/>
      </w:pPr>
      <w:r>
        <w:rPr/>
        <w:t xml:space="preserve">1、西北地区超市发展现状</w:t>
      </w:r>
    </w:p>
    <w:p>
      <w:pPr>
        <w:spacing w:after="150"/>
      </w:pPr>
      <w:r>
        <w:rPr/>
        <w:t xml:space="preserve">2、西北地区超市覆盖率分析</w:t>
      </w:r>
    </w:p>
    <w:p>
      <w:pPr>
        <w:spacing w:after="150"/>
      </w:pPr>
      <w:r>
        <w:rPr/>
        <w:t xml:space="preserve">3、西北地区超市市场规模分析</w:t>
      </w:r>
    </w:p>
    <w:p>
      <w:pPr>
        <w:spacing w:after="150"/>
      </w:pPr>
      <w:r>
        <w:rPr/>
        <w:t xml:space="preserve">4、西北地区超市类型结构分析</w:t>
      </w:r>
    </w:p>
    <w:p>
      <w:pPr>
        <w:spacing w:after="150"/>
      </w:pPr>
      <w:r>
        <w:rPr/>
        <w:t xml:space="preserve">5、西北地区超市市场发展趋势</w:t>
      </w:r>
    </w:p>
    <w:p>
      <w:pPr>
        <w:spacing w:after="150"/>
      </w:pPr>
      <w:r>
        <w:rPr>
          <w:b w:val="1"/>
          <w:bCs w:val="1"/>
        </w:rPr>
        <w:t xml:space="preserve">第七章 2024-2029年超市行业竞争形势</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超市行业竞争格局分析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超市行业集中度分析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超市行业并购重组分析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2024-2029年超市行业领先企业经营形势分析</w:t>
      </w:r>
    </w:p>
    <w:p>
      <w:pPr>
        <w:spacing w:after="150"/>
      </w:pPr>
      <w:r>
        <w:rPr/>
        <w:t xml:space="preserve">第一节 中国超市企业总体发展状况分析</w:t>
      </w:r>
    </w:p>
    <w:p>
      <w:pPr>
        <w:spacing w:after="150"/>
      </w:pPr>
      <w:r>
        <w:rPr/>
        <w:t xml:space="preserve">一、超市企业主要类型</w:t>
      </w:r>
    </w:p>
    <w:p>
      <w:pPr>
        <w:spacing w:after="150"/>
      </w:pPr>
      <w:r>
        <w:rPr/>
        <w:t xml:space="preserve">二、超市企业资本运作分析</w:t>
      </w:r>
    </w:p>
    <w:p>
      <w:pPr>
        <w:spacing w:after="150"/>
      </w:pPr>
      <w:r>
        <w:rPr/>
        <w:t xml:space="preserve">三、超市企业创新及品牌建设</w:t>
      </w:r>
    </w:p>
    <w:p>
      <w:pPr>
        <w:spacing w:after="150"/>
      </w:pPr>
      <w:r>
        <w:rPr/>
        <w:t xml:space="preserve">四、超市企业国际竞争力分析</w:t>
      </w:r>
    </w:p>
    <w:p>
      <w:pPr>
        <w:spacing w:after="150"/>
      </w:pPr>
      <w:r>
        <w:rPr/>
        <w:t xml:space="preserve">第二节 中国领先超市企业经营形势分析</w:t>
      </w:r>
    </w:p>
    <w:p>
      <w:pPr>
        <w:spacing w:after="150"/>
      </w:pPr>
      <w:r>
        <w:rPr/>
        <w:t xml:space="preserve">一、华润万家有限公司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二、高鑫零售有限公司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三、联华超市股份有限公司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四、永辉超市股份有限公司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五、北京物美商业集团股份有限公司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六、康成投资(中国)有限公司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七、百联集团有限公司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八、家乐福(中国)管理咨询服务有限公司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九、沃尔玛(中国)投资有限公司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十、步步高商业连锁股份有限公司</w:t>
      </w:r>
    </w:p>
    <w:p>
      <w:pPr>
        <w:spacing w:after="150"/>
      </w:pPr>
      <w:r>
        <w:rPr/>
        <w:t xml:space="preserve">1、公司发展简况分析</w:t>
      </w:r>
    </w:p>
    <w:p>
      <w:pPr>
        <w:spacing w:after="150"/>
      </w:pPr>
      <w:r>
        <w:rPr/>
        <w:t xml:space="preserve">2、企业主营业态分析</w:t>
      </w:r>
    </w:p>
    <w:p>
      <w:pPr>
        <w:spacing w:after="150"/>
      </w:pPr>
      <w:r>
        <w:rPr/>
        <w:t xml:space="preserve">3、企业门店分布情况</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第九章 2024-2029年超市行业前景及投资价值</w:t>
      </w:r>
    </w:p>
    <w:p>
      <w:pPr>
        <w:spacing w:after="150"/>
      </w:pPr>
      <w:r>
        <w:rPr/>
        <w:t xml:space="preserve">第一节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三、2024-2029年细分市场发展趋势预测</w:t>
      </w:r>
    </w:p>
    <w:p>
      <w:pPr>
        <w:spacing w:after="150"/>
      </w:pPr>
      <w:r>
        <w:rPr/>
        <w:t xml:space="preserve">第三节 2024-2029年中国超市行业供需预测</w:t>
      </w:r>
    </w:p>
    <w:p>
      <w:pPr>
        <w:spacing w:after="150"/>
      </w:pPr>
      <w:r>
        <w:rPr/>
        <w:t xml:space="preserve">一、2024-2029年中国超市行业供给预测</w:t>
      </w:r>
    </w:p>
    <w:p>
      <w:pPr>
        <w:spacing w:after="150"/>
      </w:pPr>
      <w:r>
        <w:rPr/>
        <w:t xml:space="preserve">二、2024-2029年中国超市行业需求预测</w:t>
      </w:r>
    </w:p>
    <w:p>
      <w:pPr>
        <w:spacing w:after="150"/>
      </w:pPr>
      <w:r>
        <w:rPr/>
        <w:t xml:space="preserve">三、2024-2029年中国超市行业供需平衡预测</w:t>
      </w:r>
    </w:p>
    <w:p>
      <w:pPr>
        <w:spacing w:after="150"/>
      </w:pPr>
      <w:r>
        <w:rPr>
          <w:b w:val="1"/>
          <w:bCs w:val="1"/>
        </w:rPr>
        <w:t xml:space="preserve">第十章 2024-2029年超市行业投资机会与风险防范</w:t>
      </w:r>
    </w:p>
    <w:p>
      <w:pPr>
        <w:spacing w:after="150"/>
      </w:pPr>
      <w:r>
        <w:rPr/>
        <w:t xml:space="preserve">第一节 超市行业投资特性分析</w:t>
      </w:r>
    </w:p>
    <w:p>
      <w:pPr>
        <w:spacing w:after="150"/>
      </w:pPr>
      <w:r>
        <w:rPr/>
        <w:t xml:space="preserve">一、超市行业进入壁垒分析</w:t>
      </w:r>
    </w:p>
    <w:p>
      <w:pPr>
        <w:spacing w:after="150"/>
      </w:pPr>
      <w:r>
        <w:rPr/>
        <w:t xml:space="preserve">二、超市行业盈利因素分析</w:t>
      </w:r>
    </w:p>
    <w:p>
      <w:pPr>
        <w:spacing w:after="150"/>
      </w:pPr>
      <w:r>
        <w:rPr/>
        <w:t xml:space="preserve">三、超市行业盈利模式分析</w:t>
      </w:r>
    </w:p>
    <w:p>
      <w:pPr>
        <w:spacing w:after="150"/>
      </w:pPr>
      <w:r>
        <w:rPr/>
        <w:t xml:space="preserve">第二节 2024-2029年超市行业发展的影响因素</w:t>
      </w:r>
    </w:p>
    <w:p>
      <w:pPr>
        <w:spacing w:after="150"/>
      </w:pPr>
      <w:r>
        <w:rPr/>
        <w:t xml:space="preserve">一、有利因素</w:t>
      </w:r>
    </w:p>
    <w:p>
      <w:pPr>
        <w:spacing w:after="150"/>
      </w:pPr>
      <w:r>
        <w:rPr/>
        <w:t xml:space="preserve">二、不利因素</w:t>
      </w:r>
    </w:p>
    <w:p>
      <w:pPr>
        <w:spacing w:after="150"/>
      </w:pPr>
      <w:r>
        <w:rPr/>
        <w:t xml:space="preserve">第三节 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四、超市行业投资现状分析</w:t>
      </w:r>
    </w:p>
    <w:p>
      <w:pPr>
        <w:spacing w:after="150"/>
      </w:pPr>
      <w:r>
        <w:rPr/>
        <w:t xml:space="preserve">第四节 2024-2029年超市行业投资机会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四、超市行业投资机遇</w:t>
      </w:r>
    </w:p>
    <w:p>
      <w:pPr>
        <w:spacing w:after="150"/>
      </w:pPr>
      <w:r>
        <w:rPr/>
        <w:t xml:space="preserve">第五节 2024-2029年超市行业投资风险及防范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t xml:space="preserve">第六节 中国超市行业投资建议</w:t>
      </w:r>
    </w:p>
    <w:p>
      <w:pPr>
        <w:spacing w:after="150"/>
      </w:pPr>
      <w:r>
        <w:rPr/>
        <w:t xml:space="preserve">一、超市行业未来发展方向</w:t>
      </w:r>
    </w:p>
    <w:p>
      <w:pPr>
        <w:spacing w:after="150"/>
      </w:pPr>
      <w:r>
        <w:rPr/>
        <w:t xml:space="preserve">二、超市行业主要投资建议</w:t>
      </w:r>
    </w:p>
    <w:p>
      <w:pPr>
        <w:spacing w:after="150"/>
      </w:pPr>
      <w:r>
        <w:rPr/>
        <w:t xml:space="preserve">三、中国超市企业融资分析</w:t>
      </w:r>
    </w:p>
    <w:p>
      <w:pPr>
        <w:spacing w:after="150"/>
      </w:pPr>
      <w:r>
        <w:rPr>
          <w:b w:val="1"/>
          <w:bCs w:val="1"/>
        </w:rPr>
        <w:t xml:space="preserve">第六部分 发展战略研究</w:t>
      </w:r>
    </w:p>
    <w:p>
      <w:pPr>
        <w:spacing w:after="150"/>
      </w:pPr>
      <w:r>
        <w:rPr>
          <w:b w:val="1"/>
          <w:bCs w:val="1"/>
        </w:rPr>
        <w:t xml:space="preserve">第十一章 超市行业发展战略研究</w:t>
      </w:r>
    </w:p>
    <w:p>
      <w:pPr>
        <w:spacing w:after="150"/>
      </w:pPr>
      <w:r>
        <w:rPr/>
        <w:t xml:space="preserve">第一节 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对中国超市品牌的战略思考</w:t>
      </w:r>
    </w:p>
    <w:p>
      <w:pPr>
        <w:spacing w:after="150"/>
      </w:pPr>
      <w:r>
        <w:rPr/>
        <w:t xml:space="preserve">一、超市品牌的重要性</w:t>
      </w:r>
    </w:p>
    <w:p>
      <w:pPr>
        <w:spacing w:after="150"/>
      </w:pPr>
      <w:r>
        <w:rPr/>
        <w:t xml:space="preserve">二、超市实施品牌战略的意义</w:t>
      </w:r>
    </w:p>
    <w:p>
      <w:pPr>
        <w:spacing w:after="150"/>
      </w:pPr>
      <w:r>
        <w:rPr/>
        <w:t xml:space="preserve">三、超市企业品牌的现状分析</w:t>
      </w:r>
    </w:p>
    <w:p>
      <w:pPr>
        <w:spacing w:after="150"/>
      </w:pPr>
      <w:r>
        <w:rPr/>
        <w:t xml:space="preserve">四、中国超市企业的品牌战略</w:t>
      </w:r>
    </w:p>
    <w:p>
      <w:pPr>
        <w:spacing w:after="150"/>
      </w:pPr>
      <w:r>
        <w:rPr/>
        <w:t xml:space="preserve">五、超市品牌战略管理的策略</w:t>
      </w:r>
    </w:p>
    <w:p>
      <w:pPr>
        <w:spacing w:after="150"/>
      </w:pPr>
      <w:r>
        <w:rPr/>
        <w:t xml:space="preserve">第三节 超市经营策略分析</w:t>
      </w:r>
    </w:p>
    <w:p>
      <w:pPr>
        <w:spacing w:after="150"/>
      </w:pPr>
      <w:r>
        <w:rPr/>
        <w:t xml:space="preserve">一、超市市场细分策略</w:t>
      </w:r>
    </w:p>
    <w:p>
      <w:pPr>
        <w:spacing w:after="150"/>
      </w:pPr>
      <w:r>
        <w:rPr/>
        <w:t xml:space="preserve">二、超市市场创新策略</w:t>
      </w:r>
    </w:p>
    <w:p>
      <w:pPr>
        <w:spacing w:after="150"/>
      </w:pPr>
      <w:r>
        <w:rPr/>
        <w:t xml:space="preserve">三、品牌定位与品类规划</w:t>
      </w:r>
    </w:p>
    <w:p>
      <w:pPr>
        <w:spacing w:after="150"/>
      </w:pPr>
      <w:r>
        <w:rPr/>
        <w:t xml:space="preserve">四、超市新产品差异化战略</w:t>
      </w:r>
    </w:p>
    <w:p>
      <w:pPr>
        <w:spacing w:after="150"/>
      </w:pPr>
      <w:r>
        <w:rPr/>
        <w:t xml:space="preserve">第四节 超市行业投资战略研究</w:t>
      </w:r>
    </w:p>
    <w:p>
      <w:pPr>
        <w:spacing w:after="150"/>
      </w:pPr>
      <w:r>
        <w:rPr/>
        <w:t xml:space="preserve">一、2024-2029年超市行业投资战略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超市行业研究结论及建议</w:t>
      </w:r>
    </w:p>
    <w:p>
      <w:pPr>
        <w:spacing w:after="150"/>
      </w:pPr>
      <w:r>
        <w:rPr/>
        <w:t xml:space="preserve">第二节 超市关联行业研究结论及建议</w:t>
      </w:r>
    </w:p>
    <w:p>
      <w:pPr>
        <w:spacing w:after="150"/>
      </w:pPr>
      <w:r>
        <w:rPr/>
        <w:t xml:space="preserve">第三节 中道泰和超市行业发展建议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图表：2019-2023年中国国内生产总值及其增长速度</w:t>
      </w:r>
    </w:p>
    <w:p>
      <w:pPr>
        <w:spacing w:after="150"/>
      </w:pPr>
      <w:r>
        <w:rPr/>
        <w:t xml:space="preserve">图表：2019-2023年中国社会消费品零售总额同比增速</w:t>
      </w:r>
    </w:p>
    <w:p>
      <w:pPr>
        <w:spacing w:after="150"/>
      </w:pPr>
      <w:r>
        <w:rPr/>
        <w:t xml:space="preserve">图表：2019-2023年国居民消费价格指数走势分析图</w:t>
      </w:r>
    </w:p>
    <w:p>
      <w:pPr>
        <w:spacing w:after="150"/>
      </w:pPr>
      <w:r>
        <w:rPr/>
        <w:t xml:space="preserve">图表：2019-2023年中国城镇居民人均可支配收入走势分析图</w:t>
      </w:r>
    </w:p>
    <w:p>
      <w:pPr>
        <w:spacing w:after="150"/>
      </w:pPr>
      <w:r>
        <w:rPr/>
        <w:t xml:space="preserve">图表：2019-2023年人均可支配收入与超市总面积关系</w:t>
      </w:r>
    </w:p>
    <w:p>
      <w:pPr>
        <w:spacing w:after="150"/>
      </w:pPr>
      <w:r>
        <w:rPr/>
        <w:t xml:space="preserve">图表：2019-2023年人均可支配收入与每百万人均超市面积关系</w:t>
      </w:r>
    </w:p>
    <w:p>
      <w:pPr>
        <w:spacing w:after="150"/>
      </w:pPr>
      <w:r>
        <w:rPr/>
        <w:t xml:space="preserve">图表：2019-2023年城镇居民人均可支配收入与恩格尔系数走势示意图</w:t>
      </w:r>
    </w:p>
    <w:p>
      <w:pPr>
        <w:spacing w:after="150"/>
      </w:pPr>
      <w:r>
        <w:rPr/>
        <w:t xml:space="preserve">图表：2019-2023年城镇居民人均可支配收入增速与超市销售增速示意图</w:t>
      </w:r>
    </w:p>
    <w:p>
      <w:pPr>
        <w:spacing w:after="150"/>
      </w:pPr>
      <w:r>
        <w:rPr/>
        <w:t xml:space="preserve">图表：2019-2023年商业零售行业营业收入及增长走势分析图</w:t>
      </w:r>
    </w:p>
    <w:p>
      <w:pPr>
        <w:spacing w:after="150"/>
      </w:pPr>
      <w:r>
        <w:rPr/>
        <w:t xml:space="preserve">图表：2019-2023年商业零售行业净利润及增长走势分析图</w:t>
      </w:r>
    </w:p>
    <w:p>
      <w:pPr>
        <w:spacing w:after="150"/>
      </w:pPr>
      <w:r>
        <w:rPr/>
        <w:t xml:space="preserve">图表：2019-2023年超市行业商品销售收入及增长走势分析图</w:t>
      </w:r>
    </w:p>
    <w:p>
      <w:pPr>
        <w:spacing w:after="150"/>
      </w:pPr>
      <w:r>
        <w:rPr/>
        <w:t xml:space="preserve">图表：2019-2023年超市行业商品销售净利润及增长走势分析图</w:t>
      </w:r>
    </w:p>
    <w:p>
      <w:pPr>
        <w:spacing w:after="150"/>
      </w:pPr>
      <w:r>
        <w:rPr/>
        <w:t xml:space="preserve">图表：2019-2023年连锁百强不同性质企业竞争情况分析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中国超市行业市场深度分析与投资前景预测报告(2024-2029版)</dc:title>
  <dc:description>中国超市行业市场深度分析与投资前景预测报告(2024-2029版)</dc:description>
  <dc:subject>中国超市行业市场深度分析与投资前景预测报告(2024-2029版)</dc:subject>
  <cp:keywords>研究报告</cp:keywords>
  <cp:category>研究报告</cp:category>
  <cp:lastModifiedBy>北京中道泰和信息咨询有限公司</cp:lastModifiedBy>
  <dcterms:created xsi:type="dcterms:W3CDTF">2024-01-29T11:01:30+08:00</dcterms:created>
  <dcterms:modified xsi:type="dcterms:W3CDTF">2024-01-29T11:01:30+08:00</dcterms:modified>
</cp:coreProperties>
</file>

<file path=docProps/custom.xml><?xml version="1.0" encoding="utf-8"?>
<Properties xmlns="http://schemas.openxmlformats.org/officeDocument/2006/custom-properties" xmlns:vt="http://schemas.openxmlformats.org/officeDocument/2006/docPropsVTypes"/>
</file>