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安徽省餐饮行业市场发展分析及发展前景与投资研究报告(2024-2029版)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烹饪协会、51行业报告网、全国及海外多种相关报刊杂志以及专业研究机构公布和提供的大量资料，对安徽省餐饮行业的发展状况、上下游行业发展状况、市场供需形势、新产品与技术等进行了分析，并重点分析了安徽省餐饮行业发展状况和特点，以及安徽省餐饮行业将面临的挑战、企业的发展策略等。报告还对餐饮行业发展态势作了详细分析，并对餐饮行业进行了趋向研判，是餐饮行业材料生产、经营企业，科研、投资机构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2019-2023年安徽省餐饮行业发展分析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五、行业主管部门、行业主要法律法规和政策对餐饮企业经营发展的影响</w:t>
      </w:r>
    </w:p>
    <w:p>
      <w:pPr>
        <w:spacing w:after="150"/>
      </w:pPr>
      <w:r>
        <w:rPr/>
        <w:t xml:space="preserve">第二节 2022年安徽省宏观经济环境分析</w:t>
      </w:r>
    </w:p>
    <w:p>
      <w:pPr>
        <w:spacing w:after="150"/>
      </w:pPr>
      <w:r>
        <w:rPr/>
        <w:t xml:space="preserve">一、2022年安徽省gdp增长情况分析</w:t>
      </w:r>
    </w:p>
    <w:p>
      <w:pPr>
        <w:spacing w:after="150"/>
      </w:pPr>
      <w:r>
        <w:rPr/>
        <w:t xml:space="preserve">二、社会消费品零售总额分析</w:t>
      </w:r>
    </w:p>
    <w:p>
      <w:pPr>
        <w:spacing w:after="150"/>
      </w:pPr>
      <w:r>
        <w:rPr/>
        <w:t xml:space="preserve">三、2022年城乡居民收入与消费分析</w:t>
      </w:r>
    </w:p>
    <w:p>
      <w:pPr>
        <w:spacing w:after="150"/>
      </w:pPr>
      <w:r>
        <w:rPr/>
        <w:t xml:space="preserve">第三节 2022年安徽省餐饮行业政策环境分析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三、安徽省餐饮业发展规划纲要</w:t>
      </w:r>
    </w:p>
    <w:p>
      <w:pPr>
        <w:spacing w:after="150"/>
      </w:pPr>
      <w:r>
        <w:rPr/>
        <w:t xml:space="preserve">四、餐饮企业连锁经营管理规范</w:t>
      </w:r>
    </w:p>
    <w:p>
      <w:pPr>
        <w:spacing w:after="150"/>
      </w:pPr>
      <w:r>
        <w:rPr/>
        <w:t xml:space="preserve">五、安徽省餐饮政策解读</w:t>
      </w:r>
    </w:p>
    <w:p>
      <w:pPr>
        <w:spacing w:after="150"/>
      </w:pPr>
      <w:r>
        <w:rPr/>
        <w:t xml:space="preserve">第四节 2022年安徽省餐饮业社会环境分析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安徽省饮食文化环境分析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三、安徽省饮食文化分析</w:t>
      </w:r>
    </w:p>
    <w:p>
      <w:pPr>
        <w:spacing w:after="150"/>
      </w:pPr>
      <w:r>
        <w:rPr>
          <w:b w:val="1"/>
          <w:bCs w:val="1"/>
        </w:rPr>
        <w:t xml:space="preserve">第二部分 行业深度分析</w:t>
      </w:r>
    </w:p>
    <w:p>
      <w:pPr>
        <w:spacing w:after="150"/>
      </w:pPr>
      <w:r>
        <w:rPr>
          <w:b w:val="1"/>
          <w:bCs w:val="1"/>
        </w:rPr>
        <w:t xml:space="preserve">第三章 我国餐饮行业发展分析</w:t>
      </w:r>
    </w:p>
    <w:p>
      <w:pPr>
        <w:spacing w:after="150"/>
      </w:pPr>
      <w:r>
        <w:rPr/>
        <w:t xml:space="preserve">第一节 中国餐饮行业发展状况</w:t>
      </w:r>
    </w:p>
    <w:p>
      <w:pPr>
        <w:spacing w:after="150"/>
      </w:pPr>
      <w:r>
        <w:rPr/>
        <w:t xml:space="preserve">一、餐饮行业发展历程</w:t>
      </w:r>
    </w:p>
    <w:p>
      <w:pPr>
        <w:spacing w:after="150"/>
      </w:pPr>
      <w:r>
        <w:rPr/>
        <w:t xml:space="preserve">二、餐饮行业发展特征分析</w:t>
      </w:r>
    </w:p>
    <w:p>
      <w:pPr>
        <w:spacing w:after="150"/>
      </w:pPr>
      <w:r>
        <w:rPr/>
        <w:t xml:space="preserve">三、餐饮行业发展驱动因素</w:t>
      </w:r>
    </w:p>
    <w:p>
      <w:pPr>
        <w:spacing w:after="150"/>
      </w:pPr>
      <w:r>
        <w:rPr/>
        <w:t xml:space="preserve">四、中国在线餐饮行业发展现状</w:t>
      </w:r>
    </w:p>
    <w:p>
      <w:pPr>
        <w:spacing w:after="150"/>
      </w:pPr>
      <w:r>
        <w:rPr/>
        <w:t xml:space="preserve">五、餐饮行业发展问题</w:t>
      </w:r>
    </w:p>
    <w:p>
      <w:pPr>
        <w:spacing w:after="150"/>
      </w:pPr>
      <w:r>
        <w:rPr/>
        <w:t xml:space="preserve">1、餐饮市场分散</w:t>
      </w:r>
    </w:p>
    <w:p>
      <w:pPr>
        <w:spacing w:after="150"/>
      </w:pPr>
      <w:r>
        <w:rPr/>
        <w:t xml:space="preserve">2、专业人才培养不足</w:t>
      </w:r>
    </w:p>
    <w:p>
      <w:pPr>
        <w:spacing w:after="150"/>
      </w:pPr>
      <w:r>
        <w:rPr/>
        <w:t xml:space="preserve">3、连锁餐饮业标准化程度较低</w:t>
      </w:r>
    </w:p>
    <w:p>
      <w:pPr>
        <w:spacing w:after="150"/>
      </w:pPr>
      <w:r>
        <w:rPr/>
        <w:t xml:space="preserve">4、餐饮企业利润空间</w:t>
      </w:r>
    </w:p>
    <w:p>
      <w:pPr>
        <w:spacing w:after="150"/>
      </w:pPr>
      <w:r>
        <w:rPr/>
        <w:t xml:space="preserve">5、食品安全监管更加严格</w:t>
      </w:r>
    </w:p>
    <w:p>
      <w:pPr>
        <w:spacing w:after="150"/>
      </w:pPr>
      <w:r>
        <w:rPr/>
        <w:t xml:space="preserve">第二节 2019-2023年我国餐饮行业规模分析</w:t>
      </w:r>
    </w:p>
    <w:p>
      <w:pPr>
        <w:spacing w:after="150"/>
      </w:pPr>
      <w:r>
        <w:rPr/>
        <w:t xml:space="preserve">一、2019-2023年我国餐饮企业营业情况</w:t>
      </w:r>
    </w:p>
    <w:p>
      <w:pPr>
        <w:spacing w:after="150"/>
      </w:pPr>
      <w:r>
        <w:rPr/>
        <w:t xml:space="preserve">二、全国主要省市餐饮收入排行</w:t>
      </w:r>
    </w:p>
    <w:p>
      <w:pPr>
        <w:spacing w:after="150"/>
      </w:pPr>
      <w:r>
        <w:rPr/>
        <w:t xml:space="preserve">三、2019-2023年我国餐饮行业占社会消费品零售总额情况</w:t>
      </w:r>
    </w:p>
    <w:p>
      <w:pPr>
        <w:spacing w:after="150"/>
      </w:pPr>
      <w:r>
        <w:rPr/>
        <w:t xml:space="preserve">第三节 中国餐饮行业发展分析</w:t>
      </w:r>
    </w:p>
    <w:p>
      <w:pPr>
        <w:spacing w:after="150"/>
      </w:pPr>
      <w:r>
        <w:rPr/>
        <w:t xml:space="preserve">一、影响餐饮价格因素分析</w:t>
      </w:r>
    </w:p>
    <w:p>
      <w:pPr>
        <w:spacing w:after="150"/>
      </w:pPr>
      <w:r>
        <w:rPr/>
        <w:t xml:space="preserve">二、2022年中国餐饮行业发展潜力</w:t>
      </w:r>
    </w:p>
    <w:p>
      <w:pPr>
        <w:spacing w:after="150"/>
      </w:pPr>
      <w:r>
        <w:rPr/>
        <w:t xml:space="preserve">三、2024-2029年中国餐饮行业发展策略</w:t>
      </w:r>
    </w:p>
    <w:p>
      <w:pPr>
        <w:spacing w:after="150"/>
      </w:pPr>
      <w:r>
        <w:rPr>
          <w:b w:val="1"/>
          <w:bCs w:val="1"/>
        </w:rPr>
        <w:t xml:space="preserve">第四章 安徽省餐饮行业运行模式与细分市场现状分析</w:t>
      </w:r>
    </w:p>
    <w:p>
      <w:pPr>
        <w:spacing w:after="150"/>
      </w:pPr>
      <w:r>
        <w:rPr/>
        <w:t xml:space="preserve">第一节 餐饮行业主要商业模式</w:t>
      </w:r>
    </w:p>
    <w:p>
      <w:pPr>
        <w:spacing w:after="150"/>
      </w:pPr>
      <w:r>
        <w:rPr/>
        <w:t xml:space="preserve">一、商业模式</w:t>
      </w:r>
    </w:p>
    <w:p>
      <w:pPr>
        <w:spacing w:after="150"/>
      </w:pPr>
      <w:r>
        <w:rPr/>
        <w:t xml:space="preserve">二、销售模式</w:t>
      </w:r>
    </w:p>
    <w:p>
      <w:pPr>
        <w:spacing w:after="150"/>
      </w:pPr>
      <w:r>
        <w:rPr/>
        <w:t xml:space="preserve">三、盈利模式</w:t>
      </w:r>
    </w:p>
    <w:p>
      <w:pPr>
        <w:spacing w:after="150"/>
      </w:pPr>
      <w:r>
        <w:rPr/>
        <w:t xml:space="preserve">第二节 安徽省酒店餐饮业发展分析</w:t>
      </w:r>
    </w:p>
    <w:p>
      <w:pPr>
        <w:spacing w:after="150"/>
      </w:pPr>
      <w:r>
        <w:rPr/>
        <w:t xml:space="preserve">一、安徽省酒店餐饮业发展概况</w:t>
      </w:r>
    </w:p>
    <w:p>
      <w:pPr>
        <w:spacing w:after="150"/>
      </w:pPr>
      <w:r>
        <w:rPr/>
        <w:t xml:space="preserve">二、安徽省酒店餐饮特点及形势</w:t>
      </w:r>
    </w:p>
    <w:p>
      <w:pPr>
        <w:spacing w:after="150"/>
      </w:pPr>
      <w:r>
        <w:rPr/>
        <w:t xml:space="preserve">三、安徽省酒店餐饮优劣势分析</w:t>
      </w:r>
    </w:p>
    <w:p>
      <w:pPr>
        <w:spacing w:after="150"/>
      </w:pPr>
      <w:r>
        <w:rPr/>
        <w:t xml:space="preserve">四、安徽省酒店餐饮发展潜力分析</w:t>
      </w:r>
    </w:p>
    <w:p>
      <w:pPr>
        <w:spacing w:after="150"/>
      </w:pPr>
      <w:r>
        <w:rPr/>
        <w:t xml:space="preserve">第三节 安徽省火锅餐饮发展分析</w:t>
      </w:r>
    </w:p>
    <w:p>
      <w:pPr>
        <w:spacing w:after="150"/>
      </w:pPr>
      <w:r>
        <w:rPr/>
        <w:t xml:space="preserve">一、安徽省火锅餐饮业运行概况</w:t>
      </w:r>
    </w:p>
    <w:p>
      <w:pPr>
        <w:spacing w:after="150"/>
      </w:pPr>
      <w:r>
        <w:rPr/>
        <w:t xml:space="preserve">二、安徽省火锅餐饮业现状分析</w:t>
      </w:r>
    </w:p>
    <w:p>
      <w:pPr>
        <w:spacing w:after="150"/>
      </w:pPr>
      <w:r>
        <w:rPr/>
        <w:t xml:space="preserve">一、安徽省火锅连锁经营现状</w:t>
      </w:r>
    </w:p>
    <w:p>
      <w:pPr>
        <w:spacing w:after="150"/>
      </w:pPr>
      <w:r>
        <w:rPr/>
        <w:t xml:space="preserve">二、安徽省火锅餐饮品牌营销</w:t>
      </w:r>
    </w:p>
    <w:p>
      <w:pPr>
        <w:spacing w:after="150"/>
      </w:pPr>
      <w:r>
        <w:rPr/>
        <w:t xml:space="preserve">二、安徽省火锅餐饮经营策略</w:t>
      </w:r>
    </w:p>
    <w:p>
      <w:pPr>
        <w:spacing w:after="150"/>
      </w:pPr>
      <w:r>
        <w:rPr/>
        <w:t xml:space="preserve">第四节 安徽省西餐市场分析</w:t>
      </w:r>
    </w:p>
    <w:p>
      <w:pPr>
        <w:spacing w:after="150"/>
      </w:pPr>
      <w:r>
        <w:rPr/>
        <w:t xml:space="preserve">一、安徽省西餐市场运行现状</w:t>
      </w:r>
    </w:p>
    <w:p>
      <w:pPr>
        <w:spacing w:after="150"/>
      </w:pPr>
      <w:r>
        <w:rPr/>
        <w:t xml:space="preserve">二、安徽省西餐市场运行特点</w:t>
      </w:r>
    </w:p>
    <w:p>
      <w:pPr>
        <w:spacing w:after="150"/>
      </w:pPr>
      <w:r>
        <w:rPr/>
        <w:t xml:space="preserve">三、安徽省西餐市场经营趋势</w:t>
      </w:r>
    </w:p>
    <w:p>
      <w:pPr>
        <w:spacing w:after="150"/>
      </w:pPr>
      <w:r>
        <w:rPr/>
        <w:t xml:space="preserve">第五节 安徽省快餐市场运行概况</w:t>
      </w:r>
    </w:p>
    <w:p>
      <w:pPr>
        <w:spacing w:after="150"/>
      </w:pPr>
      <w:r>
        <w:rPr/>
        <w:t xml:space="preserve">一、安徽省快餐业发展现状</w:t>
      </w:r>
    </w:p>
    <w:p>
      <w:pPr>
        <w:spacing w:after="150"/>
      </w:pPr>
      <w:r>
        <w:rPr/>
        <w:t xml:space="preserve">二、安徽省快餐连锁经营分析</w:t>
      </w:r>
    </w:p>
    <w:p>
      <w:pPr>
        <w:spacing w:after="150"/>
      </w:pPr>
      <w:r>
        <w:rPr/>
        <w:t xml:space="preserve">三、安徽省快餐市场发展特点</w:t>
      </w:r>
    </w:p>
    <w:p>
      <w:pPr>
        <w:spacing w:after="150"/>
      </w:pPr>
      <w:r>
        <w:rPr/>
        <w:t xml:space="preserve">四、安徽省快餐业发展对策</w:t>
      </w:r>
    </w:p>
    <w:p>
      <w:pPr>
        <w:spacing w:after="150"/>
      </w:pPr>
      <w:r>
        <w:rPr/>
        <w:t xml:space="preserve">第六节 安徽省团膳业发展概况</w:t>
      </w:r>
    </w:p>
    <w:p>
      <w:pPr>
        <w:spacing w:after="150"/>
      </w:pPr>
      <w:r>
        <w:rPr/>
        <w:t xml:space="preserve">一、安徽省团膳业主要客户及现状</w:t>
      </w:r>
    </w:p>
    <w:p>
      <w:pPr>
        <w:spacing w:after="150"/>
      </w:pPr>
      <w:r>
        <w:rPr/>
        <w:t xml:space="preserve">1、团膳餐饮客户群体</w:t>
      </w:r>
    </w:p>
    <w:p>
      <w:pPr>
        <w:spacing w:after="150"/>
      </w:pPr>
      <w:r>
        <w:rPr/>
        <w:t xml:space="preserve">2、团膳餐饮客户类型</w:t>
      </w:r>
    </w:p>
    <w:p>
      <w:pPr>
        <w:spacing w:after="150"/>
      </w:pPr>
      <w:r>
        <w:rPr/>
        <w:t xml:space="preserve">3、团餐业的发展阶段</w:t>
      </w:r>
    </w:p>
    <w:p>
      <w:pPr>
        <w:spacing w:after="150"/>
      </w:pPr>
      <w:r>
        <w:rPr/>
        <w:t xml:space="preserve">4、团膳餐饮整合现状</w:t>
      </w:r>
    </w:p>
    <w:p>
      <w:pPr>
        <w:spacing w:after="150"/>
      </w:pPr>
      <w:r>
        <w:rPr/>
        <w:t xml:space="preserve">二、安徽省团膳餐饮运作模式分析</w:t>
      </w:r>
    </w:p>
    <w:p>
      <w:pPr>
        <w:spacing w:after="150"/>
      </w:pPr>
      <w:r>
        <w:rPr/>
        <w:t xml:space="preserve">1、团膳餐饮经营模式</w:t>
      </w:r>
    </w:p>
    <w:p>
      <w:pPr>
        <w:spacing w:after="150"/>
      </w:pPr>
      <w:r>
        <w:rPr/>
        <w:t xml:space="preserve">2、团膳餐饮收费模式</w:t>
      </w:r>
    </w:p>
    <w:p>
      <w:pPr>
        <w:spacing w:after="150"/>
      </w:pPr>
      <w:r>
        <w:rPr/>
        <w:t xml:space="preserve">3、团膳餐饮运营模式</w:t>
      </w:r>
    </w:p>
    <w:p>
      <w:pPr>
        <w:spacing w:after="150"/>
      </w:pPr>
      <w:r>
        <w:rPr/>
        <w:t xml:space="preserve">三、安徽省团膳餐饮企业运作分析</w:t>
      </w:r>
    </w:p>
    <w:p>
      <w:pPr>
        <w:spacing w:after="150"/>
      </w:pPr>
      <w:r>
        <w:rPr/>
        <w:t xml:space="preserve">四、安徽省团膳餐饮市场发展潜力</w:t>
      </w:r>
    </w:p>
    <w:p>
      <w:pPr>
        <w:spacing w:after="150"/>
      </w:pPr>
      <w:r>
        <w:rPr>
          <w:b w:val="1"/>
          <w:bCs w:val="1"/>
        </w:rPr>
        <w:t xml:space="preserve">第五章 安徽省餐饮行业整体运行指标分析</w:t>
      </w:r>
    </w:p>
    <w:p>
      <w:pPr>
        <w:spacing w:after="150"/>
      </w:pPr>
      <w:r>
        <w:rPr/>
        <w:t xml:space="preserve">第一节 中国餐饮行业总体规模分析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安徽省餐饮行业市场规模变化状况</w:t>
      </w:r>
    </w:p>
    <w:p>
      <w:pPr>
        <w:spacing w:after="150"/>
      </w:pPr>
      <w:r>
        <w:rPr/>
        <w:t xml:space="preserve">一、2019-2023年安徽省餐饮行业产值规模</w:t>
      </w:r>
    </w:p>
    <w:p>
      <w:pPr>
        <w:spacing w:after="150"/>
      </w:pPr>
      <w:r>
        <w:rPr/>
        <w:t xml:space="preserve">二、2019-2023年安徽省餐饮行业获利情况</w:t>
      </w:r>
    </w:p>
    <w:p>
      <w:pPr>
        <w:spacing w:after="150"/>
      </w:pPr>
      <w:r>
        <w:rPr/>
        <w:t xml:space="preserve">三、2019-2023年安徽省餐饮行业盈亏比较</w:t>
      </w:r>
    </w:p>
    <w:p>
      <w:pPr>
        <w:spacing w:after="150"/>
      </w:pPr>
      <w:r>
        <w:rPr/>
        <w:t xml:space="preserve">四、安徽省餐饮行业亏损面分析</w:t>
      </w:r>
    </w:p>
    <w:p>
      <w:pPr>
        <w:spacing w:after="150"/>
      </w:pPr>
      <w:r>
        <w:rPr/>
        <w:t xml:space="preserve">第三节 中国餐饮行业财务指标总体分析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一、2019-2023年餐饮行业毛利率情况</w:t>
      </w:r>
    </w:p>
    <w:p>
      <w:pPr>
        <w:spacing w:after="150"/>
      </w:pPr>
      <w:r>
        <w:rPr/>
        <w:t xml:space="preserve">二、2019-2023年餐饮行业赢利能力</w:t>
      </w:r>
    </w:p>
    <w:p>
      <w:pPr>
        <w:spacing w:after="150"/>
      </w:pPr>
      <w:r>
        <w:rPr/>
        <w:t xml:space="preserve">三、2019-2023年餐饮行业赢利水平</w:t>
      </w:r>
    </w:p>
    <w:p>
      <w:pPr>
        <w:spacing w:after="150"/>
      </w:pPr>
      <w:r>
        <w:rPr/>
        <w:t xml:space="preserve">四、2024-2029年餐饮行业赢利预测</w:t>
      </w:r>
    </w:p>
    <w:p>
      <w:pPr>
        <w:spacing w:after="150"/>
      </w:pPr>
      <w:r>
        <w:rPr>
          <w:b w:val="1"/>
          <w:bCs w:val="1"/>
        </w:rPr>
        <w:t xml:space="preserve">第六章 中国在线餐饮行业分析</w:t>
      </w:r>
    </w:p>
    <w:p>
      <w:pPr>
        <w:spacing w:after="150"/>
      </w:pPr>
      <w:r>
        <w:rPr/>
        <w:t xml:space="preserve">第一节 中国在线餐饮行业发展现状</w:t>
      </w:r>
    </w:p>
    <w:p>
      <w:pPr>
        <w:spacing w:after="150"/>
      </w:pPr>
      <w:r>
        <w:rPr/>
        <w:t xml:space="preserve">一、在线餐饮行业发展现状</w:t>
      </w:r>
    </w:p>
    <w:p>
      <w:pPr>
        <w:spacing w:after="150"/>
      </w:pPr>
      <w:r>
        <w:rPr/>
        <w:t xml:space="preserve">二、2019-2023年在线餐饮行业用户规模统计</w:t>
      </w:r>
    </w:p>
    <w:p>
      <w:pPr>
        <w:spacing w:after="150"/>
      </w:pPr>
      <w:r>
        <w:rPr/>
        <w:t xml:space="preserve">三、2019-2023年在线餐饮行业市场规模统计</w:t>
      </w:r>
    </w:p>
    <w:p>
      <w:pPr>
        <w:spacing w:after="150"/>
      </w:pPr>
      <w:r>
        <w:rPr/>
        <w:t xml:space="preserve">四、在线餐饮行业市场竞争格局</w:t>
      </w:r>
    </w:p>
    <w:p>
      <w:pPr>
        <w:spacing w:after="150"/>
      </w:pPr>
      <w:r>
        <w:rPr/>
        <w:t xml:space="preserve">第二节 中国在线餐饮行业发展的因素</w:t>
      </w:r>
    </w:p>
    <w:p>
      <w:pPr>
        <w:spacing w:after="150"/>
      </w:pPr>
      <w:r>
        <w:rPr/>
        <w:t xml:space="preserve">一、有利因素</w:t>
      </w:r>
    </w:p>
    <w:p>
      <w:pPr>
        <w:spacing w:after="150"/>
      </w:pPr>
      <w:r>
        <w:rPr/>
        <w:t xml:space="preserve">1、中国人饮食的独特性、丰富度</w:t>
      </w:r>
    </w:p>
    <w:p>
      <w:pPr>
        <w:spacing w:after="150"/>
      </w:pPr>
      <w:r>
        <w:rPr/>
        <w:t xml:space="preserve">2、中国的人口红利：人口多，且密集</w:t>
      </w:r>
    </w:p>
    <w:p>
      <w:pPr>
        <w:spacing w:after="150"/>
      </w:pPr>
      <w:r>
        <w:rPr/>
        <w:t xml:space="preserve">3、平台、互联网公司的推动</w:t>
      </w:r>
    </w:p>
    <w:p>
      <w:pPr>
        <w:spacing w:after="150"/>
      </w:pPr>
      <w:r>
        <w:rPr/>
        <w:t xml:space="preserve">4、行业传统势力相对薄弱</w:t>
      </w:r>
    </w:p>
    <w:p>
      <w:pPr>
        <w:spacing w:after="150"/>
      </w:pPr>
      <w:r>
        <w:rPr/>
        <w:t xml:space="preserve">二、不利因素</w:t>
      </w:r>
    </w:p>
    <w:p>
      <w:pPr>
        <w:spacing w:after="150"/>
      </w:pPr>
      <w:r>
        <w:rPr/>
        <w:t xml:space="preserve">第三节 在线餐饮行业发展新趋势</w:t>
      </w:r>
    </w:p>
    <w:p>
      <w:pPr>
        <w:spacing w:after="150"/>
      </w:pPr>
      <w:r>
        <w:rPr/>
        <w:t xml:space="preserve">一、政策严格规范</w:t>
      </w:r>
    </w:p>
    <w:p>
      <w:pPr>
        <w:spacing w:after="150"/>
      </w:pPr>
      <w:r>
        <w:rPr/>
        <w:t xml:space="preserve">二、资本投向中上游</w:t>
      </w:r>
    </w:p>
    <w:p>
      <w:pPr>
        <w:spacing w:after="150"/>
      </w:pPr>
      <w:r>
        <w:rPr/>
        <w:t xml:space="preserve">三、智能系统不断进步</w:t>
      </w:r>
    </w:p>
    <w:p>
      <w:pPr>
        <w:spacing w:after="150"/>
      </w:pPr>
      <w:r>
        <w:rPr/>
        <w:t xml:space="preserve">四、商家自我革命</w:t>
      </w:r>
    </w:p>
    <w:p>
      <w:pPr>
        <w:spacing w:after="150"/>
      </w:pPr>
      <w:r>
        <w:rPr/>
        <w:t xml:space="preserve">1、金百万的效率革命</w:t>
      </w:r>
    </w:p>
    <w:p>
      <w:pPr>
        <w:spacing w:after="150"/>
      </w:pPr>
      <w:r>
        <w:rPr/>
        <w:t xml:space="preserve">2、海底捞坚持高端市场</w:t>
      </w:r>
    </w:p>
    <w:p>
      <w:pPr>
        <w:spacing w:after="150"/>
      </w:pPr>
      <w:r>
        <w:rPr/>
        <w:t xml:space="preserve">3、伏牛堂：新餐饮的“破除边界”</w:t>
      </w:r>
    </w:p>
    <w:p>
      <w:pPr>
        <w:spacing w:after="150"/>
      </w:pPr>
      <w:r>
        <w:rPr>
          <w:b w:val="1"/>
          <w:bCs w:val="1"/>
        </w:rPr>
        <w:t xml:space="preserve">第三部分 竞争格局分析</w:t>
      </w:r>
    </w:p>
    <w:p>
      <w:pPr>
        <w:spacing w:after="150"/>
      </w:pPr>
      <w:r>
        <w:rPr>
          <w:b w:val="1"/>
          <w:bCs w:val="1"/>
        </w:rPr>
        <w:t xml:space="preserve">第七章 安徽省餐饮行业竞争格局分析</w:t>
      </w:r>
    </w:p>
    <w:p>
      <w:pPr>
        <w:spacing w:after="150"/>
      </w:pPr>
      <w:r>
        <w:rPr/>
        <w:t xml:space="preserve">第一节 餐饮行业国内市场竞争状况分析</w:t>
      </w:r>
    </w:p>
    <w:p>
      <w:pPr>
        <w:spacing w:after="150"/>
      </w:pPr>
      <w:r>
        <w:rPr/>
        <w:t xml:space="preserve">一、安徽省餐饮行业竞争格局分析</w:t>
      </w:r>
    </w:p>
    <w:p>
      <w:pPr>
        <w:spacing w:after="150"/>
      </w:pPr>
      <w:r>
        <w:rPr/>
        <w:t xml:space="preserve">二、安徽省餐饮行业集中度分析</w:t>
      </w:r>
    </w:p>
    <w:p>
      <w:pPr>
        <w:spacing w:after="150"/>
      </w:pPr>
      <w:r>
        <w:rPr/>
        <w:t xml:space="preserve">第二节 安徽省餐饮行业五力模型分析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安徽省餐饮行业swot分析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主要餐饮企业竞争分析</w:t>
      </w:r>
    </w:p>
    <w:p>
      <w:pPr>
        <w:spacing w:after="150"/>
      </w:pPr>
      <w:r>
        <w:rPr/>
        <w:t xml:space="preserve">第一节 西安饮食</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全聚德</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广州酒家</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中科云网(湘鄂情)</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合兴集团(吉野家母公司)</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国际天食(上海小南国)</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味千拉面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海底捞</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饿了么</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美团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安徽省餐饮行业消费市场分析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二、中国人均餐饮消费支出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安徽省餐饮业餐饮品类分析</w:t>
      </w:r>
    </w:p>
    <w:p>
      <w:pPr>
        <w:spacing w:after="150"/>
      </w:pPr>
      <w:r>
        <w:rPr/>
        <w:t xml:space="preserve">一、最受欢迎的餐饮品类</w:t>
      </w:r>
    </w:p>
    <w:p>
      <w:pPr>
        <w:spacing w:after="150"/>
      </w:pPr>
      <w:r>
        <w:rPr/>
        <w:t xml:space="preserve">二、单品餐饮爆发式增长</w:t>
      </w:r>
    </w:p>
    <w:p>
      <w:pPr>
        <w:spacing w:after="150"/>
      </w:pPr>
      <w:r>
        <w:rPr/>
        <w:t xml:space="preserve">第三节 安徽省餐饮行业产品目标客户群体调查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安徽省餐饮行业的品牌市场调查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第四部分 发展前景展望</w:t>
      </w:r>
    </w:p>
    <w:p>
      <w:pPr>
        <w:spacing w:after="150"/>
      </w:pPr>
      <w:r>
        <w:rPr>
          <w:b w:val="1"/>
          <w:bCs w:val="1"/>
        </w:rPr>
        <w:t xml:space="preserve">第十章 2024-2029年安徽省餐饮行业前景及趋势预测</w:t>
      </w:r>
    </w:p>
    <w:p>
      <w:pPr>
        <w:spacing w:after="150"/>
      </w:pPr>
      <w:r>
        <w:rPr/>
        <w:t xml:space="preserve">第一节 2024-2029年安徽省餐饮行业发展前景</w:t>
      </w:r>
    </w:p>
    <w:p>
      <w:pPr>
        <w:spacing w:after="150"/>
      </w:pPr>
      <w:r>
        <w:rPr/>
        <w:t xml:space="preserve">一、2024-2029年安徽省餐饮行业发展潜力</w:t>
      </w:r>
    </w:p>
    <w:p>
      <w:pPr>
        <w:spacing w:after="150"/>
      </w:pPr>
      <w:r>
        <w:rPr/>
        <w:t xml:space="preserve">二、2024-2029年安徽省餐饮行业发展前景展望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2024-2029年安徽省餐饮行业发展趋势预测</w:t>
      </w:r>
    </w:p>
    <w:p>
      <w:pPr>
        <w:spacing w:after="150"/>
      </w:pPr>
      <w:r>
        <w:rPr/>
        <w:t xml:space="preserve">一、2024-2029年安徽省餐饮行业发展趋势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二、2024-2029年安徽省餐饮行业规模预测</w:t>
      </w:r>
    </w:p>
    <w:p>
      <w:pPr>
        <w:spacing w:after="150"/>
      </w:pPr>
      <w:r>
        <w:rPr/>
        <w:t xml:space="preserve">1、2024-2029年安徽省餐饮行业企业数量预测</w:t>
      </w:r>
    </w:p>
    <w:p>
      <w:pPr>
        <w:spacing w:after="150"/>
      </w:pPr>
      <w:r>
        <w:rPr/>
        <w:t xml:space="preserve">2、2024-2029年安徽省餐饮行业收入预测</w:t>
      </w:r>
    </w:p>
    <w:p>
      <w:pPr>
        <w:spacing w:after="150"/>
      </w:pPr>
      <w:r>
        <w:rPr/>
        <w:t xml:space="preserve">第三节 影响安徽省餐饮行业发展的有利因素和不利因素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2024-2029年餐饮行业投资机会与风险防范</w:t>
      </w:r>
    </w:p>
    <w:p>
      <w:pPr>
        <w:spacing w:after="150"/>
      </w:pPr>
      <w:r>
        <w:rPr/>
        <w:t xml:space="preserve">第一节 安徽省餐饮行业进入壁垒分析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安徽省餐饮行业投资机会分析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三、2019-2023餐饮行业投资新方向</w:t>
      </w:r>
    </w:p>
    <w:p>
      <w:pPr>
        <w:spacing w:after="150"/>
      </w:pPr>
      <w:r>
        <w:rPr/>
        <w:t xml:space="preserve">四、2024-2029年餐饮行业投资的建议</w:t>
      </w:r>
    </w:p>
    <w:p>
      <w:pPr>
        <w:spacing w:after="150"/>
      </w:pPr>
      <w:r>
        <w:rPr/>
        <w:t xml:space="preserve">第三节 安徽省餐饮行业风险特征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安徽省餐饮行业发展战略分析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第十二章 安徽省餐饮企业管理策略建议</w:t>
      </w:r>
    </w:p>
    <w:p>
      <w:pPr>
        <w:spacing w:after="150"/>
      </w:pPr>
      <w:r>
        <w:rPr/>
        <w:t xml:space="preserve">第一节 安徽省餐饮企业市场策略分析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提高安徽省餐饮企业竞争力的策略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第十三章 安徽省餐饮行业投资战略研究</w:t>
      </w:r>
    </w:p>
    <w:p>
      <w:pPr>
        <w:spacing w:after="150"/>
      </w:pPr>
      <w:r>
        <w:rPr/>
        <w:t xml:space="preserve">第一节 安徽省餐饮行业发展战略研究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对我国安徽省餐饮行业品牌的战略思考</w:t>
      </w:r>
    </w:p>
    <w:p>
      <w:pPr>
        <w:spacing w:after="150"/>
      </w:pPr>
      <w:r>
        <w:rPr/>
        <w:t xml:space="preserve">一、企业品牌的重要性</w:t>
      </w:r>
    </w:p>
    <w:p>
      <w:pPr>
        <w:spacing w:after="150"/>
      </w:pPr>
      <w:r>
        <w:rPr/>
        <w:t xml:space="preserve">二、安徽省餐饮企业实施品牌战略的意义</w:t>
      </w:r>
    </w:p>
    <w:p>
      <w:pPr>
        <w:spacing w:after="150"/>
      </w:pPr>
      <w:r>
        <w:rPr/>
        <w:t xml:space="preserve">三、安徽省餐饮企业品牌的现状分析</w:t>
      </w:r>
    </w:p>
    <w:p>
      <w:pPr>
        <w:spacing w:after="150"/>
      </w:pPr>
      <w:r>
        <w:rPr/>
        <w:t xml:space="preserve">四、安徽省餐饮企业的品牌战略</w:t>
      </w:r>
    </w:p>
    <w:p>
      <w:pPr>
        <w:spacing w:after="150"/>
      </w:pPr>
      <w:r>
        <w:rPr/>
        <w:t xml:space="preserve">五、安徽省餐饮品牌战略管理的策略</w:t>
      </w:r>
    </w:p>
    <w:p>
      <w:pPr>
        <w:spacing w:after="150"/>
      </w:pPr>
      <w:r>
        <w:rPr/>
        <w:t xml:space="preserve">第三节 安徽省餐饮行业经营策略分析</w:t>
      </w:r>
    </w:p>
    <w:p>
      <w:pPr>
        <w:spacing w:after="150"/>
      </w:pPr>
      <w:r>
        <w:rPr/>
        <w:t xml:space="preserve">一、安徽省餐饮市场细分策略</w:t>
      </w:r>
    </w:p>
    <w:p>
      <w:pPr>
        <w:spacing w:after="150"/>
      </w:pPr>
      <w:r>
        <w:rPr/>
        <w:t xml:space="preserve">二、安徽省餐饮市场创新策略</w:t>
      </w:r>
    </w:p>
    <w:p>
      <w:pPr>
        <w:spacing w:after="150"/>
      </w:pPr>
      <w:r>
        <w:rPr/>
        <w:t xml:space="preserve">三、安徽省餐饮品牌定位与品类规划</w:t>
      </w:r>
    </w:p>
    <w:p>
      <w:pPr>
        <w:spacing w:after="150"/>
      </w:pPr>
      <w:r>
        <w:rPr>
          <w:b w:val="1"/>
          <w:bCs w:val="1"/>
        </w:rPr>
        <w:t xml:space="preserve">图表目录</w:t>
      </w:r>
    </w:p>
    <w:p>
      <w:pPr>
        <w:spacing w:after="150"/>
      </w:pPr>
      <w:r>
        <w:rPr/>
        <w:t xml:space="preserve">图表：餐饮行业产业链</w:t>
      </w:r>
    </w:p>
    <w:p>
      <w:pPr>
        <w:spacing w:after="150"/>
      </w:pPr>
      <w:r>
        <w:rPr/>
        <w:t xml:space="preserve">图表：2019-2023年餐饮行业企业数量</w:t>
      </w:r>
    </w:p>
    <w:p>
      <w:pPr>
        <w:spacing w:after="150"/>
      </w:pPr>
      <w:r>
        <w:rPr/>
        <w:t xml:space="preserve">图表：2019-2023年餐饮行业收入</w:t>
      </w:r>
    </w:p>
    <w:p>
      <w:pPr>
        <w:spacing w:after="150"/>
      </w:pPr>
      <w:r>
        <w:rPr/>
        <w:t xml:space="preserve">图表：2019-2023年全国主要省市餐饮收入排行</w:t>
      </w:r>
    </w:p>
    <w:p>
      <w:pPr>
        <w:spacing w:after="150"/>
      </w:pPr>
      <w:r>
        <w:rPr/>
        <w:t xml:space="preserve">图表：2019-2023年安徽省餐饮业营业收入分析</w:t>
      </w:r>
    </w:p>
    <w:p>
      <w:pPr>
        <w:spacing w:after="150"/>
      </w:pPr>
      <w:r>
        <w:rPr/>
        <w:t xml:space="preserve">图表：安徽省限额以上住宿、餐饮业法人单位数量统计</w:t>
      </w:r>
    </w:p>
    <w:p>
      <w:pPr>
        <w:spacing w:after="150"/>
      </w:pPr>
      <w:r>
        <w:rPr/>
        <w:t xml:space="preserve">图表：2019-2023年在线餐饮行业用户规模统计</w:t>
      </w:r>
    </w:p>
    <w:p>
      <w:pPr>
        <w:spacing w:after="150"/>
      </w:pPr>
      <w:r>
        <w:rPr/>
        <w:t xml:space="preserve">图表：2019-2023年在线餐饮行业市场规模统计</w:t>
      </w:r>
    </w:p>
    <w:p>
      <w:pPr>
        <w:spacing w:after="150"/>
      </w:pPr>
      <w:r>
        <w:rPr/>
        <w:t xml:space="preserve">图表：2024-2029年安徽省餐饮行业收入预测</w:t>
      </w:r>
    </w:p>
    <w:p>
      <w:pPr>
        <w:spacing w:after="150"/>
      </w:pPr>
      <w:r>
        <w:rPr/>
        <w:t xml:space="preserve">图表：2024-2029年安徽省餐饮行业销售收入预测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安徽省餐饮行业市场发展分析及发展前景与投资研究报告(2024-2029版)</dc:title>
  <dc:description>安徽省餐饮行业市场发展分析及发展前景与投资研究报告(2024-2029版)</dc:description>
  <dc:subject>安徽省餐饮行业市场发展分析及发展前景与投资研究报告(2024-2029版)</dc:subject>
  <cp:keywords>研究报告</cp:keywords>
  <cp:category>研究报告</cp:category>
  <cp:lastModifiedBy>北京中道泰和信息咨询有限公司</cp:lastModifiedBy>
  <dcterms:created xsi:type="dcterms:W3CDTF">2024-01-29T11:00:24+08:00</dcterms:created>
  <dcterms:modified xsi:type="dcterms:W3CDTF">2024-01-29T11:00:24+08:00</dcterms:modified>
</cp:coreProperties>
</file>

<file path=docProps/custom.xml><?xml version="1.0" encoding="utf-8"?>
<Properties xmlns="http://schemas.openxmlformats.org/officeDocument/2006/custom-properties" xmlns:vt="http://schemas.openxmlformats.org/officeDocument/2006/docPropsVTypes"/>
</file>