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广西旅游行业发展趋势预测及投资前景分析报告(2024-2029版)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广西旅游行业研究单位等公布和提供的大量资料。报告对我国广西旅游行业的供需状况、发展现状、子行业发展变化等进行了分析，重点分析了国内外广西旅游行业的发展现状、如何面对行业的发展挑战、行业的发展建议、行业竞争力，以及行业的投资分析和趋势预测等等。报告还综合了广西旅游行业的整体发展动态，对行业在产品方面提供了参考建议和具体解决办法。报告对于广西旅游产品生产企业、经销商、行业管理部门以及拟进入该行业的投资者具有重要的参考价值，对于研究我国广西旅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旅游业相关概述</w:t>
      </w:r>
    </w:p>
    <w:p>
      <w:pPr>
        <w:spacing w:after="150"/>
      </w:pPr>
      <w:r>
        <w:rPr/>
        <w:t xml:space="preserve">第一节 旅游产业相关概念及旅游类型划分</w:t>
      </w:r>
    </w:p>
    <w:p>
      <w:pPr>
        <w:spacing w:after="150"/>
      </w:pPr>
      <w:r>
        <w:rPr/>
        <w:t xml:space="preserve">一、旅游的定义</w:t>
      </w:r>
    </w:p>
    <w:p>
      <w:pPr>
        <w:spacing w:after="150"/>
      </w:pPr>
      <w:r>
        <w:rPr/>
        <w:t xml:space="preserve">二、旅游业的定义</w:t>
      </w:r>
    </w:p>
    <w:p>
      <w:pPr>
        <w:spacing w:after="150"/>
      </w:pPr>
      <w:r>
        <w:rPr/>
        <w:t xml:space="preserve">三、旅游类型的划分</w:t>
      </w:r>
    </w:p>
    <w:p>
      <w:pPr>
        <w:spacing w:after="150"/>
      </w:pPr>
      <w:r>
        <w:rPr/>
        <w:t xml:space="preserve">四、旅游资源</w:t>
      </w:r>
    </w:p>
    <w:p>
      <w:pPr>
        <w:spacing w:after="150"/>
      </w:pPr>
      <w:r>
        <w:rPr/>
        <w:t xml:space="preserve">第二节 旅游产业的特征</w:t>
      </w:r>
    </w:p>
    <w:p>
      <w:pPr>
        <w:spacing w:after="150"/>
      </w:pPr>
      <w:r>
        <w:rPr/>
        <w:t xml:space="preserve">一、综合性</w:t>
      </w:r>
    </w:p>
    <w:p>
      <w:pPr>
        <w:spacing w:after="150"/>
      </w:pPr>
      <w:r>
        <w:rPr/>
        <w:t xml:space="preserve">二、关联性</w:t>
      </w:r>
    </w:p>
    <w:p>
      <w:pPr>
        <w:spacing w:after="150"/>
      </w:pPr>
      <w:r>
        <w:rPr/>
        <w:t xml:space="preserve">三、敏感性</w:t>
      </w:r>
    </w:p>
    <w:p>
      <w:pPr>
        <w:spacing w:after="150"/>
      </w:pPr>
      <w:r>
        <w:rPr/>
        <w:t xml:space="preserve">四、季节性</w:t>
      </w:r>
    </w:p>
    <w:p>
      <w:pPr>
        <w:spacing w:after="150"/>
      </w:pPr>
      <w:r>
        <w:rPr/>
        <w:t xml:space="preserve">第三节 旅游产业在国民经济中的地位</w:t>
      </w:r>
    </w:p>
    <w:p>
      <w:pPr>
        <w:spacing w:after="150"/>
      </w:pPr>
      <w:r>
        <w:rPr/>
        <w:t xml:space="preserve">一、世界旅游业已成为全球经济的重要组成部分</w:t>
      </w:r>
    </w:p>
    <w:p>
      <w:pPr>
        <w:spacing w:after="150"/>
      </w:pPr>
      <w:r>
        <w:rPr/>
        <w:t xml:space="preserve">二、旅游业已成为中国经济发展的先导部门</w:t>
      </w:r>
    </w:p>
    <w:p>
      <w:pPr>
        <w:spacing w:after="150"/>
      </w:pPr>
      <w:r>
        <w:rPr/>
        <w:t xml:space="preserve">三、旅游业成为中国的支柱产业</w:t>
      </w:r>
    </w:p>
    <w:p>
      <w:pPr>
        <w:spacing w:after="150"/>
      </w:pPr>
      <w:r>
        <w:rPr>
          <w:b w:val="1"/>
          <w:bCs w:val="1"/>
        </w:rPr>
        <w:t xml:space="preserve">第二章 2019-2023年中国旅游业的发展形势剖析</w:t>
      </w:r>
    </w:p>
    <w:p>
      <w:pPr>
        <w:spacing w:after="150"/>
      </w:pPr>
      <w:r>
        <w:rPr/>
        <w:t xml:space="preserve">第一节 2019-2023年中国旅游业综述</w:t>
      </w:r>
    </w:p>
    <w:p>
      <w:pPr>
        <w:spacing w:after="150"/>
      </w:pPr>
      <w:r>
        <w:rPr/>
        <w:t xml:space="preserve">一、中国旅游业发展的特点</w:t>
      </w:r>
    </w:p>
    <w:p>
      <w:pPr>
        <w:spacing w:after="150"/>
      </w:pPr>
      <w:r>
        <w:rPr/>
        <w:t xml:space="preserve">二、中国旅游业进入快速发展时期</w:t>
      </w:r>
    </w:p>
    <w:p>
      <w:pPr>
        <w:spacing w:after="150"/>
      </w:pPr>
      <w:r>
        <w:rPr/>
        <w:t xml:space="preserve">三、旅游业与环境的发展关系</w:t>
      </w:r>
    </w:p>
    <w:p>
      <w:pPr>
        <w:spacing w:after="150"/>
      </w:pPr>
      <w:r>
        <w:rPr/>
        <w:t xml:space="preserve">四、旅游环境承载力研究分析</w:t>
      </w:r>
    </w:p>
    <w:p>
      <w:pPr>
        <w:spacing w:after="150"/>
      </w:pPr>
      <w:r>
        <w:rPr/>
        <w:t xml:space="preserve">五、中国旅游业转型与产业政策选择分析</w:t>
      </w:r>
    </w:p>
    <w:p>
      <w:pPr>
        <w:spacing w:after="150"/>
      </w:pPr>
      <w:r>
        <w:rPr/>
        <w:t xml:space="preserve">第二节 旅游资源开发中的经济学分析</w:t>
      </w:r>
    </w:p>
    <w:p>
      <w:pPr>
        <w:spacing w:after="150"/>
      </w:pPr>
      <w:r>
        <w:rPr/>
        <w:t xml:space="preserve">一、旅游资源开发作为产品的经济学特征</w:t>
      </w:r>
    </w:p>
    <w:p>
      <w:pPr>
        <w:spacing w:after="150"/>
      </w:pPr>
      <w:r>
        <w:rPr/>
        <w:t xml:space="preserve">二、旅游资源开发的效率机制</w:t>
      </w:r>
    </w:p>
    <w:p>
      <w:pPr>
        <w:spacing w:after="150"/>
      </w:pPr>
      <w:r>
        <w:rPr/>
        <w:t xml:space="preserve">三、旅游资源开发中政府的合理定位</w:t>
      </w:r>
    </w:p>
    <w:p>
      <w:pPr>
        <w:spacing w:after="150"/>
      </w:pPr>
      <w:r>
        <w:rPr/>
        <w:t xml:space="preserve">第三节 2019-2023年中国旅游业面临的挑战</w:t>
      </w:r>
    </w:p>
    <w:p>
      <w:pPr>
        <w:spacing w:after="150"/>
      </w:pPr>
      <w:r>
        <w:rPr/>
        <w:t xml:space="preserve">一、经济增长下行冲击旅游业</w:t>
      </w:r>
    </w:p>
    <w:p>
      <w:pPr>
        <w:spacing w:after="150"/>
      </w:pPr>
      <w:r>
        <w:rPr/>
        <w:t xml:space="preserve">二、中国旅游业中存在的问题</w:t>
      </w:r>
    </w:p>
    <w:p>
      <w:pPr>
        <w:spacing w:after="150"/>
      </w:pPr>
      <w:r>
        <w:rPr/>
        <w:t xml:space="preserve">三、中国旅游资源的产权问题分析</w:t>
      </w:r>
    </w:p>
    <w:p>
      <w:pPr>
        <w:spacing w:after="150"/>
      </w:pPr>
      <w:r>
        <w:rPr/>
        <w:t xml:space="preserve">第四节 2019-2023年中国旅游业发展策略</w:t>
      </w:r>
    </w:p>
    <w:p>
      <w:pPr>
        <w:spacing w:after="150"/>
      </w:pPr>
      <w:r>
        <w:rPr/>
        <w:t xml:space="preserve">一、中国当前旅游业发展的措施</w:t>
      </w:r>
    </w:p>
    <w:p>
      <w:pPr>
        <w:spacing w:after="150"/>
      </w:pPr>
      <w:r>
        <w:rPr/>
        <w:t xml:space="preserve">二、中国旅游业发展中的策略</w:t>
      </w:r>
    </w:p>
    <w:p>
      <w:pPr>
        <w:spacing w:after="150"/>
      </w:pPr>
      <w:r>
        <w:rPr/>
        <w:t xml:space="preserve">三、应构建中国现代旅游资源产权制度</w:t>
      </w:r>
    </w:p>
    <w:p>
      <w:pPr>
        <w:spacing w:after="150"/>
      </w:pPr>
      <w:r>
        <w:rPr/>
        <w:t xml:space="preserve">四、中国旅游业持续发展需注意的问题</w:t>
      </w:r>
    </w:p>
    <w:p>
      <w:pPr>
        <w:spacing w:after="150"/>
      </w:pPr>
      <w:r>
        <w:rPr>
          <w:b w:val="1"/>
          <w:bCs w:val="1"/>
        </w:rPr>
        <w:t xml:space="preserve">第三章 2019-2023年广西旅游行业市场发展环境分析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2019-2023年广西旅游行业政策环境分析</w:t>
      </w:r>
    </w:p>
    <w:p>
      <w:pPr>
        <w:spacing w:after="150"/>
      </w:pPr>
      <w:r>
        <w:rPr/>
        <w:t xml:space="preserve">一、国务院关于加快发展旅游业的意见</w:t>
      </w:r>
    </w:p>
    <w:p>
      <w:pPr>
        <w:spacing w:after="150"/>
      </w:pPr>
      <w:r>
        <w:rPr/>
        <w:t xml:space="preserve">二、旅行社条例</w:t>
      </w:r>
    </w:p>
    <w:p>
      <w:pPr>
        <w:spacing w:after="150"/>
      </w:pPr>
      <w:r>
        <w:rPr/>
        <w:t xml:space="preserve">三、中国旅游饭店行业规范</w:t>
      </w:r>
    </w:p>
    <w:p>
      <w:pPr>
        <w:spacing w:after="150"/>
      </w:pPr>
      <w:r>
        <w:rPr/>
        <w:t xml:space="preserve">四、中国公民出国旅游管理办法</w:t>
      </w:r>
    </w:p>
    <w:p>
      <w:pPr>
        <w:spacing w:after="150"/>
      </w:pPr>
      <w:r>
        <w:rPr/>
        <w:t xml:space="preserve">五、旅游安全管理暂行办法</w:t>
      </w:r>
    </w:p>
    <w:p>
      <w:pPr>
        <w:spacing w:after="150"/>
      </w:pPr>
      <w:r>
        <w:rPr/>
        <w:t xml:space="preserve">六、边境旅游暂行管理办法</w:t>
      </w:r>
    </w:p>
    <w:p>
      <w:pPr>
        <w:spacing w:after="150"/>
      </w:pPr>
      <w:r>
        <w:rPr/>
        <w:t xml:space="preserve">七、旅游发展规划管理办法</w:t>
      </w:r>
    </w:p>
    <w:p>
      <w:pPr>
        <w:spacing w:after="150"/>
      </w:pPr>
      <w:r>
        <w:rPr/>
        <w:t xml:space="preserve">八、旅行社质量保证金暂行规定实施细则</w:t>
      </w:r>
    </w:p>
    <w:p>
      <w:pPr>
        <w:spacing w:after="150"/>
      </w:pPr>
      <w:r>
        <w:rPr/>
        <w:t xml:space="preserve">九、广西壮族自治区旅游管理条例</w:t>
      </w:r>
    </w:p>
    <w:p>
      <w:pPr>
        <w:spacing w:after="150"/>
      </w:pPr>
      <w:r>
        <w:rPr/>
        <w:t xml:space="preserve">第三节 2019-2023年广西旅游行业社会环境分析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第四章 2019-2023年广西旅游行业运行形势综述</w:t>
      </w:r>
    </w:p>
    <w:p>
      <w:pPr>
        <w:spacing w:after="150"/>
      </w:pPr>
      <w:r>
        <w:rPr/>
        <w:t xml:space="preserve">第一节 广西旅游资源分析</w:t>
      </w:r>
    </w:p>
    <w:p>
      <w:pPr>
        <w:spacing w:after="150"/>
      </w:pPr>
      <w:r>
        <w:rPr/>
        <w:t xml:space="preserve">一、著名自然景观</w:t>
      </w:r>
    </w:p>
    <w:p>
      <w:pPr>
        <w:spacing w:after="150"/>
      </w:pPr>
      <w:r>
        <w:rPr/>
        <w:t xml:space="preserve">二、著名历史人文景观</w:t>
      </w:r>
    </w:p>
    <w:p>
      <w:pPr>
        <w:spacing w:after="150"/>
      </w:pPr>
      <w:r>
        <w:rPr/>
        <w:t xml:space="preserve">第二节 广西入境旅游市场呈四大特点</w:t>
      </w:r>
    </w:p>
    <w:p>
      <w:pPr>
        <w:spacing w:after="150"/>
      </w:pPr>
      <w:r>
        <w:rPr/>
        <w:t xml:space="preserve">第三节 2019-2023年广西旅游行业发展形势解析</w:t>
      </w:r>
    </w:p>
    <w:p>
      <w:pPr>
        <w:spacing w:after="150"/>
      </w:pPr>
      <w:r>
        <w:rPr/>
        <w:t xml:space="preserve">一、广西旅游“分时度假”模式探讨</w:t>
      </w:r>
    </w:p>
    <w:p>
      <w:pPr>
        <w:spacing w:after="150"/>
      </w:pPr>
      <w:r>
        <w:rPr/>
        <w:t xml:space="preserve">二、广西去年国际旅游收入</w:t>
      </w:r>
    </w:p>
    <w:p>
      <w:pPr>
        <w:spacing w:after="150"/>
      </w:pPr>
      <w:r>
        <w:rPr/>
        <w:t xml:space="preserve">三、广西特色旅游产品掀开盖头</w:t>
      </w:r>
    </w:p>
    <w:p>
      <w:pPr>
        <w:spacing w:after="150"/>
      </w:pPr>
      <w:r>
        <w:rPr/>
        <w:t xml:space="preserve">四、广西今年旅游收入目标</w:t>
      </w:r>
    </w:p>
    <w:p>
      <w:pPr>
        <w:spacing w:after="150"/>
      </w:pPr>
      <w:r>
        <w:rPr>
          <w:b w:val="1"/>
          <w:bCs w:val="1"/>
        </w:rPr>
        <w:t xml:space="preserve">第五章 2019-2023年广西旅游行业发展速度研究分析</w:t>
      </w:r>
    </w:p>
    <w:p>
      <w:pPr>
        <w:spacing w:after="150"/>
      </w:pPr>
      <w:r>
        <w:rPr/>
        <w:t xml:space="preserve">第一节 全区旅游市场运行主要特点</w:t>
      </w:r>
    </w:p>
    <w:p>
      <w:pPr>
        <w:spacing w:after="150"/>
      </w:pPr>
      <w:r>
        <w:rPr/>
        <w:t xml:space="preserve">一、旅游总收入和旅游总人数增长较快</w:t>
      </w:r>
    </w:p>
    <w:p>
      <w:pPr>
        <w:spacing w:after="150"/>
      </w:pPr>
      <w:r>
        <w:rPr/>
        <w:t xml:space="preserve">二、旅游a级景区创建成效喜人</w:t>
      </w:r>
    </w:p>
    <w:p>
      <w:pPr>
        <w:spacing w:after="150"/>
      </w:pPr>
      <w:r>
        <w:rPr/>
        <w:t xml:space="preserve">三、通过多种渠道做强做大旅游产业</w:t>
      </w:r>
    </w:p>
    <w:p>
      <w:pPr>
        <w:spacing w:after="150"/>
      </w:pPr>
      <w:r>
        <w:rPr/>
        <w:t xml:space="preserve">四、广西将建设中国面向东盟的区域性国际旅游集散地</w:t>
      </w:r>
    </w:p>
    <w:p>
      <w:pPr>
        <w:spacing w:after="150"/>
      </w:pPr>
      <w:r>
        <w:rPr/>
        <w:t xml:space="preserve">第二节 2019-2023年制约广西旅游业发展的主要因素</w:t>
      </w:r>
    </w:p>
    <w:p>
      <w:pPr>
        <w:spacing w:after="150"/>
      </w:pPr>
      <w:r>
        <w:rPr/>
        <w:t xml:space="preserve">一、旅游资源和产品的整合力度有待加强</w:t>
      </w:r>
    </w:p>
    <w:p>
      <w:pPr>
        <w:spacing w:after="150"/>
      </w:pPr>
      <w:r>
        <w:rPr/>
        <w:t xml:space="preserve">二、旅游项目还存在比较大的同质化、可替代性</w:t>
      </w:r>
    </w:p>
    <w:p>
      <w:pPr>
        <w:spacing w:after="150"/>
      </w:pPr>
      <w:r>
        <w:rPr/>
        <w:t xml:space="preserve">三、客源分布过于集中</w:t>
      </w:r>
    </w:p>
    <w:p>
      <w:pPr>
        <w:spacing w:after="150"/>
      </w:pPr>
      <w:r>
        <w:rPr/>
        <w:t xml:space="preserve">四、旅游企业管理工作需要加强</w:t>
      </w:r>
    </w:p>
    <w:p>
      <w:pPr>
        <w:spacing w:after="150"/>
      </w:pPr>
      <w:r>
        <w:rPr/>
        <w:t xml:space="preserve">第三节 2019-2023年加快广西旅游业健康发展的建议分析</w:t>
      </w:r>
    </w:p>
    <w:p>
      <w:pPr>
        <w:spacing w:after="150"/>
      </w:pPr>
      <w:r>
        <w:rPr/>
        <w:t xml:space="preserve">一、打造广西旅游品牌,构建旅游新格局</w:t>
      </w:r>
    </w:p>
    <w:p>
      <w:pPr>
        <w:spacing w:after="150"/>
      </w:pPr>
      <w:r>
        <w:rPr/>
        <w:t xml:space="preserve">二、加强重点国际旅游宣传推广和对外交流力度</w:t>
      </w:r>
    </w:p>
    <w:p>
      <w:pPr>
        <w:spacing w:after="150"/>
      </w:pPr>
      <w:r>
        <w:rPr/>
        <w:t xml:space="preserve">三、始终把满足不同旅游需求作为发展的出发点和落脚点</w:t>
      </w:r>
    </w:p>
    <w:p>
      <w:pPr>
        <w:spacing w:after="150"/>
      </w:pPr>
      <w:r>
        <w:rPr/>
        <w:t xml:space="preserve">四、提高人民群众对旅游业的满意度</w:t>
      </w:r>
    </w:p>
    <w:p>
      <w:pPr>
        <w:spacing w:after="150"/>
      </w:pPr>
      <w:r>
        <w:rPr/>
        <w:t xml:space="preserve">五、大力拓展旅游业发展空间</w:t>
      </w:r>
    </w:p>
    <w:p>
      <w:pPr>
        <w:spacing w:after="150"/>
      </w:pPr>
      <w:r>
        <w:rPr>
          <w:b w:val="1"/>
          <w:bCs w:val="1"/>
        </w:rPr>
        <w:t xml:space="preserve">第六章 2019-2023年广西重点城市旅游行业发展分析——桂林</w:t>
      </w:r>
    </w:p>
    <w:p>
      <w:pPr>
        <w:spacing w:after="150"/>
      </w:pPr>
      <w:r>
        <w:rPr/>
        <w:t xml:space="preserve">第一节 2019-2023年桂林旅游凸显四大特色</w:t>
      </w:r>
    </w:p>
    <w:p>
      <w:pPr>
        <w:spacing w:after="150"/>
      </w:pPr>
      <w:r>
        <w:rPr/>
        <w:t xml:space="preserve">第二节 2019-2023年桂林旅游行业发展动态分析</w:t>
      </w:r>
    </w:p>
    <w:p>
      <w:pPr>
        <w:spacing w:after="150"/>
      </w:pPr>
      <w:r>
        <w:rPr/>
        <w:t xml:space="preserve">第三节 2019-2023年桂林旅游行业走势分析</w:t>
      </w:r>
    </w:p>
    <w:p>
      <w:pPr>
        <w:spacing w:after="150"/>
      </w:pPr>
      <w:r>
        <w:rPr>
          <w:b w:val="1"/>
          <w:bCs w:val="1"/>
        </w:rPr>
        <w:t xml:space="preserve">第七章 2019-2023年广西其它重点城市旅游行业发展分析</w:t>
      </w:r>
    </w:p>
    <w:p>
      <w:pPr>
        <w:spacing w:after="150"/>
      </w:pPr>
      <w:r>
        <w:rPr/>
        <w:t xml:space="preserve">第一节 2019-2023年广西南宁旅游工业分析</w:t>
      </w:r>
    </w:p>
    <w:p>
      <w:pPr>
        <w:spacing w:after="150"/>
      </w:pPr>
      <w:r>
        <w:rPr/>
        <w:t xml:space="preserve">第二节 2019-2023年广西旅游行业其它地区分析</w:t>
      </w:r>
    </w:p>
    <w:p>
      <w:pPr>
        <w:spacing w:after="150"/>
      </w:pPr>
      <w:r>
        <w:rPr/>
        <w:t xml:space="preserve">第三节 广西旅游目的地竞争力的提升研究</w:t>
      </w:r>
    </w:p>
    <w:p>
      <w:pPr>
        <w:spacing w:after="150"/>
      </w:pPr>
      <w:r>
        <w:rPr>
          <w:b w:val="1"/>
          <w:bCs w:val="1"/>
        </w:rPr>
        <w:t xml:space="preserve">第八章 2019-2023年广西旅游相关产业的发展动态分析</w:t>
      </w:r>
    </w:p>
    <w:p>
      <w:pPr>
        <w:spacing w:after="150"/>
      </w:pPr>
      <w:r>
        <w:rPr/>
        <w:t xml:space="preserve">第一节 酒店业</w:t>
      </w:r>
    </w:p>
    <w:p>
      <w:pPr>
        <w:spacing w:after="150"/>
      </w:pPr>
      <w:r>
        <w:rPr/>
        <w:t xml:space="preserve">一、广西酒店业要为旅游做出新贡献</w:t>
      </w:r>
    </w:p>
    <w:p>
      <w:pPr>
        <w:spacing w:after="150"/>
      </w:pPr>
      <w:r>
        <w:rPr/>
        <w:t xml:space="preserve">二、广西酒店业引进数字客房</w:t>
      </w:r>
    </w:p>
    <w:p>
      <w:pPr>
        <w:spacing w:after="150"/>
      </w:pPr>
      <w:r>
        <w:rPr/>
        <w:t xml:space="preserve">三、广西酒店业发展动态</w:t>
      </w:r>
    </w:p>
    <w:p>
      <w:pPr>
        <w:spacing w:after="150"/>
      </w:pPr>
      <w:r>
        <w:rPr/>
        <w:t xml:space="preserve">第二节 餐饮业</w:t>
      </w:r>
    </w:p>
    <w:p>
      <w:pPr>
        <w:spacing w:after="150"/>
      </w:pPr>
      <w:r>
        <w:rPr/>
        <w:t xml:space="preserve">一、餐饮业收入情况</w:t>
      </w:r>
    </w:p>
    <w:p>
      <w:pPr>
        <w:spacing w:after="150"/>
      </w:pPr>
      <w:r>
        <w:rPr/>
        <w:t xml:space="preserve">二、餐饮业存在的问题及对策</w:t>
      </w:r>
    </w:p>
    <w:p>
      <w:pPr>
        <w:spacing w:after="150"/>
      </w:pPr>
      <w:r>
        <w:rPr/>
        <w:t xml:space="preserve">第三节 会展业</w:t>
      </w:r>
    </w:p>
    <w:p>
      <w:pPr>
        <w:spacing w:after="150"/>
      </w:pPr>
      <w:r>
        <w:rPr>
          <w:b w:val="1"/>
          <w:bCs w:val="1"/>
        </w:rPr>
        <w:t xml:space="preserve">第九章 广西游客旅游消费行为调查</w:t>
      </w:r>
    </w:p>
    <w:p>
      <w:pPr>
        <w:spacing w:after="150"/>
      </w:pPr>
      <w:r>
        <w:rPr/>
        <w:t xml:space="preserve">第一节 出游动机偏好</w:t>
      </w:r>
    </w:p>
    <w:p>
      <w:pPr>
        <w:spacing w:after="150"/>
      </w:pPr>
      <w:r>
        <w:rPr/>
        <w:t xml:space="preserve">第二节 国内旅游花费偏好</w:t>
      </w:r>
    </w:p>
    <w:p>
      <w:pPr>
        <w:spacing w:after="150"/>
      </w:pPr>
      <w:r>
        <w:rPr/>
        <w:t xml:space="preserve">第三节 出游方式偏好</w:t>
      </w:r>
    </w:p>
    <w:p>
      <w:pPr>
        <w:spacing w:after="150"/>
      </w:pPr>
      <w:r>
        <w:rPr/>
        <w:t xml:space="preserve">第四节 住宿偏好</w:t>
      </w:r>
    </w:p>
    <w:p>
      <w:pPr>
        <w:spacing w:after="150"/>
      </w:pPr>
      <w:r>
        <w:rPr/>
        <w:t xml:space="preserve">第五节 出境游目的地偏好</w:t>
      </w:r>
    </w:p>
    <w:p>
      <w:pPr>
        <w:spacing w:after="150"/>
      </w:pPr>
      <w:r>
        <w:rPr>
          <w:b w:val="1"/>
          <w:bCs w:val="1"/>
        </w:rPr>
        <w:t xml:space="preserve">第十章 广西旅游行业优势企业竞争力分析</w:t>
      </w:r>
    </w:p>
    <w:p>
      <w:pPr>
        <w:spacing w:after="150"/>
      </w:pPr>
      <w:r>
        <w:rPr/>
        <w:t xml:space="preserve">第一节 桂林旅游股份有限公司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广西天马旅行社</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南宁德澳旅行社有限责任公司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广西中国国际旅行社</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北海市青年国际旅行社</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2024-2029年广西旅游业的发展趋势分析</w:t>
      </w:r>
    </w:p>
    <w:p>
      <w:pPr>
        <w:spacing w:after="150"/>
      </w:pPr>
      <w:r>
        <w:rPr/>
        <w:t xml:space="preserve">第一节 中国旅游业的发展前景及趋势</w:t>
      </w:r>
    </w:p>
    <w:p>
      <w:pPr>
        <w:spacing w:after="150"/>
      </w:pPr>
      <w:r>
        <w:rPr/>
        <w:t xml:space="preserve">一、中国旅游业发展前景广阔</w:t>
      </w:r>
    </w:p>
    <w:p>
      <w:pPr>
        <w:spacing w:after="150"/>
      </w:pPr>
      <w:r>
        <w:rPr/>
        <w:t xml:space="preserve">二、中国旅游业发展的趋势分析</w:t>
      </w:r>
    </w:p>
    <w:p>
      <w:pPr>
        <w:spacing w:after="150"/>
      </w:pPr>
      <w:r>
        <w:rPr/>
        <w:t xml:space="preserve">三、中国旅游服务的文化趋势</w:t>
      </w:r>
    </w:p>
    <w:p>
      <w:pPr>
        <w:spacing w:after="150"/>
      </w:pPr>
      <w:r>
        <w:rPr/>
        <w:t xml:space="preserve">四、2024-2029年我国旅游业市场规模预测</w:t>
      </w:r>
    </w:p>
    <w:p>
      <w:pPr>
        <w:spacing w:after="150"/>
      </w:pPr>
      <w:r>
        <w:rPr/>
        <w:t xml:space="preserve">第二节 广西旅游业的发展前景及趋势</w:t>
      </w:r>
    </w:p>
    <w:p>
      <w:pPr>
        <w:spacing w:after="150"/>
      </w:pPr>
      <w:r>
        <w:rPr/>
        <w:t xml:space="preserve">一、广西旅游业面临广阔前景及大好机遇</w:t>
      </w:r>
    </w:p>
    <w:p>
      <w:pPr>
        <w:spacing w:after="150"/>
      </w:pPr>
      <w:r>
        <w:rPr/>
        <w:t xml:space="preserve">二、未来广西旅游业将以旅游文化促进新飞跃</w:t>
      </w:r>
    </w:p>
    <w:p>
      <w:pPr>
        <w:spacing w:after="150"/>
      </w:pPr>
      <w:r>
        <w:rPr/>
        <w:t xml:space="preserve">三、2024-2029年广西省旅游市场规模预测</w:t>
      </w:r>
    </w:p>
    <w:p>
      <w:pPr>
        <w:spacing w:after="150"/>
      </w:pPr>
      <w:r>
        <w:rPr/>
        <w:t xml:space="preserve">第三节 投资建议</w:t>
      </w:r>
    </w:p>
    <w:p>
      <w:pPr>
        <w:spacing w:after="150"/>
      </w:pPr>
      <w:r>
        <w:rPr>
          <w:b w:val="1"/>
          <w:bCs w:val="1"/>
        </w:rPr>
        <w:t xml:space="preserve">图表目录</w:t>
      </w:r>
    </w:p>
    <w:p>
      <w:pPr>
        <w:spacing w:after="150"/>
      </w:pPr>
      <w:r>
        <w:rPr/>
        <w:t xml:space="preserve">图表：中国旅游业总收入与国内生产总值一览</w:t>
      </w:r>
    </w:p>
    <w:p>
      <w:pPr>
        <w:spacing w:after="150"/>
      </w:pPr>
      <w:r>
        <w:rPr/>
        <w:t xml:space="preserve">图表：旅游业总收入占gdp比重趋势图</w:t>
      </w:r>
    </w:p>
    <w:p>
      <w:pPr>
        <w:spacing w:after="150"/>
      </w:pPr>
      <w:r>
        <w:rPr/>
        <w:t xml:space="preserve">图表：旅游行业总收入逐年增长情况一览表</w:t>
      </w:r>
    </w:p>
    <w:p>
      <w:pPr>
        <w:spacing w:after="150"/>
      </w:pPr>
      <w:r>
        <w:rPr/>
        <w:t xml:space="preserve">图表：使用水平与影响之间关系</w:t>
      </w:r>
    </w:p>
    <w:p>
      <w:pPr>
        <w:spacing w:after="150"/>
      </w:pPr>
      <w:r>
        <w:rPr/>
        <w:t xml:space="preserve">图表：中国旅游产业发展规模</w:t>
      </w:r>
    </w:p>
    <w:p>
      <w:pPr>
        <w:spacing w:after="150"/>
      </w:pPr>
      <w:r>
        <w:rPr/>
        <w:t xml:space="preserve">图表：中国入境旅游人数和旅游收入的世界排名</w:t>
      </w:r>
    </w:p>
    <w:p>
      <w:pPr>
        <w:spacing w:after="150"/>
      </w:pPr>
      <w:r>
        <w:rPr/>
        <w:t xml:space="preserve">图表：16个主要客源国2019-2023年的入境旅游人数和增长情况</w:t>
      </w:r>
    </w:p>
    <w:p>
      <w:pPr>
        <w:spacing w:after="150"/>
      </w:pPr>
      <w:r>
        <w:rPr/>
        <w:t xml:space="preserve">图表：2022年各省、自治区、直辖市入境旅游接待与收入情况</w:t>
      </w:r>
    </w:p>
    <w:p>
      <w:pPr>
        <w:spacing w:after="150"/>
      </w:pPr>
      <w:r>
        <w:rPr/>
        <w:t xml:space="preserve">图表：2022年主要城市入境旅游接待与收入情况</w:t>
      </w:r>
    </w:p>
    <w:p>
      <w:pPr>
        <w:spacing w:after="150"/>
      </w:pPr>
      <w:r>
        <w:rPr/>
        <w:t xml:space="preserve">图表：边际社会收益、边际社会成本、边际私人收益曲线</w:t>
      </w:r>
    </w:p>
    <w:p>
      <w:pPr>
        <w:spacing w:after="150"/>
      </w:pPr>
      <w:r>
        <w:rPr/>
        <w:t xml:space="preserve">图表：边际社会成本、边际私人成本、边际私人收益曲线</w:t>
      </w:r>
    </w:p>
    <w:p>
      <w:pPr>
        <w:spacing w:after="150"/>
      </w:pPr>
      <w:r>
        <w:rPr/>
        <w:t xml:space="preserve">图表：旅游资源的需求与供给曲线</w:t>
      </w:r>
    </w:p>
    <w:p>
      <w:pPr>
        <w:spacing w:after="150"/>
      </w:pPr>
      <w:r>
        <w:rPr/>
        <w:t xml:space="preserve">图表：桂林旅游主要经济指标走势图</w:t>
      </w:r>
    </w:p>
    <w:p>
      <w:pPr>
        <w:spacing w:after="150"/>
      </w:pPr>
      <w:r>
        <w:rPr/>
        <w:t xml:space="preserve">图表：桂林旅游经营收入走势图</w:t>
      </w:r>
    </w:p>
    <w:p>
      <w:pPr>
        <w:spacing w:after="150"/>
      </w:pPr>
      <w:r>
        <w:rPr/>
        <w:t xml:space="preserve">图表：桂林旅游盈利指标走势图</w:t>
      </w:r>
    </w:p>
    <w:p>
      <w:pPr>
        <w:spacing w:after="150"/>
      </w:pPr>
      <w:r>
        <w:rPr/>
        <w:t xml:space="preserve">图表：桂林旅游负债情况图</w:t>
      </w:r>
    </w:p>
    <w:p>
      <w:pPr>
        <w:spacing w:after="150"/>
      </w:pPr>
      <w:r>
        <w:rPr/>
        <w:t xml:space="preserve">图表：桂林旅游负债指标走势图</w:t>
      </w:r>
    </w:p>
    <w:p>
      <w:pPr>
        <w:spacing w:after="150"/>
      </w:pPr>
      <w:r>
        <w:rPr/>
        <w:t xml:space="preserve">图表：桂林旅游运营能力指标走势图</w:t>
      </w:r>
    </w:p>
    <w:p>
      <w:pPr>
        <w:spacing w:after="150"/>
      </w:pPr>
      <w:r>
        <w:rPr/>
        <w:t xml:space="preserve">图表：桂林旅游成长能力指标走势图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广西旅游行业发展趋势预测及投资前景分析报告(2024-2029版)</dc:title>
  <dc:description>广西旅游行业发展趋势预测及投资前景分析报告(2024-2029版)</dc:description>
  <dc:subject>广西旅游行业发展趋势预测及投资前景分析报告(2024-2029版)</dc:subject>
  <cp:keywords>研究报告</cp:keywords>
  <cp:category>研究报告</cp:category>
  <cp:lastModifiedBy>北京中道泰和信息咨询有限公司</cp:lastModifiedBy>
  <dcterms:created xsi:type="dcterms:W3CDTF">2024-01-29T10:55:53+08:00</dcterms:created>
  <dcterms:modified xsi:type="dcterms:W3CDTF">2024-01-29T10:55:53+08:00</dcterms:modified>
</cp:coreProperties>
</file>

<file path=docProps/custom.xml><?xml version="1.0" encoding="utf-8"?>
<Properties xmlns="http://schemas.openxmlformats.org/officeDocument/2006/custom-properties" xmlns:vt="http://schemas.openxmlformats.org/officeDocument/2006/docPropsVTypes"/>
</file>