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中国开心果行业运行分析及投资前景预测研究报告(2026-2031版)</w:t>
      </w:r>
    </w:p>
    <w:p>
      <w:pPr>
        <w:spacing w:after="150"/>
      </w:pPr>
      <w:r>
        <w:rPr>
          <w:b w:val="1"/>
          <w:bCs w:val="1"/>
        </w:rPr>
        <w:t xml:space="preserve">报告简介</w:t>
      </w:r>
    </w:p>
    <w:p>
      <w:pPr>
        <w:spacing w:after="150"/>
      </w:pPr>
      <w:r>
        <w:rPr/>
        <w:t xml:space="preserve">开心果起源于中亚和西亚山区，西亚栽培最早，现在世界主产国有美国、土耳其、伊朗、希腊、叙利亚、阿富汗等国。其果实富含维生素、矿物质和抗氧化元素，具有低脂肪、低卡路里、高纤维的显著特点，对心脑血管疾病、老年性视网膜病变、防衰老等具有医疗保健功效，是世界坚果市场十分畅销的保健休闲食品，近年来已成为世界第五大坚果作物。能适应严酷的生长条件， 具有耐旱、抗热、抗盐 碱地等特性，可供干旱地区和丘陵山坡大面积种植。</w:t>
      </w:r>
    </w:p>
    <w:p>
      <w:pPr>
        <w:spacing w:after="150"/>
      </w:pPr>
      <w:r>
        <w:rPr/>
        <w:t xml:space="preserve">本报告利用中道泰和长期对开心果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开心果行业的市场走向和发展趋势。</w:t>
      </w:r>
    </w:p>
    <w:p>
      <w:pPr>
        <w:spacing w:after="150"/>
      </w:pPr>
      <w:r>
        <w:rPr/>
        <w:t xml:space="preserve">报告对中国开心果行业的内外部环境、行业发展现状、产业链发展状况、市场供需、竞争格局、标杆企业、发展趋势、机会风险、发展策略与投资建议等进行了分析，并重点分析了我国开心果行业将面临的机遇与挑战。报告将帮助开心果企业、学术科研单位、投资企业准确了解开心果行业最新发展动向，及早发现开心果行业市场的空白点，机会点，增长点和盈利点……准确把握开心果行业未被满足的市场需求和趋势，有效规避开心果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中国开心果行业发展环境分析</w:t>
      </w:r>
    </w:p>
    <w:p>
      <w:pPr>
        <w:spacing w:before="75" w:after="0"/>
      </w:pPr>
      <w:r>
        <w:rPr/>
        <w:t xml:space="preserve">第一节 开心果市场特征</w:t>
      </w:r>
    </w:p>
    <w:p>
      <w:pPr>
        <w:spacing w:before="75" w:after="0"/>
      </w:pPr>
      <w:r>
        <w:rPr/>
        <w:t xml:space="preserve">一、开心果行业定义</w:t>
      </w:r>
    </w:p>
    <w:p>
      <w:pPr>
        <w:spacing w:before="75" w:after="0"/>
      </w:pPr>
      <w:r>
        <w:rPr/>
        <w:t xml:space="preserve">二、开心果主要品种</w:t>
      </w:r>
    </w:p>
    <w:p>
      <w:pPr>
        <w:spacing w:before="75" w:after="0"/>
      </w:pPr>
      <w:r>
        <w:rPr/>
        <w:t xml:space="preserve">三、开心果经济效益</w:t>
      </w:r>
    </w:p>
    <w:p>
      <w:pPr>
        <w:spacing w:before="75" w:after="0"/>
      </w:pPr>
      <w:r>
        <w:rPr/>
        <w:t xml:space="preserve">第二节 开心果行业特征</w:t>
      </w:r>
    </w:p>
    <w:p>
      <w:pPr>
        <w:spacing w:before="75" w:after="0"/>
      </w:pPr>
      <w:r>
        <w:rPr/>
        <w:t xml:space="preserve">一、行业消费特征</w:t>
      </w:r>
    </w:p>
    <w:p>
      <w:pPr>
        <w:spacing w:before="75" w:after="0"/>
      </w:pPr>
      <w:r>
        <w:rPr/>
        <w:t xml:space="preserve">二、行业经营模式特征</w:t>
      </w:r>
    </w:p>
    <w:p>
      <w:pPr>
        <w:spacing w:before="75" w:after="0"/>
      </w:pPr>
      <w:r>
        <w:rPr/>
        <w:t xml:space="preserve">三、行业原材料供给特征</w:t>
      </w:r>
    </w:p>
    <w:p>
      <w:pPr>
        <w:spacing w:before="75" w:after="0"/>
      </w:pPr>
      <w:r>
        <w:rPr/>
        <w:t xml:space="preserve">四、行业产业集中度特征</w:t>
      </w:r>
    </w:p>
    <w:p>
      <w:pPr>
        <w:spacing w:before="75" w:after="0"/>
      </w:pPr>
      <w:r>
        <w:rPr/>
        <w:t xml:space="preserve">第三节 中国宏观经济环境发展分析</w:t>
      </w:r>
    </w:p>
    <w:p>
      <w:pPr>
        <w:spacing w:before="75" w:after="0"/>
      </w:pPr>
      <w:r>
        <w:rPr/>
        <w:t xml:space="preserve">一、2021-2026年中国gdp增长情况分析</w:t>
      </w:r>
    </w:p>
    <w:p>
      <w:pPr>
        <w:spacing w:before="75" w:after="0"/>
      </w:pPr>
      <w:r>
        <w:rPr/>
        <w:t xml:space="preserve">二、2021-2026年工业经济发展形势分析</w:t>
      </w:r>
    </w:p>
    <w:p>
      <w:pPr>
        <w:spacing w:before="75" w:after="0"/>
      </w:pPr>
      <w:r>
        <w:rPr/>
        <w:t xml:space="preserve">三、2021-2026年全社会固定资产投资分析</w:t>
      </w:r>
    </w:p>
    <w:p>
      <w:pPr>
        <w:spacing w:before="75" w:after="0"/>
      </w:pPr>
      <w:r>
        <w:rPr/>
        <w:t xml:space="preserve">四、社会消费品零售总额分析</w:t>
      </w:r>
    </w:p>
    <w:p>
      <w:pPr>
        <w:spacing w:before="75" w:after="0"/>
      </w:pPr>
      <w:r>
        <w:rPr/>
        <w:t xml:space="preserve">五、2021-2026年城乡居民收入与消费分析</w:t>
      </w:r>
    </w:p>
    <w:p>
      <w:pPr>
        <w:spacing w:before="75" w:after="0"/>
      </w:pPr>
      <w:r>
        <w:rPr/>
        <w:t xml:space="preserve">六、2021-2026年对外贸易的发展形势分析</w:t>
      </w:r>
    </w:p>
    <w:p>
      <w:pPr>
        <w:spacing w:before="75" w:after="0"/>
      </w:pPr>
      <w:r>
        <w:rPr/>
        <w:t xml:space="preserve">第四节 开心果行业政策环境分析</w:t>
      </w:r>
    </w:p>
    <w:p>
      <w:pPr>
        <w:spacing w:before="75" w:after="0"/>
      </w:pPr>
      <w:r>
        <w:rPr/>
        <w:t xml:space="preserve">一、开心果行业管理体制分析</w:t>
      </w:r>
    </w:p>
    <w:p>
      <w:pPr>
        <w:spacing w:before="75" w:after="0"/>
      </w:pPr>
      <w:r>
        <w:rPr/>
        <w:t xml:space="preserve">二、开心果行业相关政策分析</w:t>
      </w:r>
    </w:p>
    <w:p>
      <w:pPr>
        <w:spacing w:before="75" w:after="0"/>
      </w:pPr>
      <w:r>
        <w:rPr/>
        <w:t xml:space="preserve">三、开心果行业相关国标分析</w:t>
      </w:r>
    </w:p>
    <w:p>
      <w:pPr>
        <w:spacing w:before="75" w:after="0"/>
      </w:pPr>
      <w:r>
        <w:rPr/>
        <w:t xml:space="preserve">第五节 开心果行业发展的“波特五力模型”分析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中国开心果行业产业链状况分析</w:t>
      </w:r>
    </w:p>
    <w:p>
      <w:pPr>
        <w:spacing w:before="75" w:after="0"/>
      </w:pPr>
      <w:r>
        <w:rPr/>
        <w:t xml:space="preserve">第一节 上游产业发展状况分析</w:t>
      </w:r>
    </w:p>
    <w:p>
      <w:pPr>
        <w:spacing w:before="75" w:after="0"/>
      </w:pPr>
      <w:r>
        <w:rPr/>
        <w:t xml:space="preserve">一、开心果种植业发展状况</w:t>
      </w:r>
    </w:p>
    <w:p>
      <w:pPr>
        <w:spacing w:before="75" w:after="0"/>
      </w:pPr>
      <w:r>
        <w:rPr/>
        <w:t xml:space="preserve">二、开心果种植特点分析</w:t>
      </w:r>
    </w:p>
    <w:p>
      <w:pPr>
        <w:spacing w:before="75" w:after="0"/>
      </w:pPr>
      <w:r>
        <w:rPr/>
        <w:t xml:space="preserve">三、开心果种植区域分析</w:t>
      </w:r>
    </w:p>
    <w:p>
      <w:pPr>
        <w:spacing w:before="75" w:after="0"/>
      </w:pPr>
      <w:r>
        <w:rPr/>
        <w:t xml:space="preserve">第二节 下游产业发展状况分析</w:t>
      </w:r>
    </w:p>
    <w:p>
      <w:pPr>
        <w:spacing w:before="75" w:after="0"/>
      </w:pPr>
      <w:r>
        <w:rPr/>
        <w:t xml:space="preserve">一、连锁零售经营市场规模</w:t>
      </w:r>
    </w:p>
    <w:p>
      <w:pPr>
        <w:spacing w:before="75" w:after="0"/>
      </w:pPr>
      <w:r>
        <w:rPr/>
        <w:t xml:space="preserve">二、超级市场零售企业发展综述</w:t>
      </w:r>
    </w:p>
    <w:p>
      <w:pPr>
        <w:spacing w:before="75" w:after="0"/>
      </w:pPr>
      <w:r>
        <w:rPr/>
        <w:t xml:space="preserve">(一)超级市场零售企业发展情况</w:t>
      </w:r>
    </w:p>
    <w:p>
      <w:pPr>
        <w:spacing w:before="75" w:after="0"/>
      </w:pPr>
      <w:r>
        <w:rPr/>
        <w:t xml:space="preserve">(二)超级市场零售企业商品购销</w:t>
      </w:r>
    </w:p>
    <w:p>
      <w:pPr>
        <w:spacing w:before="75" w:after="0"/>
      </w:pPr>
      <w:r>
        <w:rPr/>
        <w:t xml:space="preserve">(三)超级市场零售企业资产负债</w:t>
      </w:r>
    </w:p>
    <w:p>
      <w:pPr>
        <w:spacing w:before="75" w:after="0"/>
      </w:pPr>
      <w:r>
        <w:rPr/>
        <w:t xml:space="preserve">(四)超级市场零售企业经营情况</w:t>
      </w:r>
    </w:p>
    <w:p>
      <w:pPr>
        <w:spacing w:before="75" w:after="0"/>
      </w:pPr>
      <w:r>
        <w:rPr/>
        <w:t xml:space="preserve">三、超市各子业态经营情况分析</w:t>
      </w:r>
    </w:p>
    <w:p>
      <w:pPr>
        <w:spacing w:before="75" w:after="0"/>
      </w:pPr>
      <w:r>
        <w:rPr/>
        <w:t xml:space="preserve">(一)便利店经营分析</w:t>
      </w:r>
    </w:p>
    <w:p>
      <w:pPr>
        <w:spacing w:before="75" w:after="0"/>
      </w:pPr>
      <w:r>
        <w:rPr/>
        <w:t xml:space="preserve">(二)折扣店经营分析</w:t>
      </w:r>
    </w:p>
    <w:p>
      <w:pPr>
        <w:spacing w:before="75" w:after="0"/>
      </w:pPr>
      <w:r>
        <w:rPr/>
        <w:t xml:space="preserve">(三)超市经营分析</w:t>
      </w:r>
    </w:p>
    <w:p>
      <w:pPr>
        <w:spacing w:before="75" w:after="0"/>
      </w:pPr>
      <w:r>
        <w:rPr/>
        <w:t xml:space="preserve">(四)大型超市经营分析</w:t>
      </w:r>
    </w:p>
    <w:p>
      <w:pPr>
        <w:spacing w:before="75" w:after="0"/>
      </w:pPr>
      <w:r>
        <w:rPr/>
        <w:t xml:space="preserve">四、中国主要连锁超市企业</w:t>
      </w:r>
    </w:p>
    <w:p>
      <w:pPr>
        <w:spacing w:before="75" w:after="0"/>
      </w:pPr>
      <w:r>
        <w:rPr/>
        <w:t xml:space="preserve">第三节 关联产业发展状况分析</w:t>
      </w:r>
    </w:p>
    <w:p>
      <w:pPr>
        <w:spacing w:before="75" w:after="0"/>
      </w:pPr>
      <w:r>
        <w:rPr/>
        <w:t xml:space="preserve">一、坚果炒货市场发展概况</w:t>
      </w:r>
    </w:p>
    <w:p>
      <w:pPr>
        <w:spacing w:before="75" w:after="0"/>
      </w:pPr>
      <w:r>
        <w:rPr/>
        <w:t xml:space="preserve">二、坚果炒货市场供给分析</w:t>
      </w:r>
    </w:p>
    <w:p>
      <w:pPr>
        <w:spacing w:before="75" w:after="0"/>
      </w:pPr>
      <w:r>
        <w:rPr/>
        <w:t xml:space="preserve">三、坚果炒货市场规模分析</w:t>
      </w:r>
    </w:p>
    <w:p>
      <w:pPr>
        <w:spacing w:before="75" w:after="0"/>
      </w:pPr>
      <w:r>
        <w:rPr>
          <w:b w:val="1"/>
          <w:bCs w:val="1"/>
        </w:rPr>
        <w:t xml:space="preserve">第三章 中国开心果市场规模分析</w:t>
      </w:r>
    </w:p>
    <w:p>
      <w:pPr>
        <w:spacing w:before="75" w:after="0"/>
      </w:pPr>
      <w:r>
        <w:rPr/>
        <w:t xml:space="preserve">第一节 中国开心果市场规模分析</w:t>
      </w:r>
    </w:p>
    <w:p>
      <w:pPr>
        <w:spacing w:before="75" w:after="0"/>
      </w:pPr>
      <w:r>
        <w:rPr/>
        <w:t xml:space="preserve">第二节 中国开心果区域结构分析</w:t>
      </w:r>
    </w:p>
    <w:p>
      <w:pPr>
        <w:spacing w:before="75" w:after="0"/>
      </w:pPr>
      <w:r>
        <w:rPr/>
        <w:t xml:space="preserve">第三节 中国开心果区域市场规模分析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中国开心果市场发展分析</w:t>
      </w:r>
    </w:p>
    <w:p>
      <w:pPr>
        <w:spacing w:before="75" w:after="0"/>
      </w:pPr>
      <w:r>
        <w:rPr/>
        <w:t xml:space="preserve">第一节 中国开心果产品产量分析</w:t>
      </w:r>
    </w:p>
    <w:p>
      <w:pPr>
        <w:spacing w:before="75" w:after="0"/>
      </w:pPr>
      <w:r>
        <w:rPr/>
        <w:t xml:space="preserve">一、全球开心果供需分析</w:t>
      </w:r>
    </w:p>
    <w:p>
      <w:pPr>
        <w:spacing w:before="75" w:after="0"/>
      </w:pPr>
      <w:r>
        <w:rPr/>
        <w:t xml:space="preserve">二、开心果市场供给分析</w:t>
      </w:r>
    </w:p>
    <w:p>
      <w:pPr>
        <w:spacing w:before="75" w:after="0"/>
      </w:pPr>
      <w:r>
        <w:rPr/>
        <w:t xml:space="preserve">第二节 中国开心果市场需求分析</w:t>
      </w:r>
    </w:p>
    <w:p>
      <w:pPr>
        <w:spacing w:before="75" w:after="0"/>
      </w:pPr>
      <w:r>
        <w:rPr/>
        <w:t xml:space="preserve">一、开心果需求特点分析</w:t>
      </w:r>
    </w:p>
    <w:p>
      <w:pPr>
        <w:spacing w:before="75" w:after="0"/>
      </w:pPr>
      <w:r>
        <w:rPr/>
        <w:t xml:space="preserve">二、开心果市场零售量情况</w:t>
      </w:r>
    </w:p>
    <w:p>
      <w:pPr>
        <w:spacing w:before="75" w:after="0"/>
      </w:pPr>
      <w:r>
        <w:rPr/>
        <w:t xml:space="preserve">第三节 2026-2031年中国开心果供需平衡预测</w:t>
      </w:r>
    </w:p>
    <w:p>
      <w:pPr>
        <w:spacing w:before="75" w:after="0"/>
      </w:pPr>
      <w:r>
        <w:rPr/>
        <w:t xml:space="preserve">第四节 中国开心果价格趋势分析</w:t>
      </w:r>
    </w:p>
    <w:p>
      <w:pPr>
        <w:spacing w:before="75" w:after="0"/>
      </w:pPr>
      <w:r>
        <w:rPr/>
        <w:t xml:space="preserve">一、开心果价格情况分析</w:t>
      </w:r>
    </w:p>
    <w:p>
      <w:pPr>
        <w:spacing w:before="75" w:after="0"/>
      </w:pPr>
      <w:r>
        <w:rPr/>
        <w:t xml:space="preserve">二、开心果价格影响因素分析</w:t>
      </w:r>
    </w:p>
    <w:p>
      <w:pPr>
        <w:spacing w:before="75" w:after="0"/>
      </w:pPr>
      <w:r>
        <w:rPr/>
        <w:t xml:space="preserve">三、2026-2031年中国开心果价格走势预测</w:t>
      </w:r>
    </w:p>
    <w:p>
      <w:pPr>
        <w:spacing w:before="75" w:after="0"/>
      </w:pPr>
      <w:r>
        <w:rPr/>
        <w:t xml:space="preserve">第五节 中国开心果消费者满意度市场调查</w:t>
      </w:r>
    </w:p>
    <w:p>
      <w:pPr>
        <w:spacing w:before="75" w:after="0"/>
      </w:pPr>
      <w:r>
        <w:rPr/>
        <w:t xml:space="preserve">一、开心果品牌认知度市场调查</w:t>
      </w:r>
    </w:p>
    <w:p>
      <w:pPr>
        <w:spacing w:before="75" w:after="0"/>
      </w:pPr>
      <w:r>
        <w:rPr/>
        <w:t xml:space="preserve">二、开心果消费者购买关注因素</w:t>
      </w:r>
    </w:p>
    <w:p>
      <w:pPr>
        <w:spacing w:before="75" w:after="0"/>
      </w:pPr>
      <w:r>
        <w:rPr/>
        <w:t xml:space="preserve">三、开心果消费者对价格需求</w:t>
      </w:r>
    </w:p>
    <w:p>
      <w:pPr>
        <w:spacing w:before="75" w:after="0"/>
      </w:pPr>
      <w:r>
        <w:rPr/>
        <w:t xml:space="preserve">四、开心果消费者对容量需求</w:t>
      </w:r>
    </w:p>
    <w:p>
      <w:pPr>
        <w:spacing w:before="75" w:after="0"/>
      </w:pPr>
      <w:r>
        <w:rPr/>
        <w:t xml:space="preserve">五、开心果消费情况市场调查</w:t>
      </w:r>
    </w:p>
    <w:p>
      <w:pPr>
        <w:spacing w:before="75" w:after="0"/>
      </w:pPr>
      <w:r>
        <w:rPr>
          <w:b w:val="1"/>
          <w:bCs w:val="1"/>
        </w:rPr>
        <w:t xml:space="preserve">第五章 中国开心果行业进出口市场情况分析</w:t>
      </w:r>
    </w:p>
    <w:p>
      <w:pPr>
        <w:spacing w:before="75" w:after="0"/>
      </w:pPr>
      <w:r>
        <w:rPr/>
        <w:t xml:space="preserve">第一节 2021-2026年中国开心果行业进出口量分析</w:t>
      </w:r>
    </w:p>
    <w:p>
      <w:pPr>
        <w:spacing w:before="75" w:after="0"/>
      </w:pPr>
      <w:r>
        <w:rPr/>
        <w:t xml:space="preserve">一、2021-2026年中国开心果进口情况分析</w:t>
      </w:r>
    </w:p>
    <w:p>
      <w:pPr>
        <w:spacing w:before="75" w:after="0"/>
      </w:pPr>
      <w:r>
        <w:rPr/>
        <w:t xml:space="preserve">二、2021-2026年中国开心果出口情况分析</w:t>
      </w:r>
    </w:p>
    <w:p>
      <w:pPr>
        <w:spacing w:before="75" w:after="0"/>
      </w:pPr>
      <w:r>
        <w:rPr/>
        <w:t xml:space="preserve">三、2021-2026年中国开心果进口来源分析</w:t>
      </w:r>
    </w:p>
    <w:p>
      <w:pPr>
        <w:spacing w:before="75" w:after="0"/>
      </w:pPr>
      <w:r>
        <w:rPr/>
        <w:t xml:space="preserve">四、2021-2026年中国开心果出口流向分析</w:t>
      </w:r>
    </w:p>
    <w:p>
      <w:pPr>
        <w:spacing w:before="75" w:after="0"/>
      </w:pPr>
      <w:r>
        <w:rPr/>
        <w:t xml:space="preserve">五、2021-2026年中国开心果进出口均价分析</w:t>
      </w:r>
    </w:p>
    <w:p>
      <w:pPr>
        <w:spacing w:before="75" w:after="0"/>
      </w:pPr>
      <w:r>
        <w:rPr/>
        <w:t xml:space="preserve">第二节 2026-2031年中国开心果行业进出口市场预测分析</w:t>
      </w:r>
    </w:p>
    <w:p>
      <w:pPr>
        <w:spacing w:before="75" w:after="0"/>
      </w:pPr>
      <w:r>
        <w:rPr/>
        <w:t xml:space="preserve">一、2026-2031年中国开心果行业进口预测</w:t>
      </w:r>
    </w:p>
    <w:p>
      <w:pPr>
        <w:spacing w:before="75" w:after="0"/>
      </w:pPr>
      <w:r>
        <w:rPr/>
        <w:t xml:space="preserve">二、2026-2031年中国开心果行业出口预测</w:t>
      </w:r>
    </w:p>
    <w:p>
      <w:pPr>
        <w:spacing w:before="75" w:after="0"/>
      </w:pPr>
      <w:r>
        <w:rPr/>
        <w:t xml:space="preserve">第三节 影响进出口变化的主要原因分析</w:t>
      </w:r>
    </w:p>
    <w:p>
      <w:pPr>
        <w:spacing w:before="75" w:after="0"/>
      </w:pPr>
      <w:r>
        <w:rPr>
          <w:b w:val="1"/>
          <w:bCs w:val="1"/>
        </w:rPr>
        <w:t xml:space="preserve">第六章 中国开心果行业财务状况分析</w:t>
      </w:r>
    </w:p>
    <w:p>
      <w:pPr>
        <w:spacing w:before="75" w:after="0"/>
      </w:pPr>
      <w:r>
        <w:rPr/>
        <w:t xml:space="preserve">第一节 中国开心果所属行业发展概述</w:t>
      </w:r>
    </w:p>
    <w:p>
      <w:pPr>
        <w:spacing w:before="75" w:after="0"/>
      </w:pPr>
      <w:r>
        <w:rPr/>
        <w:t xml:space="preserve">第二节 开心果所属行业经济运行分析</w:t>
      </w:r>
    </w:p>
    <w:p>
      <w:pPr>
        <w:spacing w:before="75" w:after="0"/>
      </w:pPr>
      <w:r>
        <w:rPr/>
        <w:t xml:space="preserve">一、开心果所属行业企业数量分析</w:t>
      </w:r>
    </w:p>
    <w:p>
      <w:pPr>
        <w:spacing w:before="75" w:after="0"/>
      </w:pPr>
      <w:r>
        <w:rPr/>
        <w:t xml:space="preserve">二、开心果所属行业资产规模分析</w:t>
      </w:r>
    </w:p>
    <w:p>
      <w:pPr>
        <w:spacing w:before="75" w:after="0"/>
      </w:pPr>
      <w:r>
        <w:rPr/>
        <w:t xml:space="preserve">三、开心果所属行业产值规模分析</w:t>
      </w:r>
    </w:p>
    <w:p>
      <w:pPr>
        <w:spacing w:before="75" w:after="0"/>
      </w:pPr>
      <w:r>
        <w:rPr/>
        <w:t xml:space="preserve">四、开心果所属行业销售收入分析</w:t>
      </w:r>
    </w:p>
    <w:p>
      <w:pPr>
        <w:spacing w:before="75" w:after="0"/>
      </w:pPr>
      <w:r>
        <w:rPr/>
        <w:t xml:space="preserve">五、开心果所属行业利润总额分析</w:t>
      </w:r>
    </w:p>
    <w:p>
      <w:pPr>
        <w:spacing w:before="75" w:after="0"/>
      </w:pPr>
      <w:r>
        <w:rPr/>
        <w:t xml:space="preserve">六、开心果所属行业成本费用分析</w:t>
      </w:r>
    </w:p>
    <w:p>
      <w:pPr>
        <w:spacing w:before="75" w:after="0"/>
      </w:pPr>
      <w:r>
        <w:rPr/>
        <w:t xml:space="preserve">第三节 开心果所属行业结构分析</w:t>
      </w:r>
    </w:p>
    <w:p>
      <w:pPr>
        <w:spacing w:before="75" w:after="0"/>
      </w:pPr>
      <w:r>
        <w:rPr/>
        <w:t xml:space="preserve">一、开心果所属行业不同所有制结构</w:t>
      </w:r>
    </w:p>
    <w:p>
      <w:pPr>
        <w:spacing w:before="75" w:after="0"/>
      </w:pPr>
      <w:r>
        <w:rPr/>
        <w:t xml:space="preserve">二、开心果所属行业不同规模企业结构</w:t>
      </w:r>
    </w:p>
    <w:p>
      <w:pPr>
        <w:spacing w:before="75" w:after="0"/>
      </w:pPr>
      <w:r>
        <w:rPr/>
        <w:t xml:space="preserve">第四节 开心果所属行业运营效益分析</w:t>
      </w:r>
    </w:p>
    <w:p>
      <w:pPr>
        <w:spacing w:before="75" w:after="0"/>
      </w:pPr>
      <w:r>
        <w:rPr/>
        <w:t xml:space="preserve">一、开心果所属行业盈利能力分析</w:t>
      </w:r>
    </w:p>
    <w:p>
      <w:pPr>
        <w:spacing w:before="75" w:after="0"/>
      </w:pPr>
      <w:r>
        <w:rPr/>
        <w:t xml:space="preserve">二、开心果所属行业的毛利率分析</w:t>
      </w:r>
    </w:p>
    <w:p>
      <w:pPr>
        <w:spacing w:before="75" w:after="0"/>
      </w:pPr>
      <w:r>
        <w:rPr/>
        <w:t xml:space="preserve">三、开心果所属行业运营能力分析</w:t>
      </w:r>
    </w:p>
    <w:p>
      <w:pPr>
        <w:spacing w:before="75" w:after="0"/>
      </w:pPr>
      <w:r>
        <w:rPr/>
        <w:t xml:space="preserve">四、开心果所属行业偿债能力分析</w:t>
      </w:r>
    </w:p>
    <w:p>
      <w:pPr>
        <w:spacing w:before="75" w:after="0"/>
      </w:pPr>
      <w:r>
        <w:rPr/>
        <w:t xml:space="preserve">五、开心果所属行业成长能力分析</w:t>
      </w:r>
    </w:p>
    <w:p>
      <w:pPr>
        <w:spacing w:before="75" w:after="0"/>
      </w:pPr>
      <w:r>
        <w:rPr>
          <w:b w:val="1"/>
          <w:bCs w:val="1"/>
        </w:rPr>
        <w:t xml:space="preserve">第七章 中国开心果重点企业分析</w:t>
      </w:r>
    </w:p>
    <w:p>
      <w:pPr>
        <w:spacing w:before="75" w:after="0"/>
      </w:pPr>
      <w:r>
        <w:rPr/>
        <w:t xml:space="preserve">第一节 洽洽食品股份有限公司</w:t>
      </w:r>
    </w:p>
    <w:p>
      <w:pPr>
        <w:spacing w:before="75" w:after="0"/>
      </w:pPr>
      <w:r>
        <w:rPr/>
        <w:t xml:space="preserve">一、企业基本情况</w:t>
      </w:r>
    </w:p>
    <w:p>
      <w:pPr>
        <w:spacing w:before="75" w:after="0"/>
      </w:pPr>
      <w:r>
        <w:rPr/>
        <w:t xml:space="preserve">二、企业经营情况分析</w:t>
      </w:r>
    </w:p>
    <w:p>
      <w:pPr>
        <w:spacing w:before="75" w:after="0"/>
      </w:pPr>
      <w:r>
        <w:rPr/>
        <w:t xml:space="preserve">三、企业经济指标分析</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六、企业运营能力分析</w:t>
      </w:r>
    </w:p>
    <w:p>
      <w:pPr>
        <w:spacing w:before="75" w:after="0"/>
      </w:pPr>
      <w:r>
        <w:rPr/>
        <w:t xml:space="preserve">七、企业成本费用分析</w:t>
      </w:r>
    </w:p>
    <w:p>
      <w:pPr>
        <w:spacing w:before="75" w:after="0"/>
      </w:pPr>
      <w:r>
        <w:rPr/>
        <w:t xml:space="preserve">八、企业营销网络分析</w:t>
      </w:r>
    </w:p>
    <w:p>
      <w:pPr>
        <w:spacing w:before="75" w:after="0"/>
      </w:pPr>
      <w:r>
        <w:rPr/>
        <w:t xml:space="preserve">第二节 潮州金宝利食品有限公司</w:t>
      </w:r>
    </w:p>
    <w:p>
      <w:pPr>
        <w:spacing w:before="75" w:after="0"/>
      </w:pPr>
      <w:r>
        <w:rPr/>
        <w:t xml:space="preserve">一、公司基本情况</w:t>
      </w:r>
    </w:p>
    <w:p>
      <w:pPr>
        <w:spacing w:before="75" w:after="0"/>
      </w:pPr>
      <w:r>
        <w:rPr/>
        <w:t xml:space="preserve">二、企业主要经济指标</w:t>
      </w:r>
    </w:p>
    <w:p>
      <w:pPr>
        <w:spacing w:before="75" w:after="0"/>
      </w:pPr>
      <w:r>
        <w:rPr/>
        <w:t xml:space="preserve">三、企业偿债能力分析</w:t>
      </w:r>
    </w:p>
    <w:p>
      <w:pPr>
        <w:spacing w:before="75" w:after="0"/>
      </w:pPr>
      <w:r>
        <w:rPr/>
        <w:t xml:space="preserve">四、企业盈利能力分析</w:t>
      </w:r>
    </w:p>
    <w:p>
      <w:pPr>
        <w:spacing w:before="75" w:after="0"/>
      </w:pPr>
      <w:r>
        <w:rPr/>
        <w:t xml:space="preserve">五、企业运营能力分析</w:t>
      </w:r>
    </w:p>
    <w:p>
      <w:pPr>
        <w:spacing w:before="75" w:after="0"/>
      </w:pPr>
      <w:r>
        <w:rPr/>
        <w:t xml:space="preserve">第三节 佛山南兴果仁制品有限公司</w:t>
      </w:r>
    </w:p>
    <w:p>
      <w:pPr>
        <w:spacing w:before="75" w:after="0"/>
      </w:pPr>
      <w:r>
        <w:rPr/>
        <w:t xml:space="preserve">一、公司基本情况</w:t>
      </w:r>
    </w:p>
    <w:p>
      <w:pPr>
        <w:spacing w:before="75" w:after="0"/>
      </w:pPr>
      <w:r>
        <w:rPr/>
        <w:t xml:space="preserve">二、企业主要经济指标</w:t>
      </w:r>
    </w:p>
    <w:p>
      <w:pPr>
        <w:spacing w:before="75" w:after="0"/>
      </w:pPr>
      <w:r>
        <w:rPr/>
        <w:t xml:space="preserve">三、企业偿债能力分析</w:t>
      </w:r>
    </w:p>
    <w:p>
      <w:pPr>
        <w:spacing w:before="75" w:after="0"/>
      </w:pPr>
      <w:r>
        <w:rPr/>
        <w:t xml:space="preserve">四、企业盈利能力分析</w:t>
      </w:r>
    </w:p>
    <w:p>
      <w:pPr>
        <w:spacing w:before="75" w:after="0"/>
      </w:pPr>
      <w:r>
        <w:rPr/>
        <w:t xml:space="preserve">五、企业运营能力分析</w:t>
      </w:r>
    </w:p>
    <w:p>
      <w:pPr>
        <w:spacing w:before="75" w:after="0"/>
      </w:pPr>
      <w:r>
        <w:rPr/>
        <w:t xml:space="preserve">第四节 中山市华实食品有限公司</w:t>
      </w:r>
    </w:p>
    <w:p>
      <w:pPr>
        <w:spacing w:before="75" w:after="0"/>
      </w:pPr>
      <w:r>
        <w:rPr/>
        <w:t xml:space="preserve">一、公司基本情况</w:t>
      </w:r>
    </w:p>
    <w:p>
      <w:pPr>
        <w:spacing w:before="75" w:after="0"/>
      </w:pPr>
      <w:r>
        <w:rPr/>
        <w:t xml:space="preserve">二、企业主要经济指标</w:t>
      </w:r>
    </w:p>
    <w:p>
      <w:pPr>
        <w:spacing w:before="75" w:after="0"/>
      </w:pPr>
      <w:r>
        <w:rPr/>
        <w:t xml:space="preserve">三、企业偿债能力分析</w:t>
      </w:r>
    </w:p>
    <w:p>
      <w:pPr>
        <w:spacing w:before="75" w:after="0"/>
      </w:pPr>
      <w:r>
        <w:rPr/>
        <w:t xml:space="preserve">四、企业盈利能力分析</w:t>
      </w:r>
    </w:p>
    <w:p>
      <w:pPr>
        <w:spacing w:before="75" w:after="0"/>
      </w:pPr>
      <w:r>
        <w:rPr/>
        <w:t xml:space="preserve">五、企业运营能力分析</w:t>
      </w:r>
    </w:p>
    <w:p>
      <w:pPr>
        <w:spacing w:before="75" w:after="0"/>
      </w:pPr>
      <w:r>
        <w:rPr/>
        <w:t xml:space="preserve">第五节 中山市昆仑食品有限公司</w:t>
      </w:r>
    </w:p>
    <w:p>
      <w:pPr>
        <w:spacing w:before="75" w:after="0"/>
      </w:pPr>
      <w:r>
        <w:rPr/>
        <w:t xml:space="preserve">一、公司基本情况</w:t>
      </w:r>
    </w:p>
    <w:p>
      <w:pPr>
        <w:spacing w:before="75" w:after="0"/>
      </w:pPr>
      <w:r>
        <w:rPr/>
        <w:t xml:space="preserve">二、企业主要经济指标</w:t>
      </w:r>
    </w:p>
    <w:p>
      <w:pPr>
        <w:spacing w:before="75" w:after="0"/>
      </w:pPr>
      <w:r>
        <w:rPr/>
        <w:t xml:space="preserve">三、企业偿债能力分析</w:t>
      </w:r>
    </w:p>
    <w:p>
      <w:pPr>
        <w:spacing w:before="75" w:after="0"/>
      </w:pPr>
      <w:r>
        <w:rPr/>
        <w:t xml:space="preserve">四、企业盈利能力分析</w:t>
      </w:r>
    </w:p>
    <w:p>
      <w:pPr>
        <w:spacing w:before="75" w:after="0"/>
      </w:pPr>
      <w:r>
        <w:rPr/>
        <w:t xml:space="preserve">五、企业运营能力分析</w:t>
      </w:r>
    </w:p>
    <w:p>
      <w:pPr>
        <w:spacing w:before="75" w:after="0"/>
      </w:pPr>
      <w:r>
        <w:rPr>
          <w:b w:val="1"/>
          <w:bCs w:val="1"/>
        </w:rPr>
        <w:t xml:space="preserve">第八章 中国开心果行业发展预测</w:t>
      </w:r>
    </w:p>
    <w:p>
      <w:pPr>
        <w:spacing w:before="75" w:after="0"/>
      </w:pPr>
      <w:r>
        <w:rPr/>
        <w:t xml:space="preserve">第一节 2026-2031年我国开心果行业供给预测</w:t>
      </w:r>
    </w:p>
    <w:p>
      <w:pPr>
        <w:spacing w:before="75" w:after="0"/>
      </w:pPr>
      <w:r>
        <w:rPr/>
        <w:t xml:space="preserve">第二节 2026-2031年我国开心果行业零售量预测</w:t>
      </w:r>
    </w:p>
    <w:p>
      <w:pPr>
        <w:spacing w:before="75" w:after="0"/>
      </w:pPr>
      <w:r>
        <w:rPr/>
        <w:t xml:space="preserve">第三节 2026-2031年我国开心果市场规模预测</w:t>
      </w:r>
    </w:p>
    <w:p>
      <w:pPr>
        <w:spacing w:before="75" w:after="0"/>
      </w:pPr>
      <w:r>
        <w:rPr/>
        <w:t xml:space="preserve">第四节 2026-2031年我国开心果行业产值预测</w:t>
      </w:r>
    </w:p>
    <w:p>
      <w:pPr>
        <w:spacing w:before="75" w:after="0"/>
      </w:pPr>
      <w:r>
        <w:rPr/>
        <w:t xml:space="preserve">第五节 2026-2031年我国开心果行业销售收入预测</w:t>
      </w:r>
    </w:p>
    <w:p>
      <w:pPr>
        <w:spacing w:before="75" w:after="0"/>
      </w:pPr>
      <w:r>
        <w:rPr>
          <w:b w:val="1"/>
          <w:bCs w:val="1"/>
        </w:rPr>
        <w:t xml:space="preserve">第九章 中国开心果行业投资前景与投资策略分析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开心果行业发展的pest分析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开心果行业投资价值分析</w:t>
      </w:r>
    </w:p>
    <w:p>
      <w:pPr>
        <w:spacing w:before="75" w:after="0"/>
      </w:pPr>
      <w:r>
        <w:rPr/>
        <w:t xml:space="preserve">一、开心果行业发展前景分析</w:t>
      </w:r>
    </w:p>
    <w:p>
      <w:pPr>
        <w:spacing w:before="75" w:after="0"/>
      </w:pPr>
      <w:r>
        <w:rPr/>
        <w:t xml:space="preserve">二、开心果行业盈利能力预测</w:t>
      </w:r>
    </w:p>
    <w:p>
      <w:pPr>
        <w:spacing w:before="75" w:after="0"/>
      </w:pPr>
      <w:r>
        <w:rPr/>
        <w:t xml:space="preserve">三、开心果行业投资机会分析</w:t>
      </w:r>
    </w:p>
    <w:p>
      <w:pPr>
        <w:spacing w:before="75" w:after="0"/>
      </w:pPr>
      <w:r>
        <w:rPr/>
        <w:t xml:space="preserve">第四节 开心果行业投资风险分析</w:t>
      </w:r>
    </w:p>
    <w:p>
      <w:pPr>
        <w:spacing w:before="75" w:after="0"/>
      </w:pPr>
      <w:r>
        <w:rPr/>
        <w:t xml:space="preserve">一、竞争风险</w:t>
      </w:r>
    </w:p>
    <w:p>
      <w:pPr>
        <w:spacing w:before="75" w:after="0"/>
      </w:pPr>
      <w:r>
        <w:rPr/>
        <w:t xml:space="preserve">二、经营风险</w:t>
      </w:r>
    </w:p>
    <w:p>
      <w:pPr>
        <w:spacing w:before="75" w:after="0"/>
      </w:pPr>
      <w:r>
        <w:rPr/>
        <w:t xml:space="preserve">三、食品安全风险</w:t>
      </w:r>
    </w:p>
    <w:p>
      <w:pPr>
        <w:spacing w:before="75" w:after="0"/>
      </w:pPr>
      <w:r>
        <w:rPr/>
        <w:t xml:space="preserve">第五节 开心果行业投资策略分析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中国开心果行业总结及企业重点客户管理建议</w:t>
      </w:r>
    </w:p>
    <w:p>
      <w:pPr>
        <w:spacing w:before="75" w:after="0"/>
      </w:pPr>
      <w:r>
        <w:rPr/>
        <w:t xml:space="preserve">第一节 开心果行业问题总结</w:t>
      </w:r>
    </w:p>
    <w:p>
      <w:pPr>
        <w:spacing w:before="75" w:after="0"/>
      </w:pPr>
      <w:r>
        <w:rPr/>
        <w:t xml:space="preserve">第二节 开心果企业应对策略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开心果市场的重点客户战略实施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开心果项目投资建议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图表：2021-2026年中国国内生产总值及增长变化趋势图</w:t>
      </w:r>
    </w:p>
    <w:p>
      <w:pPr>
        <w:spacing w:before="75" w:after="0"/>
      </w:pPr>
      <w:r>
        <w:rPr/>
        <w:t xml:space="preserve">图表：2021-2026年中国人均国内生产总值变化趋势图</w:t>
      </w:r>
    </w:p>
    <w:p>
      <w:pPr>
        <w:spacing w:before="75" w:after="0"/>
      </w:pPr>
      <w:r>
        <w:rPr/>
        <w:t xml:space="preserve">图表：2021-2026年中国全部工业增加值及增长速度趋势图</w:t>
      </w:r>
    </w:p>
    <w:p>
      <w:pPr>
        <w:spacing w:before="75" w:after="0"/>
      </w:pPr>
      <w:r>
        <w:rPr/>
        <w:t xml:space="preserve">图表：2021-2026年中国全社会固定资产投资增长趋势图</w:t>
      </w:r>
    </w:p>
    <w:p>
      <w:pPr>
        <w:spacing w:before="75" w:after="0"/>
      </w:pPr>
      <w:r>
        <w:rPr/>
        <w:t xml:space="preserve">图表：2021-2026年中国社会消费品零售总额及增长速度趋势图</w:t>
      </w:r>
    </w:p>
    <w:p>
      <w:pPr>
        <w:spacing w:before="75" w:after="0"/>
      </w:pPr>
      <w:r>
        <w:rPr/>
        <w:t xml:space="preserve">图表：2021-2026年城镇居民人均可支配收入及增长趋势图</w:t>
      </w:r>
    </w:p>
    <w:p>
      <w:pPr>
        <w:spacing w:before="75" w:after="0"/>
      </w:pPr>
      <w:r>
        <w:rPr/>
        <w:t xml:space="preserve">图表：2021-2026年农村居民纯收入及增长趋势图</w:t>
      </w:r>
    </w:p>
    <w:p>
      <w:pPr>
        <w:spacing w:before="75" w:after="0"/>
      </w:pPr>
      <w:r>
        <w:rPr/>
        <w:t xml:space="preserve">图表：2021-2026年中国进出口总额增长趋势图</w:t>
      </w:r>
    </w:p>
    <w:p>
      <w:pPr>
        <w:spacing w:before="75" w:after="0"/>
      </w:pPr>
      <w:r>
        <w:rPr/>
        <w:t xml:space="preserve">图表：坚果炒货行业主要法律法规及政策、标准情况</w:t>
      </w:r>
    </w:p>
    <w:p>
      <w:pPr>
        <w:spacing w:before="75" w:after="0"/>
      </w:pPr>
      <w:r>
        <w:rPr/>
        <w:t xml:space="preserve">图表：2021-2026年中国休闲食品零售行业连锁经营模式市场规模对比</w:t>
      </w:r>
    </w:p>
    <w:p>
      <w:pPr>
        <w:spacing w:before="75" w:after="0"/>
      </w:pPr>
      <w:r>
        <w:rPr/>
        <w:t xml:space="preserve">图表：2021-2026年中国限额以上超级市场零售企业基本情况</w:t>
      </w:r>
    </w:p>
    <w:p>
      <w:pPr>
        <w:spacing w:before="75" w:after="0"/>
      </w:pPr>
      <w:r>
        <w:rPr/>
        <w:t xml:space="preserve">图表：2021-2026年中国限额以上超级市场零售企业商品购销统计</w:t>
      </w:r>
    </w:p>
    <w:p>
      <w:pPr>
        <w:spacing w:before="75" w:after="0"/>
      </w:pPr>
      <w:r>
        <w:rPr/>
        <w:t xml:space="preserve">图表：2021-2026年中国限额以上超级市场零售企业资产负债情况</w:t>
      </w:r>
    </w:p>
    <w:p>
      <w:pPr>
        <w:spacing w:before="75" w:after="0"/>
      </w:pPr>
      <w:r>
        <w:rPr/>
        <w:t xml:space="preserve">图表：2021-2026年中国限额以上超级市场零售企业主要财务指标</w:t>
      </w:r>
    </w:p>
    <w:p>
      <w:pPr>
        <w:spacing w:before="75" w:after="0"/>
      </w:pPr>
      <w:r>
        <w:rPr/>
        <w:t xml:space="preserve">图表：2021-2026年中国便利店基本情况分析</w:t>
      </w:r>
    </w:p>
    <w:p>
      <w:pPr>
        <w:spacing w:before="75" w:after="0"/>
      </w:pPr>
      <w:r>
        <w:rPr/>
        <w:t xml:space="preserve">图表：2021-2026年中国便利店商品购销情况分析</w:t>
      </w:r>
    </w:p>
    <w:p>
      <w:pPr>
        <w:spacing w:before="75" w:after="0"/>
      </w:pPr>
      <w:r>
        <w:rPr/>
        <w:t xml:space="preserve">图表：2021-2026年中国折扣店基本情况分析</w:t>
      </w:r>
    </w:p>
    <w:p>
      <w:pPr>
        <w:spacing w:before="75" w:after="0"/>
      </w:pPr>
      <w:r>
        <w:rPr/>
        <w:t xml:space="preserve">图表：2021-2026年中国折扣店商品购销情况分析</w:t>
      </w:r>
    </w:p>
    <w:p>
      <w:pPr>
        <w:spacing w:before="75" w:after="0"/>
      </w:pPr>
      <w:r>
        <w:rPr/>
        <w:t xml:space="preserve">图表：2021-2026年中国超市基本情况分析</w:t>
      </w:r>
    </w:p>
    <w:p>
      <w:pPr>
        <w:spacing w:before="75" w:after="0"/>
      </w:pPr>
      <w:r>
        <w:rPr/>
        <w:t xml:space="preserve">图表：2021-2026年中国超市商品购销情况分析</w:t>
      </w:r>
    </w:p>
    <w:p>
      <w:pPr>
        <w:spacing w:before="75" w:after="0"/>
      </w:pPr>
      <w:r>
        <w:rPr/>
        <w:t xml:space="preserve">图表：2021-2026年中国大型超市基本情况分析</w:t>
      </w:r>
    </w:p>
    <w:p>
      <w:pPr>
        <w:spacing w:before="75" w:after="0"/>
      </w:pPr>
      <w:r>
        <w:rPr/>
        <w:t xml:space="preserve">图表：2021-2026年中国大型超市购销情况分析</w:t>
      </w:r>
    </w:p>
    <w:p>
      <w:pPr>
        <w:spacing w:before="75" w:after="0"/>
      </w:pPr>
      <w:r>
        <w:rPr/>
        <w:t xml:space="preserve">图表：2021-2026年中国快速消费品连锁超市百强排名情况统计</w:t>
      </w:r>
    </w:p>
    <w:p>
      <w:pPr>
        <w:spacing w:before="75" w:after="0"/>
      </w:pPr>
      <w:r>
        <w:rPr/>
        <w:t xml:space="preserve">图表：2021-2026年中国干果产量情况统计</w:t>
      </w:r>
    </w:p>
    <w:p>
      <w:pPr>
        <w:spacing w:before="75" w:after="0"/>
      </w:pPr>
      <w:r>
        <w:rPr/>
        <w:t xml:space="preserve">图表：2021-2026年坚果炒货行业销售收入变化趋势图</w:t>
      </w:r>
    </w:p>
    <w:p>
      <w:pPr>
        <w:spacing w:before="75" w:after="0"/>
      </w:pPr>
      <w:r>
        <w:rPr/>
        <w:t xml:space="preserve">图表：2021-2026年中国开心果市场零售额变化趋势图</w:t>
      </w:r>
    </w:p>
    <w:p>
      <w:pPr>
        <w:spacing w:before="75" w:after="0"/>
      </w:pPr>
      <w:r>
        <w:rPr/>
        <w:t xml:space="preserve">图表：2021-2026年中国开心果市场区域零售额结构图</w:t>
      </w:r>
    </w:p>
    <w:p>
      <w:pPr>
        <w:spacing w:before="75" w:after="0"/>
      </w:pPr>
      <w:r>
        <w:rPr/>
        <w:t xml:space="preserve">图表：2021-2026年东北地区开心果市场零售额变化趋势图</w:t>
      </w:r>
    </w:p>
    <w:p>
      <w:pPr>
        <w:spacing w:before="75" w:after="0"/>
      </w:pPr>
      <w:r>
        <w:rPr/>
        <w:t xml:space="preserve">图表：2021-2026年华北地区开心果市场零售额变化趋势图</w:t>
      </w:r>
    </w:p>
    <w:p>
      <w:pPr>
        <w:spacing w:before="75" w:after="0"/>
      </w:pPr>
      <w:r>
        <w:rPr/>
        <w:t xml:space="preserve">图表：2021-2026年华东地区开心果市场零售额变化趋势图</w:t>
      </w:r>
    </w:p>
    <w:p>
      <w:pPr>
        <w:spacing w:before="75" w:after="0"/>
      </w:pPr>
      <w:r>
        <w:rPr/>
        <w:t xml:space="preserve">图表：2021-2026年华中地区开心果市场零售额变化趋势图</w:t>
      </w:r>
    </w:p>
    <w:p>
      <w:pPr>
        <w:spacing w:before="75" w:after="0"/>
      </w:pPr>
      <w:r>
        <w:rPr/>
        <w:t xml:space="preserve">图表：2021-2026年华南地区开心果市场零售额变化趋势图</w:t>
      </w:r>
    </w:p>
    <w:p>
      <w:pPr>
        <w:spacing w:before="75" w:after="0"/>
      </w:pPr>
      <w:r>
        <w:rPr/>
        <w:t xml:space="preserve">图表：2021-2026年西部地区开心果市场零售额变化趋势图</w:t>
      </w:r>
    </w:p>
    <w:p>
      <w:pPr>
        <w:spacing w:before="75" w:after="0"/>
      </w:pPr>
      <w:r>
        <w:rPr/>
        <w:t xml:space="preserve">图表：2021-2026年中国开心果市场零售量变化趋势图</w:t>
      </w:r>
    </w:p>
    <w:p>
      <w:pPr>
        <w:spacing w:before="75" w:after="0"/>
      </w:pPr>
      <w:r>
        <w:rPr/>
        <w:t xml:space="preserve">图表：开心果品牌认知度市场调查</w:t>
      </w:r>
    </w:p>
    <w:p>
      <w:pPr>
        <w:spacing w:before="75" w:after="0"/>
      </w:pPr>
      <w:r>
        <w:rPr/>
        <w:t xml:space="preserve">图表：开心果消费者购买关注因素市场调查</w:t>
      </w:r>
    </w:p>
    <w:p>
      <w:pPr>
        <w:spacing w:before="75" w:after="0"/>
      </w:pPr>
      <w:r>
        <w:rPr/>
        <w:t xml:space="preserve">图表：消费者对开心果价格需求市场调查</w:t>
      </w:r>
    </w:p>
    <w:p>
      <w:pPr>
        <w:spacing w:before="75" w:after="0"/>
      </w:pPr>
      <w:r>
        <w:rPr/>
        <w:t xml:space="preserve">图表：消费者对每袋开心果容量需求市场调查</w:t>
      </w:r>
    </w:p>
    <w:p>
      <w:pPr>
        <w:spacing w:before="75" w:after="0"/>
      </w:pPr>
      <w:r>
        <w:rPr/>
        <w:t xml:space="preserve">图表：开心果月均消费额市场调查</w:t>
      </w:r>
    </w:p>
    <w:p>
      <w:pPr>
        <w:spacing w:before="75" w:after="0"/>
      </w:pPr>
      <w:r>
        <w:rPr/>
        <w:t xml:space="preserve">图表：开心果产品季节 消费差异情况市场调查</w:t>
      </w:r>
    </w:p>
    <w:p>
      <w:pPr>
        <w:spacing w:before="75" w:after="0"/>
      </w:pPr>
      <w:r>
        <w:rPr/>
        <w:t xml:space="preserve">图表：2021-2026年中国阿月浑子果(开心果)进口数量及金额统计</w:t>
      </w:r>
    </w:p>
    <w:p>
      <w:pPr>
        <w:spacing w:before="75" w:after="0"/>
      </w:pPr>
      <w:r>
        <w:rPr/>
        <w:t xml:space="preserve">图表：2021-2026年中国阿月浑子果(开心果)细分产品进口数量及金额统计</w:t>
      </w:r>
    </w:p>
    <w:p>
      <w:pPr>
        <w:spacing w:before="75" w:after="0"/>
      </w:pPr>
      <w:r>
        <w:rPr/>
        <w:t xml:space="preserve">图表：2021-2026年中国阿月浑子果(开心果)出口数量及金额统计</w:t>
      </w:r>
    </w:p>
    <w:p>
      <w:pPr>
        <w:spacing w:before="75" w:after="0"/>
      </w:pPr>
      <w:r>
        <w:rPr/>
        <w:t xml:space="preserve">图表：2021-2026年中国阿月浑子果(开心果)细分产品进口数量及金额统计</w:t>
      </w:r>
    </w:p>
    <w:p>
      <w:pPr>
        <w:spacing w:before="75" w:after="0"/>
      </w:pPr>
      <w:r>
        <w:rPr/>
        <w:t xml:space="preserve">图表：2021-2026年中国未去壳阿月浑子果(开心果)进口来源地情况</w:t>
      </w:r>
    </w:p>
    <w:p>
      <w:pPr>
        <w:spacing w:before="75" w:after="0"/>
      </w:pPr>
      <w:r>
        <w:rPr/>
        <w:t xml:space="preserve">图表：2021-2026年中国去壳阿月浑子果(开心果)进口来源地情况</w:t>
      </w:r>
    </w:p>
    <w:p>
      <w:pPr>
        <w:spacing w:before="75" w:after="0"/>
      </w:pPr>
      <w:r>
        <w:rPr/>
        <w:t xml:space="preserve">图表：2021-2026年中国未去壳阿月浑子果(开心果)出口流向情况</w:t>
      </w:r>
    </w:p>
    <w:p>
      <w:pPr>
        <w:spacing w:before="75" w:after="0"/>
      </w:pPr>
      <w:r>
        <w:rPr/>
        <w:t xml:space="preserve">图表：2021-2026年中国去壳阿月浑子果(开心果)出口流向情况</w:t>
      </w:r>
    </w:p>
    <w:p>
      <w:pPr>
        <w:spacing w:before="75" w:after="0"/>
      </w:pPr>
      <w:r>
        <w:rPr/>
        <w:t xml:space="preserve">图表：2021-2026年中国阿月浑子果(开心果)进出口均价情况</w:t>
      </w:r>
    </w:p>
    <w:p>
      <w:pPr>
        <w:spacing w:before="75" w:after="0"/>
      </w:pPr>
      <w:r>
        <w:rPr/>
        <w:t xml:space="preserve">图表：2021-2026年中国水果和坚果加工行业经济指标统计</w:t>
      </w:r>
    </w:p>
    <w:p>
      <w:pPr>
        <w:spacing w:before="75" w:after="0"/>
      </w:pPr>
      <w:r>
        <w:rPr/>
        <w:t xml:space="preserve">图表：2021-2026年中国水果和坚果加工企业数量增长趋势图</w:t>
      </w:r>
    </w:p>
    <w:p>
      <w:pPr>
        <w:spacing w:before="75" w:after="0"/>
      </w:pPr>
      <w:r>
        <w:rPr/>
        <w:t xml:space="preserve">图表：2021-2026年中国水果和坚果加工行业资产总额统计</w:t>
      </w:r>
    </w:p>
    <w:p>
      <w:pPr>
        <w:spacing w:before="75" w:after="0"/>
      </w:pPr>
      <w:r>
        <w:rPr/>
        <w:t xml:space="preserve">图表：2021-2026年中国水果和坚果加工行业资产增长趋势图</w:t>
      </w:r>
    </w:p>
    <w:p>
      <w:pPr>
        <w:spacing w:before="75" w:after="0"/>
      </w:pPr>
      <w:r>
        <w:rPr/>
        <w:t xml:space="preserve">图表：2021-2026年中国水果和坚果加工行业销售产值统计</w:t>
      </w:r>
    </w:p>
    <w:p>
      <w:pPr>
        <w:spacing w:before="75" w:after="0"/>
      </w:pPr>
      <w:r>
        <w:rPr/>
        <w:t xml:space="preserve">图表：2021-2026年中国水果和坚果加工行业销售收入统计</w:t>
      </w:r>
    </w:p>
    <w:p>
      <w:pPr>
        <w:spacing w:before="75" w:after="0"/>
      </w:pPr>
      <w:r>
        <w:rPr/>
        <w:t xml:space="preserve">图表：2021-2026年中国水果和坚果加工行业利润总额统计</w:t>
      </w:r>
    </w:p>
    <w:p>
      <w:pPr>
        <w:spacing w:before="75" w:after="0"/>
      </w:pPr>
      <w:r>
        <w:rPr/>
        <w:t xml:space="preserve">图表：2021-2026年中国水果和坚果加工行业利润增长趋势图</w:t>
      </w:r>
    </w:p>
    <w:p>
      <w:pPr>
        <w:spacing w:before="75" w:after="0"/>
      </w:pPr>
      <w:r>
        <w:rPr/>
        <w:t xml:space="preserve">图表：2021-2026年水果和坚果加工行业成本费用统计</w:t>
      </w:r>
    </w:p>
    <w:p>
      <w:pPr>
        <w:spacing w:before="75" w:after="0"/>
      </w:pPr>
      <w:r>
        <w:rPr/>
        <w:t xml:space="preserve">图表：2021-2026年中国水果和坚果加工行业不同所有制结构主要经济指标</w:t>
      </w:r>
    </w:p>
    <w:p>
      <w:pPr>
        <w:spacing w:before="75" w:after="0"/>
      </w:pPr>
      <w:r>
        <w:rPr/>
        <w:t xml:space="preserve">图表：2021-2026年中国水果和坚果加工行业不同规模企业结构主要经济指标</w:t>
      </w:r>
    </w:p>
    <w:p>
      <w:pPr>
        <w:spacing w:before="75" w:after="0"/>
      </w:pPr>
      <w:r>
        <w:rPr/>
        <w:t xml:space="preserve">图表：2021-2026年中国水果和坚果加工行业销售利润率情况</w:t>
      </w:r>
    </w:p>
    <w:p>
      <w:pPr>
        <w:spacing w:before="75" w:after="0"/>
      </w:pPr>
      <w:r>
        <w:rPr/>
        <w:t xml:space="preserve">图表：2021-2026年中国水果和坚果加工行业总资产利润率情况</w:t>
      </w:r>
    </w:p>
    <w:p>
      <w:pPr>
        <w:spacing w:before="75" w:after="0"/>
      </w:pPr>
      <w:r>
        <w:rPr/>
        <w:t xml:space="preserve">图表：2021-2026年中国水果和坚果加工行业毛利率情况</w:t>
      </w:r>
    </w:p>
    <w:p>
      <w:pPr>
        <w:spacing w:before="75" w:after="0"/>
      </w:pPr>
      <w:r>
        <w:rPr/>
        <w:t xml:space="preserve">图表：2021-2026年水果和坚果加工行业总资产周转率情况</w:t>
      </w:r>
    </w:p>
    <w:p>
      <w:pPr>
        <w:spacing w:before="75" w:after="0"/>
      </w:pPr>
      <w:r>
        <w:rPr/>
        <w:t xml:space="preserve">图表：2021-2026年水果和坚果加工行业资产负债率情况</w:t>
      </w:r>
    </w:p>
    <w:p>
      <w:pPr>
        <w:spacing w:before="75" w:after="0"/>
      </w:pPr>
      <w:r>
        <w:rPr/>
        <w:t xml:space="preserve">图表：2021-2026年水果和坚果加工行业成长能力情况</w:t>
      </w:r>
    </w:p>
    <w:p>
      <w:pPr>
        <w:spacing w:before="75" w:after="0"/>
      </w:pPr>
      <w:r>
        <w:rPr/>
        <w:t xml:space="preserve">图表：2021-2026年洽洽食品股份有限公司分产品情况表</w:t>
      </w:r>
    </w:p>
    <w:p>
      <w:pPr>
        <w:spacing w:before="75" w:after="0"/>
      </w:pPr>
      <w:r>
        <w:rPr/>
        <w:t xml:space="preserve">图表：2021-2026年洽洽食品股份有限公司业务结构情况</w:t>
      </w:r>
    </w:p>
    <w:p>
      <w:pPr>
        <w:spacing w:before="75" w:after="0"/>
      </w:pPr>
      <w:r>
        <w:rPr/>
        <w:t xml:space="preserve">图表：2021-2026年洽洽食品股份有限公司分地区情况表</w:t>
      </w:r>
    </w:p>
    <w:p>
      <w:pPr>
        <w:spacing w:before="75" w:after="0"/>
      </w:pPr>
      <w:r>
        <w:rPr/>
        <w:t xml:space="preserve">图表：2021-2026年洽洽食品股份有限公司收入与利润统计</w:t>
      </w:r>
    </w:p>
    <w:p>
      <w:pPr>
        <w:spacing w:before="75" w:after="0"/>
      </w:pPr>
      <w:r>
        <w:rPr/>
        <w:t xml:space="preserve">图表：2021-2026年洽洽食品股份有限公司资产与负债统计</w:t>
      </w:r>
    </w:p>
    <w:p>
      <w:pPr>
        <w:spacing w:before="75" w:after="0"/>
      </w:pPr>
      <w:r>
        <w:rPr/>
        <w:t xml:space="preserve">图表：2021-2026年洽洽食品股份有限公司盈利能力情况</w:t>
      </w:r>
    </w:p>
    <w:p>
      <w:pPr>
        <w:spacing w:before="75" w:after="0"/>
      </w:pPr>
      <w:r>
        <w:rPr/>
        <w:t xml:space="preserve">图表：2021-2026年洽洽食品股份有限公司偿债能力情况</w:t>
      </w:r>
    </w:p>
    <w:p>
      <w:pPr>
        <w:spacing w:before="75" w:after="0"/>
      </w:pPr>
      <w:r>
        <w:rPr/>
        <w:t xml:space="preserve">图表：2021-2026年洽洽食品股份有限公司运营能力情况</w:t>
      </w:r>
    </w:p>
    <w:p>
      <w:pPr>
        <w:spacing w:before="75" w:after="0"/>
      </w:pPr>
      <w:r>
        <w:rPr/>
        <w:t xml:space="preserve">图表：2021-2026年洽洽食品股份有限公司成本费用统计</w:t>
      </w:r>
    </w:p>
    <w:p>
      <w:pPr>
        <w:spacing w:before="75" w:after="0"/>
      </w:pPr>
      <w:r>
        <w:rPr/>
        <w:t xml:space="preserve">图表：2021-2026年洽洽食品股份有限公司零售终端门店情况</w:t>
      </w:r>
    </w:p>
    <w:p>
      <w:pPr>
        <w:spacing w:before="75" w:after="0"/>
      </w:pPr>
      <w:r>
        <w:rPr/>
        <w:t xml:space="preserve">图表：潮州金宝利食品有限公司资产及负债统计</w:t>
      </w:r>
    </w:p>
    <w:p>
      <w:pPr>
        <w:spacing w:before="75" w:after="0"/>
      </w:pPr>
      <w:r>
        <w:rPr/>
        <w:t xml:space="preserve">图表：潮州金宝利食品有限公司收入及利润统计</w:t>
      </w:r>
    </w:p>
    <w:p>
      <w:pPr>
        <w:spacing w:before="75" w:after="0"/>
      </w:pPr>
      <w:r>
        <w:rPr/>
        <w:t xml:space="preserve">图表：潮州金宝利食品有限公司偿债能力统计</w:t>
      </w:r>
    </w:p>
    <w:p>
      <w:pPr>
        <w:spacing w:before="75" w:after="0"/>
      </w:pPr>
      <w:r>
        <w:rPr/>
        <w:t xml:space="preserve">图表：潮州金宝利食品有限公司盈利能力统计</w:t>
      </w:r>
    </w:p>
    <w:p>
      <w:pPr>
        <w:spacing w:before="75" w:after="0"/>
      </w:pPr>
      <w:r>
        <w:rPr/>
        <w:t xml:space="preserve">图表：潮州金宝利食品有限公司运营能力统计</w:t>
      </w:r>
    </w:p>
    <w:p>
      <w:pPr>
        <w:spacing w:before="75" w:after="0"/>
      </w:pPr>
      <w:r>
        <w:rPr/>
        <w:t xml:space="preserve">图表：佛山南兴果仁制品有限公司资产及负债统计</w:t>
      </w:r>
    </w:p>
    <w:p>
      <w:pPr>
        <w:spacing w:before="75" w:after="0"/>
      </w:pPr>
      <w:r>
        <w:rPr/>
        <w:t xml:space="preserve">图表：佛山南兴果仁制品有限公司收入及利润统计</w:t>
      </w:r>
    </w:p>
    <w:p>
      <w:pPr>
        <w:spacing w:before="75" w:after="0"/>
      </w:pPr>
      <w:r>
        <w:rPr/>
        <w:t xml:space="preserve">图表：佛山南兴果仁制品有限公司偿债能力统计</w:t>
      </w:r>
    </w:p>
    <w:p>
      <w:pPr>
        <w:spacing w:before="75" w:after="0"/>
      </w:pPr>
      <w:r>
        <w:rPr/>
        <w:t xml:space="preserve">图表：佛山南兴果仁制品有限公司盈利能力统计</w:t>
      </w:r>
    </w:p>
    <w:p>
      <w:pPr>
        <w:spacing w:before="75" w:after="0"/>
      </w:pPr>
      <w:r>
        <w:rPr/>
        <w:t xml:space="preserve">图表：佛山南兴果仁制品有限公司运营能力统计</w:t>
      </w:r>
    </w:p>
    <w:p>
      <w:pPr>
        <w:spacing w:before="75" w:after="0"/>
      </w:pPr>
      <w:r>
        <w:rPr/>
        <w:t xml:space="preserve">图表：中山市华实食品有限公司资产及负债统计</w:t>
      </w:r>
    </w:p>
    <w:p>
      <w:pPr>
        <w:spacing w:before="75" w:after="0"/>
      </w:pPr>
      <w:r>
        <w:rPr/>
        <w:t xml:space="preserve">图表：中山市华实食品有限公司收入及利润统计</w:t>
      </w:r>
    </w:p>
    <w:p>
      <w:pPr>
        <w:spacing w:before="75" w:after="0"/>
      </w:pPr>
      <w:r>
        <w:rPr/>
        <w:t xml:space="preserve">图表：中山市华实食品有限公司偿债能力统计</w:t>
      </w:r>
    </w:p>
    <w:p>
      <w:pPr>
        <w:spacing w:before="75" w:after="0"/>
      </w:pPr>
      <w:r>
        <w:rPr/>
        <w:t xml:space="preserve">图表：中山市华实食品有限公司盈利能力统计</w:t>
      </w:r>
    </w:p>
    <w:p>
      <w:pPr>
        <w:spacing w:before="75" w:after="0"/>
      </w:pPr>
      <w:r>
        <w:rPr/>
        <w:t xml:space="preserve">图表：中山市华实食品有限公司运营能力统计</w:t>
      </w:r>
    </w:p>
    <w:p>
      <w:pPr>
        <w:spacing w:before="75" w:after="0"/>
      </w:pPr>
      <w:r>
        <w:rPr/>
        <w:t xml:space="preserve">图表：中山市昆仑食品有限公司资产及负债统计</w:t>
      </w:r>
    </w:p>
    <w:p>
      <w:pPr>
        <w:spacing w:before="75" w:after="0"/>
      </w:pPr>
      <w:r>
        <w:rPr/>
        <w:t xml:space="preserve">图表：中山市昆仑食品有限公司收入及利润统计</w:t>
      </w:r>
    </w:p>
    <w:p>
      <w:pPr>
        <w:spacing w:before="75" w:after="0"/>
      </w:pPr>
      <w:r>
        <w:rPr/>
        <w:t xml:space="preserve">图表：中山市昆仑食品有限公司偿债能力统计</w:t>
      </w:r>
    </w:p>
    <w:p>
      <w:pPr>
        <w:spacing w:before="75" w:after="0"/>
      </w:pPr>
      <w:r>
        <w:rPr/>
        <w:t xml:space="preserve">图表：中山市昆仑食品有限公司盈利能力统计</w:t>
      </w:r>
    </w:p>
    <w:p>
      <w:pPr>
        <w:spacing w:before="75" w:after="0"/>
      </w:pPr>
      <w:r>
        <w:rPr/>
        <w:t xml:space="preserve">图表：中山市昆仑食品有限公司运营能力统计</w:t>
      </w:r>
    </w:p>
    <w:p>
      <w:pPr>
        <w:spacing w:before="75" w:after="0"/>
      </w:pPr>
      <w:r>
        <w:rPr/>
        <w:t xml:space="preserve">图表：2026-2031年中国开心果市场零售量变化趋势预测</w:t>
      </w:r>
    </w:p>
    <w:p>
      <w:pPr>
        <w:spacing w:before="75" w:after="0"/>
      </w:pPr>
      <w:r>
        <w:rPr/>
        <w:t xml:space="preserve">图表：2026-2031年中国开心果市场零售额变化趋势预测</w:t>
      </w:r>
    </w:p>
    <w:p>
      <w:pPr>
        <w:spacing w:before="75" w:after="0"/>
      </w:pPr>
      <w:r>
        <w:rPr/>
        <w:t xml:space="preserve">图表：2026-2031年中国水果和坚果行业销售产值预测趋势图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本文地址：https://www.51baogao.cn/baogao/20210902/223985.shtml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02/223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中国开心果行业运行分析及投资前景预测研究报告(2026-2031版)</dc:title>
  <dc:description>中国开心果行业运行分析及投资前景预测研究报告(2026-2031版)</dc:description>
  <dc:subject>中国开心果行业运行分析及投资前景预测研究报告(2026-2031版)</dc:subject>
  <cp:keywords>研究报告</cp:keywords>
  <cp:category>研究报告</cp:category>
  <cp:lastModifiedBy>北京中道泰和信息咨询有限公司</cp:lastModifiedBy>
  <dcterms:created xsi:type="dcterms:W3CDTF">2026-04-02T02:07:28+08:00</dcterms:created>
  <dcterms:modified xsi:type="dcterms:W3CDTF">2026-04-02T02:07:28+08:00</dcterms:modified>
</cp:coreProperties>
</file>

<file path=docProps/custom.xml><?xml version="1.0" encoding="utf-8"?>
<Properties xmlns="http://schemas.openxmlformats.org/officeDocument/2006/custom-properties" xmlns:vt="http://schemas.openxmlformats.org/officeDocument/2006/docPropsVTypes"/>
</file>