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中国报废汽车拆解行业市场发展分析及发展趋势预测研究分析报告(2024-2029版)</w:t>
      </w:r>
    </w:p>
    <w:p>
      <w:pPr>
        <w:spacing w:after="150"/>
      </w:pPr>
      <w:r>
        <w:rPr>
          <w:b w:val="1"/>
          <w:bCs w:val="1"/>
        </w:rPr>
        <w:t xml:space="preserve">报告简介</w:t>
      </w:r>
    </w:p>
    <w:p>
      <w:pPr>
        <w:spacing w:after="150"/>
      </w:pPr>
      <w:r>
        <w:rPr/>
        <w:t xml:space="preserve">报废汽车拆解是对报废汽车进行处理时首先需要经过的步骤，主要目的为抽取废油(防止破碎过程中爆炸)，拆除能够重新利用的零部件、轮胎、塑料、电子电气设备等等。在拆解过程中会用到安全气囊引爆器、氟利昂抽取机、升降平台、翻转平台等等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废汽车拆解行业研究单位等公布和提供的大量资料。报告对我国报废汽车拆解行业的供需状况、发展现状、子行业发展变化等进行了分析，重点分析了国内外报废汽车拆解行业的发展现状、如何面对行业的发展挑战、行业的发展建议、行业竞争力，以及行业的投资分析和趋势预测等等。报告还综合了报废汽车拆解行业的整体发展动态，对行业在产品方面提供了参考建议和具体解决办法。报告对于报废汽车拆解产品生产企业、经销商、行业管理部门以及拟进入该行业的投资者具有重要的参考价值，对于研究我国报废汽车拆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报废汽车拆解行业发展综述</w:t>
      </w:r>
    </w:p>
    <w:p>
      <w:pPr>
        <w:spacing w:after="150"/>
      </w:pPr>
      <w:r>
        <w:rPr/>
        <w:t xml:space="preserve">第一节 报废汽车拆解行业定义及分类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报废汽车拆解行业产业链分析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报废汽车拆解行业市场环境及影响分析（pest）</w:t>
      </w:r>
    </w:p>
    <w:p>
      <w:pPr>
        <w:spacing w:after="150"/>
      </w:pPr>
      <w:r>
        <w:rPr/>
        <w:t xml:space="preserve">第一节 报废汽车拆解行业政治法律环境(p)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一、报废汽车拆解产业社会环境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一、报废汽车拆解技术分析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国际报废汽车拆解所属行业发展分析及经验借鉴</w:t>
      </w:r>
    </w:p>
    <w:p>
      <w:pPr>
        <w:spacing w:after="150"/>
      </w:pPr>
      <w:r>
        <w:rPr/>
        <w:t xml:space="preserve">第一节 全球报废汽车拆解市场总体情况分析</w:t>
      </w:r>
    </w:p>
    <w:p>
      <w:pPr>
        <w:spacing w:after="150"/>
      </w:pPr>
      <w:r>
        <w:rPr/>
        <w:t xml:space="preserve">一、全球报废汽车拆解行业发展概况</w:t>
      </w:r>
    </w:p>
    <w:p>
      <w:pPr>
        <w:spacing w:after="150"/>
      </w:pPr>
      <w:r>
        <w:rPr/>
        <w:t xml:space="preserve">二、全球报废汽车拆解行业竞争格局</w:t>
      </w:r>
    </w:p>
    <w:p>
      <w:pPr>
        <w:spacing w:after="150"/>
      </w:pPr>
      <w:r>
        <w:rPr/>
        <w:t xml:space="preserve">三、全球报废汽车拆解市场区域分布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1、欧洲报废汽车拆解行业发展概况</w:t>
      </w:r>
    </w:p>
    <w:p>
      <w:pPr>
        <w:spacing w:after="150"/>
      </w:pPr>
      <w:r>
        <w:rPr/>
        <w:t xml:space="preserve">2、欧洲报废汽车拆解行业发展前景</w:t>
      </w:r>
    </w:p>
    <w:p>
      <w:pPr>
        <w:spacing w:after="150"/>
      </w:pPr>
      <w:r>
        <w:rPr/>
        <w:t xml:space="preserve">3、2024-2029年欧洲报废汽车拆解行业发展前景预测</w:t>
      </w:r>
    </w:p>
    <w:p>
      <w:pPr>
        <w:spacing w:after="150"/>
      </w:pPr>
      <w:r>
        <w:rPr/>
        <w:t xml:space="preserve">二、北美</w:t>
      </w:r>
    </w:p>
    <w:p>
      <w:pPr>
        <w:spacing w:after="150"/>
      </w:pPr>
      <w:r>
        <w:rPr/>
        <w:t xml:space="preserve">1、北美报废汽车拆解行业发展概况</w:t>
      </w:r>
    </w:p>
    <w:p>
      <w:pPr>
        <w:spacing w:after="150"/>
      </w:pPr>
      <w:r>
        <w:rPr/>
        <w:t xml:space="preserve">2、北美报废汽车拆解行业发展前景</w:t>
      </w:r>
    </w:p>
    <w:p>
      <w:pPr>
        <w:spacing w:after="150"/>
      </w:pPr>
      <w:r>
        <w:rPr/>
        <w:t xml:space="preserve">三、日本</w:t>
      </w:r>
    </w:p>
    <w:p>
      <w:pPr>
        <w:spacing w:after="150"/>
      </w:pPr>
      <w:r>
        <w:rPr/>
        <w:t xml:space="preserve">1、日本报废汽车拆解行业发展概况</w:t>
      </w:r>
    </w:p>
    <w:p>
      <w:pPr>
        <w:spacing w:after="150"/>
      </w:pPr>
      <w:r>
        <w:rPr/>
        <w:t xml:space="preserve">2、北美报废汽车拆解行业发展前景</w:t>
      </w:r>
    </w:p>
    <w:p>
      <w:pPr>
        <w:spacing w:after="150"/>
      </w:pPr>
      <w:r>
        <w:rPr>
          <w:b w:val="1"/>
          <w:bCs w:val="1"/>
        </w:rPr>
        <w:t xml:space="preserve">第二部分 行业深度分析</w:t>
      </w:r>
    </w:p>
    <w:p>
      <w:pPr>
        <w:spacing w:after="150"/>
      </w:pPr>
      <w:r>
        <w:rPr>
          <w:b w:val="1"/>
          <w:bCs w:val="1"/>
        </w:rPr>
        <w:t xml:space="preserve">第四章 我国报废汽车拆解所属行业运行现状分析</w:t>
      </w:r>
    </w:p>
    <w:p>
      <w:pPr>
        <w:spacing w:after="150"/>
      </w:pPr>
      <w:r>
        <w:rPr/>
        <w:t xml:space="preserve">第一节 我国报废汽车拆解行业发展状况分析</w:t>
      </w:r>
    </w:p>
    <w:p>
      <w:pPr>
        <w:spacing w:after="150"/>
      </w:pPr>
      <w:r>
        <w:rPr/>
        <w:t xml:space="preserve">一、我国报废汽车拆解行业发展阶段</w:t>
      </w:r>
    </w:p>
    <w:p>
      <w:pPr>
        <w:spacing w:after="150"/>
      </w:pPr>
      <w:r>
        <w:rPr/>
        <w:t xml:space="preserve">二、我国报废汽车拆解行业发展总体概况</w:t>
      </w:r>
    </w:p>
    <w:p>
      <w:pPr>
        <w:spacing w:after="150"/>
      </w:pPr>
      <w:r>
        <w:rPr/>
        <w:t xml:space="preserve">三、我国报废汽车拆解行业发展特点分析</w:t>
      </w:r>
    </w:p>
    <w:p>
      <w:pPr>
        <w:spacing w:after="150"/>
      </w:pPr>
      <w:r>
        <w:rPr/>
        <w:t xml:space="preserve">四、我国报废汽车拆解行业商业模式分析</w:t>
      </w:r>
    </w:p>
    <w:p>
      <w:pPr>
        <w:spacing w:after="150"/>
      </w:pPr>
      <w:r>
        <w:rPr/>
        <w:t xml:space="preserve">第二节 报废汽车拆解行业发展现状</w:t>
      </w:r>
    </w:p>
    <w:p>
      <w:pPr>
        <w:spacing w:after="150"/>
      </w:pPr>
      <w:r>
        <w:rPr/>
        <w:t xml:space="preserve">一、我国报废汽车拆解行业市场规模</w:t>
      </w:r>
    </w:p>
    <w:p>
      <w:pPr>
        <w:spacing w:after="150"/>
      </w:pPr>
      <w:r>
        <w:rPr/>
        <w:t xml:space="preserve">二、我国报废汽车拆解行业发展分析</w:t>
      </w:r>
    </w:p>
    <w:p>
      <w:pPr>
        <w:spacing w:after="150"/>
      </w:pPr>
      <w:r>
        <w:rPr/>
        <w:t xml:space="preserve">三、中国报废汽车拆解企业发展分析</w:t>
      </w:r>
    </w:p>
    <w:p>
      <w:pPr>
        <w:spacing w:after="150"/>
      </w:pPr>
      <w:r>
        <w:rPr/>
        <w:t xml:space="preserve">第三节 报废汽车拆解市场情况分析</w:t>
      </w:r>
    </w:p>
    <w:p>
      <w:pPr>
        <w:spacing w:after="150"/>
      </w:pPr>
      <w:r>
        <w:rPr/>
        <w:t xml:space="preserve">第四节 我国报废汽车拆解市场价格走势分析</w:t>
      </w:r>
    </w:p>
    <w:p>
      <w:pPr>
        <w:spacing w:after="150"/>
      </w:pPr>
      <w:r>
        <w:rPr/>
        <w:t xml:space="preserve">一、报废汽车拆解市场定价机制组成</w:t>
      </w:r>
    </w:p>
    <w:p>
      <w:pPr>
        <w:spacing w:after="150"/>
      </w:pPr>
      <w:r>
        <w:rPr/>
        <w:t xml:space="preserve">二、报废汽车拆解市场价格影响因素</w:t>
      </w:r>
    </w:p>
    <w:p>
      <w:pPr>
        <w:spacing w:after="150"/>
      </w:pPr>
      <w:r>
        <w:rPr/>
        <w:t xml:space="preserve">三、报废汽车拆解产品价格走势分析</w:t>
      </w:r>
    </w:p>
    <w:p>
      <w:pPr>
        <w:spacing w:after="150"/>
      </w:pPr>
      <w:r>
        <w:rPr/>
        <w:t xml:space="preserve">四、2024-2029年报废汽车拆解产品价格走势预测</w:t>
      </w:r>
    </w:p>
    <w:p>
      <w:pPr>
        <w:spacing w:after="150"/>
      </w:pPr>
      <w:r>
        <w:rPr>
          <w:b w:val="1"/>
          <w:bCs w:val="1"/>
        </w:rPr>
        <w:t xml:space="preserve">第五章 我国报废汽车拆解所属行业整体运行指标分析</w:t>
      </w:r>
    </w:p>
    <w:p>
      <w:pPr>
        <w:spacing w:after="150"/>
      </w:pPr>
      <w:r>
        <w:rPr/>
        <w:t xml:space="preserve">第一节 中国报废汽车拆解所属行业总体规模分析</w:t>
      </w:r>
    </w:p>
    <w:p>
      <w:pPr>
        <w:spacing w:after="150"/>
      </w:pPr>
      <w:r>
        <w:rPr/>
        <w:t xml:space="preserve">第二节 中国报废汽车拆解所属行业产销情况分析</w:t>
      </w:r>
    </w:p>
    <w:p>
      <w:pPr>
        <w:spacing w:after="150"/>
      </w:pPr>
      <w:r>
        <w:rPr/>
        <w:t xml:space="preserve">第三节 中国报废汽车拆解所属行业财务指标总体分析</w:t>
      </w:r>
    </w:p>
    <w:p>
      <w:pPr>
        <w:spacing w:after="150"/>
      </w:pPr>
      <w:r>
        <w:rPr>
          <w:b w:val="1"/>
          <w:bCs w:val="1"/>
        </w:rPr>
        <w:t xml:space="preserve">第三部分 竞争格局分析</w:t>
      </w:r>
    </w:p>
    <w:p>
      <w:pPr>
        <w:spacing w:after="150"/>
      </w:pPr>
      <w:r>
        <w:rPr>
          <w:b w:val="1"/>
          <w:bCs w:val="1"/>
        </w:rPr>
        <w:t xml:space="preserve">第六章 报废汽车拆解行业区域市场分析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报废汽车拆解区域市场分析</w:t>
      </w:r>
    </w:p>
    <w:p>
      <w:pPr>
        <w:spacing w:after="150"/>
      </w:pPr>
      <w:r>
        <w:rPr/>
        <w:t xml:space="preserve">一、东北地区报废汽车拆解市场分析</w:t>
      </w:r>
    </w:p>
    <w:p>
      <w:pPr>
        <w:spacing w:after="150"/>
      </w:pPr>
      <w:r>
        <w:rPr/>
        <w:t xml:space="preserve">二、华北地区报废汽车拆解市场分析</w:t>
      </w:r>
    </w:p>
    <w:p>
      <w:pPr>
        <w:spacing w:after="150"/>
      </w:pPr>
      <w:r>
        <w:rPr/>
        <w:t xml:space="preserve">三、华东地区报废汽车拆解市场分析</w:t>
      </w:r>
    </w:p>
    <w:p>
      <w:pPr>
        <w:spacing w:after="150"/>
      </w:pPr>
      <w:r>
        <w:rPr/>
        <w:t xml:space="preserve">四、华南地区报废汽车拆解市场分析</w:t>
      </w:r>
    </w:p>
    <w:p>
      <w:pPr>
        <w:spacing w:after="150"/>
      </w:pPr>
      <w:r>
        <w:rPr/>
        <w:t xml:space="preserve">五、华中地区报废汽车拆解市场分析</w:t>
      </w:r>
    </w:p>
    <w:p>
      <w:pPr>
        <w:spacing w:after="150"/>
      </w:pPr>
      <w:r>
        <w:rPr/>
        <w:t xml:space="preserve">六、西南地区报废汽车拆解市场分析</w:t>
      </w:r>
    </w:p>
    <w:p>
      <w:pPr>
        <w:spacing w:after="150"/>
      </w:pPr>
      <w:r>
        <w:rPr/>
        <w:t xml:space="preserve">七、西北地区报废汽车拆解市场分析</w:t>
      </w:r>
    </w:p>
    <w:p>
      <w:pPr>
        <w:spacing w:after="150"/>
      </w:pPr>
      <w:r>
        <w:rPr>
          <w:b w:val="1"/>
          <w:bCs w:val="1"/>
        </w:rPr>
        <w:t xml:space="preserve">第七章 2024-2029年报废汽车拆解行业竞争形势</w:t>
      </w:r>
    </w:p>
    <w:p>
      <w:pPr>
        <w:spacing w:after="150"/>
      </w:pPr>
      <w:r>
        <w:rPr/>
        <w:t xml:space="preserve">第一节 行业总体市场竞争状况分析</w:t>
      </w:r>
    </w:p>
    <w:p>
      <w:pPr>
        <w:spacing w:after="150"/>
      </w:pPr>
      <w:r>
        <w:rPr/>
        <w:t xml:space="preserve">一、报废汽车拆解行业竞争结构分析</w:t>
      </w:r>
    </w:p>
    <w:p>
      <w:pPr>
        <w:spacing w:after="150"/>
      </w:pPr>
      <w:r>
        <w:rPr/>
        <w:t xml:space="preserve">二、报废汽车拆解行业企业间竞争格局分析</w:t>
      </w:r>
    </w:p>
    <w:p>
      <w:pPr>
        <w:spacing w:after="150"/>
      </w:pPr>
      <w:r>
        <w:rPr/>
        <w:t xml:space="preserve">三、报废汽车拆解行业集中度分析</w:t>
      </w:r>
    </w:p>
    <w:p>
      <w:pPr>
        <w:spacing w:after="150"/>
      </w:pPr>
      <w:r>
        <w:rPr/>
        <w:t xml:space="preserve">四、报废汽车拆解行业swot分析</w:t>
      </w:r>
    </w:p>
    <w:p>
      <w:pPr>
        <w:spacing w:after="150"/>
      </w:pPr>
      <w:r>
        <w:rPr/>
        <w:t xml:space="preserve">第二节 中国报废汽车拆解行业竞争格局综述</w:t>
      </w:r>
    </w:p>
    <w:p>
      <w:pPr>
        <w:spacing w:after="150"/>
      </w:pPr>
      <w:r>
        <w:rPr/>
        <w:t xml:space="preserve">一、报废汽车拆解行业竞争概况</w:t>
      </w:r>
    </w:p>
    <w:p>
      <w:pPr>
        <w:spacing w:after="150"/>
      </w:pPr>
      <w:r>
        <w:rPr/>
        <w:t xml:space="preserve">二、中国报废汽车拆解行业竞争力分析</w:t>
      </w:r>
    </w:p>
    <w:p>
      <w:pPr>
        <w:spacing w:after="150"/>
      </w:pPr>
      <w:r>
        <w:rPr/>
        <w:t xml:space="preserve">三、中国报废汽车拆解产品竞争力优势分析</w:t>
      </w:r>
    </w:p>
    <w:p>
      <w:pPr>
        <w:spacing w:after="150"/>
      </w:pPr>
      <w:r>
        <w:rPr/>
        <w:t xml:space="preserve">四、报废汽车拆解行业主要企业竞争力分析</w:t>
      </w:r>
    </w:p>
    <w:p>
      <w:pPr>
        <w:spacing w:after="150"/>
      </w:pPr>
      <w:r>
        <w:rPr/>
        <w:t xml:space="preserve">第三节 报废汽车拆解行业竞争格局分析</w:t>
      </w:r>
    </w:p>
    <w:p>
      <w:pPr>
        <w:spacing w:after="150"/>
      </w:pPr>
      <w:r>
        <w:rPr/>
        <w:t xml:space="preserve">一、国内外报废汽车拆解竞争分析</w:t>
      </w:r>
    </w:p>
    <w:p>
      <w:pPr>
        <w:spacing w:after="150"/>
      </w:pPr>
      <w:r>
        <w:rPr/>
        <w:t xml:space="preserve">二、我国报废汽车拆解市场竞争分析</w:t>
      </w:r>
    </w:p>
    <w:p>
      <w:pPr>
        <w:spacing w:after="150"/>
      </w:pPr>
      <w:r>
        <w:rPr/>
        <w:t xml:space="preserve">三、我国报废汽车拆解市场集中度分析</w:t>
      </w:r>
    </w:p>
    <w:p>
      <w:pPr>
        <w:spacing w:after="150"/>
      </w:pPr>
      <w:r>
        <w:rPr/>
        <w:t xml:space="preserve">四、国内主要报废汽车拆解企业动向</w:t>
      </w:r>
    </w:p>
    <w:p>
      <w:pPr>
        <w:spacing w:after="150"/>
      </w:pPr>
      <w:r>
        <w:rPr/>
        <w:t xml:space="preserve">五、国内报废汽车拆解企业拟在建项目分析</w:t>
      </w:r>
    </w:p>
    <w:p>
      <w:pPr>
        <w:spacing w:after="150"/>
      </w:pPr>
      <w:r>
        <w:rPr>
          <w:b w:val="1"/>
          <w:bCs w:val="1"/>
        </w:rPr>
        <w:t xml:space="preserve">第八章 报废汽车拆解行业领先企业经营形势分析</w:t>
      </w:r>
    </w:p>
    <w:p>
      <w:pPr>
        <w:spacing w:after="150"/>
      </w:pPr>
      <w:r>
        <w:rPr/>
        <w:t xml:space="preserve">第一节 天奇股份</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第二节 隆运环保</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第三节 上海华东拆车股份有限公司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第四节 上海莘庄拆车有限公司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第五节 江苏华宏科技股份有限公司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第六节 格林美股份有限公司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第七节 湖南万容科技股份有限公司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t xml:space="preserve">第八节 豫光金铅股份有限公司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五、企业主要客户分析</w:t>
      </w:r>
    </w:p>
    <w:p>
      <w:pPr>
        <w:spacing w:after="150"/>
      </w:pPr>
      <w:r>
        <w:rPr/>
        <w:t xml:space="preserve">六、企业竞争优势分析</w:t>
      </w:r>
    </w:p>
    <w:p>
      <w:pPr>
        <w:spacing w:after="150"/>
      </w:pPr>
      <w:r>
        <w:rPr>
          <w:b w:val="1"/>
          <w:bCs w:val="1"/>
        </w:rPr>
        <w:t xml:space="preserve">第四部分 发展前景展望</w:t>
      </w:r>
    </w:p>
    <w:p>
      <w:pPr>
        <w:spacing w:after="150"/>
      </w:pPr>
      <w:r>
        <w:rPr>
          <w:b w:val="1"/>
          <w:bCs w:val="1"/>
        </w:rPr>
        <w:t xml:space="preserve">第九章 2024-2029年报废汽车拆解行业前景及投资价值</w:t>
      </w:r>
    </w:p>
    <w:p>
      <w:pPr>
        <w:spacing w:after="150"/>
      </w:pPr>
      <w:r>
        <w:rPr/>
        <w:t xml:space="preserve">第一节 2024-2029年报废汽车拆解市场发展前景</w:t>
      </w:r>
    </w:p>
    <w:p>
      <w:pPr>
        <w:spacing w:after="150"/>
      </w:pPr>
      <w:r>
        <w:rPr/>
        <w:t xml:space="preserve">一、2024-2029年报废汽车拆解市场发展潜力</w:t>
      </w:r>
    </w:p>
    <w:p>
      <w:pPr>
        <w:spacing w:after="150"/>
      </w:pPr>
      <w:r>
        <w:rPr/>
        <w:t xml:space="preserve">二、2024-2029年报废汽车拆解市场发展前景展望</w:t>
      </w:r>
    </w:p>
    <w:p>
      <w:pPr>
        <w:spacing w:after="150"/>
      </w:pPr>
      <w:r>
        <w:rPr/>
        <w:t xml:space="preserve">三、2024-2029年报废汽车拆解细分行业发展前景分析</w:t>
      </w:r>
    </w:p>
    <w:p>
      <w:pPr>
        <w:spacing w:after="150"/>
      </w:pPr>
      <w:r>
        <w:rPr/>
        <w:t xml:space="preserve">第二节 2024-2029年报废汽车拆解市场发展趋势预测</w:t>
      </w:r>
    </w:p>
    <w:p>
      <w:pPr>
        <w:spacing w:after="150"/>
      </w:pPr>
      <w:r>
        <w:rPr/>
        <w:t xml:space="preserve">一、2024-2029年报废汽车拆解行业发展趋势</w:t>
      </w:r>
    </w:p>
    <w:p>
      <w:pPr>
        <w:spacing w:after="150"/>
      </w:pPr>
      <w:r>
        <w:rPr/>
        <w:t xml:space="preserve">二、2024-2029年报废汽车拆解市场规模预测</w:t>
      </w:r>
    </w:p>
    <w:p>
      <w:pPr>
        <w:spacing w:after="150"/>
      </w:pPr>
      <w:r>
        <w:rPr/>
        <w:t xml:space="preserve">三、2024-2029年报废汽车拆解行业应用趋势预测</w:t>
      </w:r>
    </w:p>
    <w:p>
      <w:pPr>
        <w:spacing w:after="150"/>
      </w:pPr>
      <w:r>
        <w:rPr/>
        <w:t xml:space="preserve">四、2024-2029年细分市场发展趋势预测</w:t>
      </w:r>
    </w:p>
    <w:p>
      <w:pPr>
        <w:spacing w:after="150"/>
      </w:pPr>
      <w:r>
        <w:rPr/>
        <w:t xml:space="preserve">第三节 2024-2029年中国报废汽车拆解行业供需预测</w:t>
      </w:r>
    </w:p>
    <w:p>
      <w:pPr>
        <w:spacing w:after="150"/>
      </w:pPr>
      <w:r>
        <w:rPr/>
        <w:t xml:space="preserve">一、2024-2029年中国报废汽车拆解行业供给预测</w:t>
      </w:r>
    </w:p>
    <w:p>
      <w:pPr>
        <w:spacing w:after="150"/>
      </w:pPr>
      <w:r>
        <w:rPr/>
        <w:t xml:space="preserve">二、2024-2029年中国报废汽车拆解行业产量预测</w:t>
      </w:r>
    </w:p>
    <w:p>
      <w:pPr>
        <w:spacing w:after="150"/>
      </w:pPr>
      <w:r>
        <w:rPr/>
        <w:t xml:space="preserve">三、2024-2029年中国报废汽车拆解市场销量预测</w:t>
      </w:r>
    </w:p>
    <w:p>
      <w:pPr>
        <w:spacing w:after="150"/>
      </w:pPr>
      <w:r>
        <w:rPr/>
        <w:t xml:space="preserve">四、2024-2029年中国报废汽车拆解行业需求预测</w:t>
      </w:r>
    </w:p>
    <w:p>
      <w:pPr>
        <w:spacing w:after="150"/>
      </w:pPr>
      <w:r>
        <w:rPr/>
        <w:t xml:space="preserve">五、2024-2029年中国报废汽车拆解行业供需平衡预测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报废汽车拆解行业投资特性分析</w:t>
      </w:r>
    </w:p>
    <w:p>
      <w:pPr>
        <w:spacing w:after="150"/>
      </w:pPr>
      <w:r>
        <w:rPr/>
        <w:t xml:space="preserve">一、报废汽车拆解行业进入壁垒分析</w:t>
      </w:r>
    </w:p>
    <w:p>
      <w:pPr>
        <w:spacing w:after="150"/>
      </w:pPr>
      <w:r>
        <w:rPr/>
        <w:t xml:space="preserve">二、报废汽车拆解行业盈利因素分析</w:t>
      </w:r>
    </w:p>
    <w:p>
      <w:pPr>
        <w:spacing w:after="150"/>
      </w:pPr>
      <w:r>
        <w:rPr/>
        <w:t xml:space="preserve">三、报废汽车拆解行业盈利模式分析</w:t>
      </w:r>
    </w:p>
    <w:p>
      <w:pPr>
        <w:spacing w:after="150"/>
      </w:pPr>
      <w:r>
        <w:rPr/>
        <w:t xml:space="preserve">第六节 2024-2029年报废汽车拆解行业发展的影响因素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2024-2029年报废汽车拆解行业发展面对的问题和对策建议</w:t>
      </w:r>
    </w:p>
    <w:p>
      <w:pPr>
        <w:spacing w:after="150"/>
      </w:pPr>
      <w:r>
        <w:rPr/>
        <w:t xml:space="preserve">一、2024-2029年我国报废汽车拆解行业发展需要面对的问题分析</w:t>
      </w:r>
    </w:p>
    <w:p>
      <w:pPr>
        <w:spacing w:after="150"/>
      </w:pPr>
      <w:r>
        <w:rPr/>
        <w:t xml:space="preserve">二、面对诸多问题解决的对策建议</w:t>
      </w:r>
    </w:p>
    <w:p>
      <w:pPr>
        <w:spacing w:after="150"/>
      </w:pPr>
      <w:r>
        <w:rPr>
          <w:b w:val="1"/>
          <w:bCs w:val="1"/>
        </w:rPr>
        <w:t xml:space="preserve">第十章 2024-2029年报废汽车拆解行业投资机会与风险防范</w:t>
      </w:r>
    </w:p>
    <w:p>
      <w:pPr>
        <w:spacing w:after="150"/>
      </w:pPr>
      <w:r>
        <w:rPr/>
        <w:t xml:space="preserve">第一节 报废汽车拆解行业投融资情况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四、报废汽车拆解行业投资现状分析</w:t>
      </w:r>
    </w:p>
    <w:p>
      <w:pPr>
        <w:spacing w:after="150"/>
      </w:pPr>
      <w:r>
        <w:rPr/>
        <w:t xml:space="preserve">第二节 2024-2029年报废汽车拆解行业投资机会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四、报废汽车拆解行业投资机遇</w:t>
      </w:r>
    </w:p>
    <w:p>
      <w:pPr>
        <w:spacing w:after="150"/>
      </w:pPr>
      <w:r>
        <w:rPr/>
        <w:t xml:space="preserve">第三节 2024-2029年报废汽车拆解行业投资风险及防范</w:t>
      </w:r>
    </w:p>
    <w:p>
      <w:pPr>
        <w:spacing w:after="150"/>
      </w:pPr>
      <w:r>
        <w:rPr/>
        <w:t xml:space="preserve">一、政策风险分析</w:t>
      </w:r>
    </w:p>
    <w:p>
      <w:pPr>
        <w:spacing w:after="150"/>
      </w:pPr>
      <w:r>
        <w:rPr/>
        <w:t xml:space="preserve">二、金属价格波动风险分析</w:t>
      </w:r>
    </w:p>
    <w:p>
      <w:pPr>
        <w:spacing w:after="150"/>
      </w:pPr>
      <w:r>
        <w:rPr/>
        <w:t xml:space="preserve">三、安全事故风险分析</w:t>
      </w:r>
    </w:p>
    <w:p>
      <w:pPr>
        <w:spacing w:after="150"/>
      </w:pPr>
      <w:r>
        <w:rPr/>
        <w:t xml:space="preserve">四、区域集中风险分析</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中国报废汽车拆解行业投资建议</w:t>
      </w:r>
    </w:p>
    <w:p>
      <w:pPr>
        <w:spacing w:after="150"/>
      </w:pPr>
      <w:r>
        <w:rPr/>
        <w:t xml:space="preserve">一、报废汽车拆解行业未来发展方向</w:t>
      </w:r>
    </w:p>
    <w:p>
      <w:pPr>
        <w:spacing w:after="150"/>
      </w:pPr>
      <w:r>
        <w:rPr/>
        <w:t xml:space="preserve">二、报废汽车拆解行业主要投资建议</w:t>
      </w:r>
    </w:p>
    <w:p>
      <w:pPr>
        <w:spacing w:after="150"/>
      </w:pPr>
      <w:r>
        <w:rPr/>
        <w:t xml:space="preserve">三、中国报废汽车拆解企业融资分析</w:t>
      </w:r>
    </w:p>
    <w:p>
      <w:pPr>
        <w:spacing w:after="150"/>
      </w:pPr>
      <w:r>
        <w:rPr>
          <w:b w:val="1"/>
          <w:bCs w:val="1"/>
        </w:rPr>
        <w:t xml:space="preserve">第五部分 发展战略研究</w:t>
      </w:r>
    </w:p>
    <w:p>
      <w:pPr>
        <w:spacing w:after="150"/>
      </w:pPr>
      <w:r>
        <w:rPr>
          <w:b w:val="1"/>
          <w:bCs w:val="1"/>
        </w:rPr>
        <w:t xml:space="preserve">第十一章 报废汽车拆解行业发展战略研究</w:t>
      </w:r>
    </w:p>
    <w:p>
      <w:pPr>
        <w:spacing w:after="150"/>
      </w:pPr>
      <w:r>
        <w:rPr/>
        <w:t xml:space="preserve">第一节 报废汽车拆解行业发展战略研究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对我国报废汽车拆解品牌的战略思考</w:t>
      </w:r>
    </w:p>
    <w:p>
      <w:pPr>
        <w:spacing w:after="150"/>
      </w:pPr>
      <w:r>
        <w:rPr/>
        <w:t xml:space="preserve">一、报废汽车拆解品牌的重要性</w:t>
      </w:r>
    </w:p>
    <w:p>
      <w:pPr>
        <w:spacing w:after="150"/>
      </w:pPr>
      <w:r>
        <w:rPr/>
        <w:t xml:space="preserve">二、报废汽车拆解实施品牌战略的意义</w:t>
      </w:r>
    </w:p>
    <w:p>
      <w:pPr>
        <w:spacing w:after="150"/>
      </w:pPr>
      <w:r>
        <w:rPr/>
        <w:t xml:space="preserve">三、报废汽车拆解企业品牌的现状分析</w:t>
      </w:r>
    </w:p>
    <w:p>
      <w:pPr>
        <w:spacing w:after="150"/>
      </w:pPr>
      <w:r>
        <w:rPr/>
        <w:t xml:space="preserve">四、我国报废汽车拆解企业的品牌战略</w:t>
      </w:r>
    </w:p>
    <w:p>
      <w:pPr>
        <w:spacing w:after="150"/>
      </w:pPr>
      <w:r>
        <w:rPr/>
        <w:t xml:space="preserve">五、报废汽车拆解品牌战略管理的策略</w:t>
      </w:r>
    </w:p>
    <w:p>
      <w:pPr>
        <w:spacing w:after="150"/>
      </w:pPr>
      <w:r>
        <w:rPr/>
        <w:t xml:space="preserve">第三节 报废汽车拆解经营策略分析</w:t>
      </w:r>
    </w:p>
    <w:p>
      <w:pPr>
        <w:spacing w:after="150"/>
      </w:pPr>
      <w:r>
        <w:rPr/>
        <w:t xml:space="preserve">一、报废汽车拆解市场细分策略</w:t>
      </w:r>
    </w:p>
    <w:p>
      <w:pPr>
        <w:spacing w:after="150"/>
      </w:pPr>
      <w:r>
        <w:rPr/>
        <w:t xml:space="preserve">二、报废汽车拆解市场创新策略</w:t>
      </w:r>
    </w:p>
    <w:p>
      <w:pPr>
        <w:spacing w:after="150"/>
      </w:pPr>
      <w:r>
        <w:rPr/>
        <w:t xml:space="preserve">三、品牌定位与品类规划</w:t>
      </w:r>
    </w:p>
    <w:p>
      <w:pPr>
        <w:spacing w:after="150"/>
      </w:pPr>
      <w:r>
        <w:rPr/>
        <w:t xml:space="preserve">四、报废汽车拆解新产品差异化战略</w:t>
      </w:r>
    </w:p>
    <w:p>
      <w:pPr>
        <w:spacing w:after="150"/>
      </w:pPr>
      <w:r>
        <w:rPr/>
        <w:t xml:space="preserve">第四节 报废汽车拆解行业投资战略研究</w:t>
      </w:r>
    </w:p>
    <w:p>
      <w:pPr>
        <w:spacing w:after="150"/>
      </w:pPr>
      <w:r>
        <w:rPr/>
        <w:t xml:space="preserve">一、2024-2029年报废汽车拆解行业投资战略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报废汽车拆解行业研究结论及建议</w:t>
      </w:r>
    </w:p>
    <w:p>
      <w:pPr>
        <w:spacing w:after="150"/>
      </w:pPr>
      <w:r>
        <w:rPr/>
        <w:t xml:space="preserve">第二节 报废汽车拆解关联行业研究结论及建议</w:t>
      </w:r>
    </w:p>
    <w:p>
      <w:pPr>
        <w:spacing w:after="150"/>
      </w:pPr>
      <w:r>
        <w:rPr/>
        <w:t xml:space="preserve">第三节 报废汽车拆解行业发展建议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图表：报废汽车拆解产业链分析</w:t>
      </w:r>
    </w:p>
    <w:p>
      <w:pPr>
        <w:spacing w:after="150"/>
      </w:pPr>
      <w:r>
        <w:rPr/>
        <w:t xml:space="preserve">图表：国际报废汽车拆解市场规模</w:t>
      </w:r>
    </w:p>
    <w:p>
      <w:pPr>
        <w:spacing w:after="150"/>
      </w:pPr>
      <w:r>
        <w:rPr/>
        <w:t xml:space="preserve">图表：国际报废汽车拆解生命周期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图表：2019-2023年中国报废汽车拆解市场规模</w:t>
      </w:r>
    </w:p>
    <w:p>
      <w:pPr>
        <w:spacing w:after="150"/>
      </w:pPr>
      <w:r>
        <w:rPr/>
        <w:t xml:space="preserve">图表：2019-2023年我国报废汽车拆解需求情况</w:t>
      </w:r>
    </w:p>
    <w:p>
      <w:pPr>
        <w:spacing w:after="150"/>
      </w:pPr>
      <w:r>
        <w:rPr/>
        <w:t xml:space="preserve">图表：2024-2029年中国报废汽车拆解市场规模预测</w:t>
      </w:r>
    </w:p>
    <w:p>
      <w:pPr>
        <w:spacing w:after="150"/>
      </w:pPr>
      <w:r>
        <w:rPr/>
        <w:t xml:space="preserve">图表：2024-2029年我国报废汽车拆解供应情况预测</w:t>
      </w:r>
    </w:p>
    <w:p>
      <w:pPr>
        <w:spacing w:after="150"/>
      </w:pPr>
      <w:r>
        <w:rPr/>
        <w:t xml:space="preserve">图表：2024-2029年我国报废汽车拆解需求情况预测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中国报废汽车拆解行业市场发展分析及发展趋势预测研究分析报告(2024-2029版)</dc:title>
  <dc:description>中国报废汽车拆解行业市场发展分析及发展趋势预测研究分析报告(2024-2029版)</dc:description>
  <dc:subject>中国报废汽车拆解行业市场发展分析及发展趋势预测研究分析报告(2024-2029版)</dc:subject>
  <cp:keywords>研究报告</cp:keywords>
  <cp:category>研究报告</cp:category>
  <cp:lastModifiedBy>北京中道泰和信息咨询有限公司</cp:lastModifiedBy>
  <dcterms:created xsi:type="dcterms:W3CDTF">2024-01-29T10:14:51+08:00</dcterms:created>
  <dcterms:modified xsi:type="dcterms:W3CDTF">2024-01-29T10:14:51+08:00</dcterms:modified>
</cp:coreProperties>
</file>

<file path=docProps/custom.xml><?xml version="1.0" encoding="utf-8"?>
<Properties xmlns="http://schemas.openxmlformats.org/officeDocument/2006/custom-properties" xmlns:vt="http://schemas.openxmlformats.org/officeDocument/2006/docPropsVTypes"/>
</file>