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中国碳酸镁行业市场发展分析及发展趋势与投资前景研究报告(2024-2029版)</w:t>
      </w:r>
    </w:p>
    <w:p>
      <w:pPr>
        <w:spacing w:after="150"/>
      </w:pPr>
      <w:r>
        <w:rPr>
          <w:b w:val="1"/>
          <w:bCs w:val="1"/>
        </w:rPr>
        <w:t xml:space="preserve">报告简介</w:t>
      </w:r>
    </w:p>
    <w:p>
      <w:pPr>
        <w:spacing w:after="150"/>
      </w:pPr>
      <w:r>
        <w:rPr/>
        <w:t xml:space="preserve">工业的飞速发展是21世纪的主流,在当今时代只有掌握了先进的工业技术,才能在同行业的发展中位居前列。尤其是随着工业技术的不断更新,新型的工业原料开始出现供不应求的局面。就拿碳酸镁原料来说,在工业及其他领域都可以发挥出巨大的作用。由于碳酸镁的相对密度比较小,因此可以充作优质的填充剂和补强剂掺加到橡胶制品当中。碳酸镁还具有燃烧点比较低和质地比较轻松的特点,这种特性就可以很好的应用于防火保温材料,起到绝热、耐高温的作用。并且碳酸镁在造船和锅炉行业还可以充当优良的绝缘材料。</w:t>
      </w:r>
    </w:p>
    <w:p>
      <w:pPr>
        <w:spacing w:after="150"/>
      </w:pPr>
      <w:r>
        <w:rPr/>
        <w:t xml:space="preserve">除了以上的行业,碳酸镁在很多工业领域还有作用。就比如碳酸镁经过煅烧以后,就可以生成氧化镁,这样就可以进一步应用于高级玻璃制品、镁盐化工、陶瓷、化妆品、牙膏、颜料、油漆、防火材料、印刷油墨等行业。并且随着碳酸镁生产工艺的不断更新,更多的碳酸镁作用也将会被发掘出来,使得碳酸镁的使用成本大大降低,更加广泛的应用于各个工业领域。当前，我国碳酸镁行业在转型升级向着高质量方发展中稳步迈进，优势企业在技术创新、绿色发展、智能制造、品牌建设等方面不断迈出坚实步伐，调整整合、兼并重组不断加快，"走出去"发展势头强劲，企业间两极分化加剧，呈现强者愈强的趋势。碳酸镁行业向着高质量方向稳步迈进。通过去除落后过剩产能优化结构、精益生产抵消原材料能源物流和资金成本上涨、推陈出新满足更多工业发展新需求等措施，使碳酸镁工业的发展向着高质量方向迈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碳酸镁及各子行业的发展状况、上下游行业发展状况、竞争替代产品、发展趋势、新产品与技术等进行了分析，并重点分析了中国碳酸镁行业发展状况和特点，以及中国碳酸镁行业将面临的挑战、企业的发展策略等。报告还对全球的行业发展态势作了详细分析，并对行业进行了趋向研判，是碳酸镁生产、经营企业，服务、投资机构等单位准确了解目前碳酸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世界碳酸镁行业发展态势分析</w:t>
      </w:r>
    </w:p>
    <w:p>
      <w:pPr>
        <w:spacing w:after="150"/>
      </w:pPr>
      <w:r>
        <w:rPr/>
        <w:t xml:space="preserve">第一节 世界碳酸镁市场发展状况分析</w:t>
      </w:r>
    </w:p>
    <w:p>
      <w:pPr>
        <w:spacing w:after="150"/>
      </w:pPr>
      <w:r>
        <w:rPr/>
        <w:t xml:space="preserve">一、世界碳酸镁行业特点分析</w:t>
      </w:r>
    </w:p>
    <w:p>
      <w:pPr>
        <w:spacing w:after="150"/>
      </w:pPr>
      <w:r>
        <w:rPr/>
        <w:t xml:space="preserve">二、国外碳酸镁工业技术水平分析</w:t>
      </w:r>
    </w:p>
    <w:p>
      <w:pPr>
        <w:spacing w:after="150"/>
      </w:pPr>
      <w:r>
        <w:rPr/>
        <w:t xml:space="preserve">三、全球碳酸镁市场动态分析</w:t>
      </w:r>
    </w:p>
    <w:p>
      <w:pPr>
        <w:spacing w:after="150"/>
      </w:pPr>
      <w:r>
        <w:rPr/>
        <w:t xml:space="preserve">第二节 世界碳酸镁行业区域格局分析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世界碳酸镁市场发展趋势分析</w:t>
      </w:r>
    </w:p>
    <w:p>
      <w:pPr>
        <w:spacing w:after="150"/>
      </w:pPr>
      <w:r>
        <w:rPr>
          <w:b w:val="1"/>
          <w:bCs w:val="1"/>
        </w:rPr>
        <w:t xml:space="preserve">第二章 中国碳酸镁行业运行环境分析</w:t>
      </w:r>
    </w:p>
    <w:p>
      <w:pPr>
        <w:spacing w:after="150"/>
      </w:pPr>
      <w:r>
        <w:rPr/>
        <w:t xml:space="preserve">第一节 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中国碳酸镁行业政策环境分析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中国碳酸镁行业社会环境分析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中国碳酸镁行业发展态势分析</w:t>
      </w:r>
    </w:p>
    <w:p>
      <w:pPr>
        <w:spacing w:after="150"/>
      </w:pPr>
      <w:r>
        <w:rPr/>
        <w:t xml:space="preserve">第一节 中国碳酸镁行业运行现状分析</w:t>
      </w:r>
    </w:p>
    <w:p>
      <w:pPr>
        <w:spacing w:after="150"/>
      </w:pPr>
      <w:r>
        <w:rPr/>
        <w:t xml:space="preserve">一、碳酸镁行业特性分析</w:t>
      </w:r>
    </w:p>
    <w:p>
      <w:pPr>
        <w:spacing w:after="150"/>
      </w:pPr>
      <w:r>
        <w:rPr/>
        <w:t xml:space="preserve">二、碳酸镁行业技术现状</w:t>
      </w:r>
    </w:p>
    <w:p>
      <w:pPr>
        <w:spacing w:after="150"/>
      </w:pPr>
      <w:r>
        <w:rPr/>
        <w:t xml:space="preserve">三、碳酸镁行业区域规模分析</w:t>
      </w:r>
    </w:p>
    <w:p>
      <w:pPr>
        <w:spacing w:after="150"/>
      </w:pPr>
      <w:r>
        <w:rPr/>
        <w:t xml:space="preserve">第二节 中国碳酸镁行业细分产品分析</w:t>
      </w:r>
    </w:p>
    <w:p>
      <w:pPr>
        <w:spacing w:after="150"/>
      </w:pPr>
      <w:r>
        <w:rPr/>
        <w:t xml:space="preserve">一、轻质碳酸镁</w:t>
      </w:r>
    </w:p>
    <w:p>
      <w:pPr>
        <w:spacing w:after="150"/>
      </w:pPr>
      <w:r>
        <w:rPr/>
        <w:t xml:space="preserve">二、重质碳酸镁</w:t>
      </w:r>
    </w:p>
    <w:p>
      <w:pPr>
        <w:spacing w:after="150"/>
      </w:pPr>
      <w:r>
        <w:rPr/>
        <w:t xml:space="preserve">三、无水碳酸镁</w:t>
      </w:r>
    </w:p>
    <w:p>
      <w:pPr>
        <w:spacing w:after="150"/>
      </w:pPr>
      <w:r>
        <w:rPr/>
        <w:t xml:space="preserve">第三节 中国碳酸镁行业存在的问题与对策分析</w:t>
      </w:r>
    </w:p>
    <w:p>
      <w:pPr>
        <w:spacing w:after="150"/>
      </w:pPr>
      <w:r>
        <w:rPr>
          <w:b w:val="1"/>
          <w:bCs w:val="1"/>
        </w:rPr>
        <w:t xml:space="preserve">第四章 中国碳酸镁市场发展情况分析</w:t>
      </w:r>
    </w:p>
    <w:p>
      <w:pPr>
        <w:spacing w:after="150"/>
      </w:pPr>
      <w:r>
        <w:rPr/>
        <w:t xml:space="preserve">第一节 中国碳酸镁市场运行格局分析</w:t>
      </w:r>
    </w:p>
    <w:p>
      <w:pPr>
        <w:spacing w:after="150"/>
      </w:pPr>
      <w:r>
        <w:rPr/>
        <w:t xml:space="preserve">一、碳酸镁需求现状</w:t>
      </w:r>
    </w:p>
    <w:p>
      <w:pPr>
        <w:spacing w:after="150"/>
      </w:pPr>
      <w:r>
        <w:rPr/>
        <w:t xml:space="preserve">二、碳酸镁供给信息</w:t>
      </w:r>
    </w:p>
    <w:p>
      <w:pPr>
        <w:spacing w:after="150"/>
      </w:pPr>
      <w:r>
        <w:rPr/>
        <w:t xml:space="preserve">三、需求供给影响因素分析</w:t>
      </w:r>
    </w:p>
    <w:p>
      <w:pPr>
        <w:spacing w:after="150"/>
      </w:pPr>
      <w:r>
        <w:rPr/>
        <w:t xml:space="preserve">第二节 中国碳酸镁市场价格走势分析</w:t>
      </w:r>
    </w:p>
    <w:p>
      <w:pPr>
        <w:spacing w:after="150"/>
      </w:pPr>
      <w:r>
        <w:rPr/>
        <w:t xml:space="preserve">第三节 中国碳酸镁进出口贸易市场分析</w:t>
      </w:r>
    </w:p>
    <w:p>
      <w:pPr>
        <w:spacing w:after="150"/>
      </w:pPr>
      <w:r>
        <w:rPr/>
        <w:t xml:space="preserve">一、碳酸镁进出口整体形势分析</w:t>
      </w:r>
    </w:p>
    <w:p>
      <w:pPr>
        <w:spacing w:after="150"/>
      </w:pPr>
      <w:r>
        <w:rPr/>
        <w:t xml:space="preserve">二、碳酸镁进出口产品流向</w:t>
      </w:r>
    </w:p>
    <w:p>
      <w:pPr>
        <w:spacing w:after="150"/>
      </w:pPr>
      <w:r>
        <w:rPr/>
        <w:t xml:space="preserve">三、影响碳酸镁进出口贸易市场的因素分析</w:t>
      </w:r>
    </w:p>
    <w:p>
      <w:pPr>
        <w:spacing w:after="150"/>
      </w:pPr>
      <w:r>
        <w:rPr>
          <w:b w:val="1"/>
          <w:bCs w:val="1"/>
        </w:rPr>
        <w:t xml:space="preserve">第五章 2019-2023年中国无机盐制造行业数据监测分析</w:t>
      </w:r>
    </w:p>
    <w:p>
      <w:pPr>
        <w:spacing w:after="150"/>
      </w:pPr>
      <w:r>
        <w:rPr/>
        <w:t xml:space="preserve">第一节 2019-2023年中国无机盐制造行业规模分析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中国无机盐制造行业结构分析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2019-2023年中国无机盐制造行业成本费用分析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2019-2023年中国无机盐制造行业盈利能力分析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2019-2023年中国天然碳酸镁进出口数据监测分析</w:t>
      </w:r>
    </w:p>
    <w:p>
      <w:pPr>
        <w:spacing w:after="150"/>
      </w:pPr>
      <w:r>
        <w:rPr/>
        <w:t xml:space="preserve">第一节 2019-2023年中国天然碳酸镁进口数据分析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2019-2023年中国天然碳酸镁出口数据分析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2019-2023年中国天然碳酸镁进出口平均单价分析</w:t>
      </w:r>
    </w:p>
    <w:p>
      <w:pPr>
        <w:spacing w:after="150"/>
      </w:pPr>
      <w:r>
        <w:rPr/>
        <w:t xml:space="preserve">第四节 2019-2023年中国天然碳酸镁进出口国家及地区分析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中国碳酸镁行业重点企业关键性数据分析</w:t>
      </w:r>
    </w:p>
    <w:p>
      <w:pPr>
        <w:spacing w:after="150"/>
      </w:pPr>
      <w:r>
        <w:rPr/>
        <w:t xml:space="preserve">第一节 丹东玉龙镁业有限公司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第二节 辽宁兴海制药有限公司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第三节 宜兴市东方精细化工厂</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第四节 石家庄远东钙镁有限公司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第五节 湖北华源世纪药业有限公司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b w:val="1"/>
          <w:bCs w:val="1"/>
        </w:rPr>
        <w:t xml:space="preserve">第八章 中国镁行业发展现状分析</w:t>
      </w:r>
    </w:p>
    <w:p>
      <w:pPr>
        <w:spacing w:after="150"/>
      </w:pPr>
      <w:r>
        <w:rPr/>
        <w:t xml:space="preserve">第一节 中国镁行业发展概况简析</w:t>
      </w:r>
    </w:p>
    <w:p>
      <w:pPr>
        <w:spacing w:after="150"/>
      </w:pPr>
      <w:r>
        <w:rPr/>
        <w:t xml:space="preserve">一、中国镁工业发展综述</w:t>
      </w:r>
    </w:p>
    <w:p>
      <w:pPr>
        <w:spacing w:after="150"/>
      </w:pPr>
      <w:r>
        <w:rPr/>
        <w:t xml:space="preserve">二、中国镁工业在国际市场竞争力分析</w:t>
      </w:r>
    </w:p>
    <w:p>
      <w:pPr>
        <w:spacing w:after="150"/>
      </w:pPr>
      <w:r>
        <w:rPr/>
        <w:t xml:space="preserve">三、循环经济是中国镁工业发展的必由之路</w:t>
      </w:r>
    </w:p>
    <w:p>
      <w:pPr>
        <w:spacing w:after="150"/>
      </w:pPr>
      <w:r>
        <w:rPr/>
        <w:t xml:space="preserve">第二节 中国镁业市场运行格局分析</w:t>
      </w:r>
    </w:p>
    <w:p>
      <w:pPr>
        <w:spacing w:after="150"/>
      </w:pPr>
      <w:r>
        <w:rPr/>
        <w:t xml:space="preserve">一、中国镁产品进出口监控</w:t>
      </w:r>
    </w:p>
    <w:p>
      <w:pPr>
        <w:spacing w:after="150"/>
      </w:pPr>
      <w:r>
        <w:rPr/>
        <w:t xml:space="preserve">二、主要地区镁市场</w:t>
      </w:r>
    </w:p>
    <w:p>
      <w:pPr>
        <w:spacing w:after="150"/>
      </w:pPr>
      <w:r>
        <w:rPr/>
        <w:t xml:space="preserve">三、中国镁市场结构调整分析</w:t>
      </w:r>
    </w:p>
    <w:p>
      <w:pPr>
        <w:spacing w:after="150"/>
      </w:pPr>
      <w:r>
        <w:rPr/>
        <w:t xml:space="preserve">第三节 中国镁行业发展中面临的问题分析</w:t>
      </w:r>
    </w:p>
    <w:p>
      <w:pPr>
        <w:spacing w:after="150"/>
      </w:pPr>
      <w:r>
        <w:rPr/>
        <w:t xml:space="preserve">一、影响中国镁行业可持续发展的主要问题</w:t>
      </w:r>
    </w:p>
    <w:p>
      <w:pPr>
        <w:spacing w:after="150"/>
      </w:pPr>
      <w:r>
        <w:rPr/>
        <w:t xml:space="preserve">二、制约中国镁产品应用市场开发的主要因素</w:t>
      </w:r>
    </w:p>
    <w:p>
      <w:pPr>
        <w:spacing w:after="150"/>
      </w:pPr>
      <w:r>
        <w:rPr/>
        <w:t xml:space="preserve">三、中国金属镁行业发展亟需规范</w:t>
      </w:r>
    </w:p>
    <w:p>
      <w:pPr>
        <w:spacing w:after="150"/>
      </w:pPr>
      <w:r>
        <w:rPr/>
        <w:t xml:space="preserve">第四节 中国镁行业的发展对策分析</w:t>
      </w:r>
    </w:p>
    <w:p>
      <w:pPr>
        <w:spacing w:after="150"/>
      </w:pPr>
      <w:r>
        <w:rPr/>
        <w:t xml:space="preserve">一、中国镁行业的发展战略</w:t>
      </w:r>
    </w:p>
    <w:p>
      <w:pPr>
        <w:spacing w:after="150"/>
      </w:pPr>
      <w:r>
        <w:rPr/>
        <w:t xml:space="preserve">二、加快中国镁产业发展的措施</w:t>
      </w:r>
    </w:p>
    <w:p>
      <w:pPr>
        <w:spacing w:after="150"/>
      </w:pPr>
      <w:r>
        <w:rPr/>
        <w:t xml:space="preserve">三、推动镁产业健康发展有利于节能减排</w:t>
      </w:r>
    </w:p>
    <w:p>
      <w:pPr>
        <w:spacing w:after="150"/>
      </w:pPr>
      <w:r>
        <w:rPr>
          <w:b w:val="1"/>
          <w:bCs w:val="1"/>
        </w:rPr>
        <w:t xml:space="preserve">第九章 2024-2029年中国碳酸镁行业发展前景预测分析</w:t>
      </w:r>
    </w:p>
    <w:p>
      <w:pPr>
        <w:spacing w:after="150"/>
      </w:pPr>
      <w:r>
        <w:rPr/>
        <w:t xml:space="preserve">第一节 2024-2029年中国碳酸镁产品发展趋势预测分析</w:t>
      </w:r>
    </w:p>
    <w:p>
      <w:pPr>
        <w:spacing w:after="150"/>
      </w:pPr>
      <w:r>
        <w:rPr/>
        <w:t xml:space="preserve">一、碳酸镁技术走势分析</w:t>
      </w:r>
    </w:p>
    <w:p>
      <w:pPr>
        <w:spacing w:after="150"/>
      </w:pPr>
      <w:r>
        <w:rPr/>
        <w:t xml:space="preserve">二、碳酸镁行业发展方向分析</w:t>
      </w:r>
    </w:p>
    <w:p>
      <w:pPr>
        <w:spacing w:after="150"/>
      </w:pPr>
      <w:r>
        <w:rPr/>
        <w:t xml:space="preserve">第二节 2024-2029年中国碳酸镁行业市场发展前景预测分析</w:t>
      </w:r>
    </w:p>
    <w:p>
      <w:pPr>
        <w:spacing w:after="150"/>
      </w:pPr>
      <w:r>
        <w:rPr/>
        <w:t xml:space="preserve">一、碳酸镁供给预测分析</w:t>
      </w:r>
    </w:p>
    <w:p>
      <w:pPr>
        <w:spacing w:after="150"/>
      </w:pPr>
      <w:r>
        <w:rPr/>
        <w:t xml:space="preserve">二、碳酸镁需求预测分析</w:t>
      </w:r>
    </w:p>
    <w:p>
      <w:pPr>
        <w:spacing w:after="150"/>
      </w:pPr>
      <w:r>
        <w:rPr/>
        <w:t xml:space="preserve">三、碳酸镁进出口形势预测分析</w:t>
      </w:r>
    </w:p>
    <w:p>
      <w:pPr>
        <w:spacing w:after="150"/>
      </w:pPr>
      <w:r>
        <w:rPr/>
        <w:t xml:space="preserve">第三节 2024-2029年中国碳酸镁行业市场盈利能力预测分析</w:t>
      </w:r>
    </w:p>
    <w:p>
      <w:pPr>
        <w:spacing w:after="150"/>
      </w:pPr>
      <w:r>
        <w:rPr>
          <w:b w:val="1"/>
          <w:bCs w:val="1"/>
        </w:rPr>
        <w:t xml:space="preserve">第十章 2024-2029年中国碳酸镁行业投资风险预警</w:t>
      </w:r>
    </w:p>
    <w:p>
      <w:pPr>
        <w:spacing w:after="150"/>
      </w:pPr>
      <w:r>
        <w:rPr/>
        <w:t xml:space="preserve">第一节 2024-2029年中国碳酸镁行业投资机会分析</w:t>
      </w:r>
    </w:p>
    <w:p>
      <w:pPr>
        <w:spacing w:after="150"/>
      </w:pPr>
      <w:r>
        <w:rPr/>
        <w:t xml:space="preserve">一、碳酸镁行业吸引力分析</w:t>
      </w:r>
    </w:p>
    <w:p>
      <w:pPr>
        <w:spacing w:after="150"/>
      </w:pPr>
      <w:r>
        <w:rPr/>
        <w:t xml:space="preserve">二、碳酸镁行业区域投资潜力分析</w:t>
      </w:r>
    </w:p>
    <w:p>
      <w:pPr>
        <w:spacing w:after="150"/>
      </w:pPr>
      <w:r>
        <w:rPr/>
        <w:t xml:space="preserve">第二节 2024-2029年中国碳酸镁行业投资风险分析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2024-2029年中国碳酸镁行业投资策略分析</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图表：全国居民消费价格涨跌幅</w:t>
      </w:r>
    </w:p>
    <w:p>
      <w:pPr>
        <w:spacing w:after="150"/>
      </w:pPr>
      <w:r>
        <w:rPr/>
        <w:t xml:space="preserve">图表：工业生产者出厂价格涨跌幅</w:t>
      </w:r>
    </w:p>
    <w:p>
      <w:pPr>
        <w:spacing w:after="150"/>
      </w:pPr>
      <w:r>
        <w:rPr/>
        <w:t xml:space="preserve">图表：工业生产者购进价格涨跌幅</w:t>
      </w:r>
    </w:p>
    <w:p>
      <w:pPr>
        <w:spacing w:after="150"/>
      </w:pPr>
      <w:r>
        <w:rPr/>
        <w:t xml:space="preserve">图表：2019-2023年全国居民人均可支配收入平均数与中位数</w:t>
      </w:r>
    </w:p>
    <w:p>
      <w:pPr>
        <w:spacing w:after="150"/>
      </w:pPr>
      <w:r>
        <w:rPr/>
        <w:t xml:space="preserve">图表：2005-2019-2023年我国城乡居民家庭的恩格尔系数(%)</w:t>
      </w:r>
    </w:p>
    <w:p>
      <w:pPr>
        <w:spacing w:after="150"/>
      </w:pPr>
      <w:r>
        <w:rPr/>
        <w:t xml:space="preserve">图表：固定资产投资(不含农户)同比增速</w:t>
      </w:r>
    </w:p>
    <w:p>
      <w:pPr>
        <w:spacing w:after="150"/>
      </w:pPr>
      <w:r>
        <w:rPr/>
        <w:t xml:space="preserve">图表：碳酸镁行业主要政策法规</w:t>
      </w:r>
    </w:p>
    <w:p>
      <w:pPr>
        <w:spacing w:after="150"/>
      </w:pPr>
      <w:r>
        <w:rPr/>
        <w:t xml:space="preserve">图表：进出口商品暂定税率表</w:t>
      </w:r>
    </w:p>
    <w:p>
      <w:pPr>
        <w:spacing w:after="150"/>
      </w:pPr>
      <w:r>
        <w:rPr/>
        <w:t xml:space="preserve">图表：2019-2023年全国居民人均消费支出及其构成</w:t>
      </w:r>
    </w:p>
    <w:p>
      <w:pPr>
        <w:spacing w:after="150"/>
      </w:pPr>
      <w:r>
        <w:rPr/>
        <w:t xml:space="preserve">图表：无水碳酸镁主要生产流程图</w:t>
      </w:r>
    </w:p>
    <w:p>
      <w:pPr>
        <w:spacing w:after="150"/>
      </w:pPr>
      <w:r>
        <w:rPr/>
        <w:t xml:space="preserve">图表：中国碳酸镁行业市场规模</w:t>
      </w:r>
    </w:p>
    <w:p>
      <w:pPr>
        <w:spacing w:after="150"/>
      </w:pPr>
      <w:r>
        <w:rPr/>
        <w:t xml:space="preserve">图表：中国碳酸镁行业产值</w:t>
      </w:r>
    </w:p>
    <w:p>
      <w:pPr>
        <w:spacing w:after="150"/>
      </w:pPr>
      <w:r>
        <w:rPr/>
        <w:t xml:space="preserve">图表：碳酸镁出口主要企业</w:t>
      </w:r>
    </w:p>
    <w:p>
      <w:pPr>
        <w:spacing w:after="150"/>
      </w:pPr>
      <w:r>
        <w:rPr/>
        <w:t xml:space="preserve">图表：碳酸镁进口主要企业</w:t>
      </w:r>
    </w:p>
    <w:p>
      <w:pPr>
        <w:spacing w:after="150"/>
      </w:pPr>
      <w:r>
        <w:rPr/>
        <w:t xml:space="preserve">图表：2019-2023年中国无机盐制造行业企业数量分析</w:t>
      </w:r>
    </w:p>
    <w:p>
      <w:pPr>
        <w:spacing w:after="150"/>
      </w:pPr>
      <w:r>
        <w:rPr/>
        <w:t xml:space="preserve">图表：2019-2023年中国无机盐制造行业从业人数分析</w:t>
      </w:r>
    </w:p>
    <w:p>
      <w:pPr>
        <w:spacing w:after="150"/>
      </w:pPr>
      <w:r>
        <w:rPr/>
        <w:t xml:space="preserve">图表：2019-2023年中国无机盐制造行业资产规模分析</w:t>
      </w:r>
    </w:p>
    <w:p>
      <w:pPr>
        <w:spacing w:after="150"/>
      </w:pPr>
      <w:r>
        <w:rPr/>
        <w:t xml:space="preserve">图表：2022年上半年中国无机盐制造行业企业不同类型分析</w:t>
      </w:r>
    </w:p>
    <w:p>
      <w:pPr>
        <w:spacing w:after="150"/>
      </w:pPr>
      <w:r>
        <w:rPr/>
        <w:t xml:space="preserve">图表：2022年上半年中国无机盐制造行业企业不同所有制分析</w:t>
      </w:r>
    </w:p>
    <w:p>
      <w:pPr>
        <w:spacing w:after="150"/>
      </w:pPr>
      <w:r>
        <w:rPr/>
        <w:t xml:space="preserve">图表：2022年上半年中国无机盐制造行业不同类型企业销售收入分析</w:t>
      </w:r>
    </w:p>
    <w:p>
      <w:pPr>
        <w:spacing w:after="150"/>
      </w:pPr>
      <w:r>
        <w:rPr/>
        <w:t xml:space="preserve">图表：2022年上半年中国无机盐制造行业不同所有制企业销售收入分析</w:t>
      </w:r>
    </w:p>
    <w:p>
      <w:pPr>
        <w:spacing w:after="150"/>
      </w:pPr>
      <w:r>
        <w:rPr/>
        <w:t xml:space="preserve">图表：2019-2023年中国无机盐制造行业工业销售产值分析</w:t>
      </w:r>
    </w:p>
    <w:p>
      <w:pPr>
        <w:spacing w:after="150"/>
      </w:pPr>
      <w:r>
        <w:rPr/>
        <w:t xml:space="preserve">图表：2019-2023年中国无机盐制造行业销售成本分析</w:t>
      </w:r>
    </w:p>
    <w:p>
      <w:pPr>
        <w:spacing w:after="150"/>
      </w:pPr>
      <w:r>
        <w:rPr/>
        <w:t xml:space="preserve">图表：2019-2023年中国无机盐制造行业费用分析</w:t>
      </w:r>
    </w:p>
    <w:p>
      <w:pPr>
        <w:spacing w:after="150"/>
      </w:pPr>
      <w:r>
        <w:rPr/>
        <w:t xml:space="preserve">图表：2019-2023年中国无机盐主要盈利能力指标</w:t>
      </w:r>
    </w:p>
    <w:p>
      <w:pPr>
        <w:spacing w:after="150"/>
      </w:pPr>
      <w:r>
        <w:rPr/>
        <w:t xml:space="preserve">图表：2019-2023年中国天然碳酸镁进口数据</w:t>
      </w:r>
    </w:p>
    <w:p>
      <w:pPr>
        <w:spacing w:after="150"/>
      </w:pPr>
      <w:r>
        <w:rPr/>
        <w:t xml:space="preserve">图表：2019-2023年中国天然碳酸镁进口金额</w:t>
      </w:r>
    </w:p>
    <w:p>
      <w:pPr>
        <w:spacing w:after="150"/>
      </w:pPr>
      <w:r>
        <w:rPr/>
        <w:t xml:space="preserve">图表：2019-2023年中国天然碳酸镁出口数据</w:t>
      </w:r>
    </w:p>
    <w:p>
      <w:pPr>
        <w:spacing w:after="150"/>
      </w:pPr>
      <w:r>
        <w:rPr/>
        <w:t xml:space="preserve">图表：2019-2023年中国天然碳酸镁出口数据</w:t>
      </w:r>
    </w:p>
    <w:p>
      <w:pPr>
        <w:spacing w:after="150"/>
      </w:pPr>
      <w:r>
        <w:rPr/>
        <w:t xml:space="preserve">图表：2019-2023年中国天然碳酸镁进出口平均单价</w:t>
      </w:r>
    </w:p>
    <w:p>
      <w:pPr>
        <w:spacing w:after="150"/>
      </w:pPr>
      <w:r>
        <w:rPr/>
        <w:t xml:space="preserve">图表：2019-2023年中国天然碳酸镁进口国家及进口金额占比</w:t>
      </w:r>
    </w:p>
    <w:p>
      <w:pPr>
        <w:spacing w:after="150"/>
      </w:pPr>
      <w:r>
        <w:rPr/>
        <w:t xml:space="preserve">图表：2019-2023年中国天然碳酸镁出口国家及出口金额占比</w:t>
      </w:r>
    </w:p>
    <w:p>
      <w:pPr>
        <w:spacing w:after="150"/>
      </w:pPr>
      <w:r>
        <w:rPr/>
        <w:t xml:space="preserve">图表：丹东玉龙镁业有限公司经营情况</w:t>
      </w:r>
    </w:p>
    <w:p>
      <w:pPr>
        <w:spacing w:after="150"/>
      </w:pPr>
      <w:r>
        <w:rPr/>
        <w:t xml:space="preserve">图表：远东钙镁公司经营情况</w:t>
      </w:r>
    </w:p>
    <w:p>
      <w:pPr>
        <w:spacing w:after="150"/>
      </w:pPr>
      <w:r>
        <w:rPr/>
        <w:t xml:space="preserve">图表：2019-2023年和2025年制造业主要指标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中国碳酸镁行业市场发展分析及发展趋势与投资前景研究报告(2024-2029版)</dc:title>
  <dc:description>中国碳酸镁行业市场发展分析及发展趋势与投资前景研究报告(2024-2029版)</dc:description>
  <dc:subject>中国碳酸镁行业市场发展分析及发展趋势与投资前景研究报告(2024-2029版)</dc:subject>
  <cp:keywords>研究报告</cp:keywords>
  <cp:category>研究报告</cp:category>
  <cp:lastModifiedBy>北京中道泰和信息咨询有限公司</cp:lastModifiedBy>
  <dcterms:created xsi:type="dcterms:W3CDTF">2024-01-29T09:26:49+08:00</dcterms:created>
  <dcterms:modified xsi:type="dcterms:W3CDTF">2024-01-29T09:26:49+08:00</dcterms:modified>
</cp:coreProperties>
</file>

<file path=docProps/custom.xml><?xml version="1.0" encoding="utf-8"?>
<Properties xmlns="http://schemas.openxmlformats.org/officeDocument/2006/custom-properties" xmlns:vt="http://schemas.openxmlformats.org/officeDocument/2006/docPropsVTypes"/>
</file>