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中国高等教育行业发展分析及发展战略研究报告(2024-2029版)</w:t>
      </w:r>
    </w:p>
    <w:p>
      <w:pPr>
        <w:spacing w:after="150"/>
      </w:pPr>
      <w:r>
        <w:rPr>
          <w:b w:val="1"/>
          <w:bCs w:val="1"/>
        </w:rPr>
        <w:t xml:space="preserve">报告简介</w:t>
      </w:r>
    </w:p>
    <w:p>
      <w:pPr>
        <w:spacing w:after="150"/>
      </w:pPr>
      <w:r>
        <w:rPr/>
        <w:t xml:space="preserve">高等教育，广义上说，是指一切建立在中等教育基础上的专业教育。高等教育是大学、文理学院、理工学院和师范学院等机构所提供的各种类型的教育，包括专修科教育、本科教育和研究生教育，其基本入学条件为完成中等教育，学完课程后授予学位、文凭或证书，作为完成高等学业的证明。高等教育形式多样，有全日制的和业余的，面授的和非面授的，学校形式的和非学校形式的等等层次和形式。</w:t>
      </w:r>
    </w:p>
    <w:p>
      <w:pPr>
        <w:spacing w:after="150"/>
      </w:pPr>
      <w:r>
        <w:rPr/>
        <w:t xml:space="preserve">新世纪以来，世界高等教育的受众范围和规模不断扩大，普及化进程逐步加快，与经济社会发展之间的关系不断增强。但同时，区域之间、国家(地区)之间高等教育发展的差距也在不断扩大，公平、包容的全球高等教育体系还未形成。尽管普及化是世界高等教育发展的必然趋势，但是，受到经济、文化、政治等社会因素的影响，不同国家(地区)的高等教育发展呈现出不同的状态。新世纪以来，除了英国、瑞典、卡塔尔、乌兹别克斯坦等少数国家(地区)以外，世界其他国家(地区)的高等教育毛入学率总体上保持着增长态势，但从发展速度来看，20世纪末高等教育处于相同阶段的国家(地区)，在之后的十多年里其高等教育的发展呈现出很大的差异性。</w:t>
      </w:r>
    </w:p>
    <w:p>
      <w:pPr>
        <w:spacing w:after="150"/>
      </w:pPr>
      <w:r>
        <w:rPr/>
        <w:t xml:space="preserve">2020年，全国共有普通高校2738所。其中，本科院校1270所(含本科层次职业学校21所);高职(专科)院校1468所。各种形式的高等教育在校总规模4183万人，高等教育毛入学率54.4%。全国普通本专科共招生967.45万人，在校生3285.29万人。招收研究生110.66万人，在学研究生313.96万人。全国共招收成人本专科363.76万人，在校生777.29万人。招收网络本专科277.91万人，在校生846.45万人。全国普通高等学校共有专任教师183.30万人。随着中国经济开始进一步转型升级，中国的高等教育行业肩负着人才培养的重担，逐渐开始调整高等教育行业结构，进行转型升级。人才培养更关注于切合市场需求，并使高等教育毕业生充分具备市场所需知识和技能，从而能在就业市场里取得成功。中国高等教育行业在过去数年内稳步增长。2016-2020年中国高等教育行业市场规模由9973亿元增长至14368亿元，复合年增长率约为9.6%。预计中国高等教育行业市场规模将在2021年将增至15457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等教育市场进行了分析研究。报告在总结中国高等教育发展历程的基础上，结合新时期的各方面因素，对中国高等教育的发展趋势给予了细致和审慎的预测论证。报告资料详实，图表丰富，既有深入的分析，又有直观的比较，为高等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高等教育行业综述</w:t>
      </w:r>
    </w:p>
    <w:p>
      <w:pPr>
        <w:spacing w:after="150"/>
      </w:pPr>
      <w:r>
        <w:rPr/>
        <w:t xml:space="preserve">第一节 高等教育行业定义及分类</w:t>
      </w:r>
    </w:p>
    <w:p>
      <w:pPr>
        <w:spacing w:after="150"/>
      </w:pPr>
      <w:r>
        <w:rPr/>
        <w:t xml:space="preserve">一、高等教育行业概述</w:t>
      </w:r>
    </w:p>
    <w:p>
      <w:pPr>
        <w:spacing w:after="150"/>
      </w:pPr>
      <w:r>
        <w:rPr/>
        <w:t xml:space="preserve">二、高校类别划分及高校类型</w:t>
      </w:r>
    </w:p>
    <w:p>
      <w:pPr>
        <w:spacing w:after="150"/>
      </w:pPr>
      <w:r>
        <w:rPr/>
        <w:t xml:space="preserve">三、高校经费投入占gdp比重</w:t>
      </w:r>
    </w:p>
    <w:p>
      <w:pPr>
        <w:spacing w:after="150"/>
      </w:pPr>
      <w:r>
        <w:rPr/>
        <w:t xml:space="preserve">第二节 高等教育行业特征</w:t>
      </w:r>
    </w:p>
    <w:p>
      <w:pPr>
        <w:spacing w:after="150"/>
      </w:pPr>
      <w:r>
        <w:rPr/>
        <w:t xml:space="preserve">一、几种高等学历教育方式对比</w:t>
      </w:r>
    </w:p>
    <w:p>
      <w:pPr>
        <w:spacing w:after="150"/>
      </w:pPr>
      <w:r>
        <w:rPr/>
        <w:t xml:space="preserve">二、教学理念</w:t>
      </w:r>
    </w:p>
    <w:p>
      <w:pPr>
        <w:spacing w:after="150"/>
      </w:pPr>
      <w:r>
        <w:rPr/>
        <w:t xml:space="preserve">三、课程综合</w:t>
      </w:r>
    </w:p>
    <w:p>
      <w:pPr>
        <w:spacing w:after="150"/>
      </w:pPr>
      <w:r>
        <w:rPr/>
        <w:t xml:space="preserve">四、发展历程</w:t>
      </w:r>
    </w:p>
    <w:p>
      <w:pPr>
        <w:spacing w:after="150"/>
      </w:pPr>
      <w:r>
        <w:rPr/>
        <w:t xml:space="preserve">五、学历认证</w:t>
      </w:r>
    </w:p>
    <w:p>
      <w:pPr>
        <w:spacing w:after="150"/>
      </w:pPr>
      <w:r>
        <w:rPr/>
        <w:t xml:space="preserve">第三节 高等教育行业发展环境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t xml:space="preserve">第四节 国际高等教育资历承认的发展与展望</w:t>
      </w:r>
    </w:p>
    <w:p>
      <w:pPr>
        <w:spacing w:after="150"/>
      </w:pPr>
      <w:r>
        <w:rPr/>
        <w:t xml:space="preserve">一、国际高等教育资历承认的背景与动力</w:t>
      </w:r>
    </w:p>
    <w:p>
      <w:pPr>
        <w:spacing w:after="150"/>
      </w:pPr>
      <w:r>
        <w:rPr/>
        <w:t xml:space="preserve">二、承认高等教育资历地区公约的推出与更新</w:t>
      </w:r>
    </w:p>
    <w:p>
      <w:pPr>
        <w:spacing w:after="150"/>
      </w:pPr>
      <w:r>
        <w:rPr/>
        <w:t xml:space="preserve">三、承认高等教育资历全球公约的浮现与推进</w:t>
      </w:r>
    </w:p>
    <w:p>
      <w:pPr>
        <w:spacing w:after="150"/>
      </w:pPr>
      <w:r>
        <w:rPr/>
        <w:t xml:space="preserve">四、资历承认与质量保证及资历框架的互动与协同</w:t>
      </w:r>
    </w:p>
    <w:p>
      <w:pPr>
        <w:spacing w:after="150"/>
      </w:pPr>
      <w:r>
        <w:rPr>
          <w:b w:val="1"/>
          <w:bCs w:val="1"/>
        </w:rPr>
        <w:t xml:space="preserve">第二章 国际高等教育行业发展分析及经验借鉴</w:t>
      </w:r>
    </w:p>
    <w:p>
      <w:pPr>
        <w:spacing w:after="150"/>
      </w:pPr>
      <w:r>
        <w:rPr/>
        <w:t xml:space="preserve">第一节 全球高等教育行业总体情况分析</w:t>
      </w:r>
    </w:p>
    <w:p>
      <w:pPr>
        <w:spacing w:after="150"/>
      </w:pPr>
      <w:r>
        <w:rPr/>
        <w:t xml:space="preserve">一、新世纪以来世界高等教育发展态势</w:t>
      </w:r>
    </w:p>
    <w:p>
      <w:pPr>
        <w:spacing w:after="150"/>
      </w:pPr>
      <w:r>
        <w:rPr/>
        <w:t xml:space="preserve">二、全球高等教育发展新特征</w:t>
      </w:r>
    </w:p>
    <w:p>
      <w:pPr>
        <w:spacing w:after="150"/>
      </w:pPr>
      <w:r>
        <w:rPr/>
        <w:t xml:space="preserve">三、全球高等教育收费分析与经验借鉴</w:t>
      </w:r>
    </w:p>
    <w:p>
      <w:pPr>
        <w:spacing w:after="150"/>
      </w:pPr>
      <w:r>
        <w:rPr/>
        <w:t xml:space="preserve">第二节 美国高等教育发展分析</w:t>
      </w:r>
    </w:p>
    <w:p>
      <w:pPr>
        <w:spacing w:after="150"/>
      </w:pPr>
      <w:r>
        <w:rPr/>
        <w:t xml:space="preserve">一、美国高等教育管理体制</w:t>
      </w:r>
    </w:p>
    <w:p>
      <w:pPr>
        <w:spacing w:after="150"/>
      </w:pPr>
      <w:r>
        <w:rPr/>
        <w:t xml:space="preserve">二、美国高等教育发展概况</w:t>
      </w:r>
    </w:p>
    <w:p>
      <w:pPr>
        <w:spacing w:after="150"/>
      </w:pPr>
      <w:r>
        <w:rPr/>
        <w:t xml:space="preserve">三、美国高等教育发展规模</w:t>
      </w:r>
    </w:p>
    <w:p>
      <w:pPr>
        <w:spacing w:after="150"/>
      </w:pPr>
      <w:r>
        <w:rPr/>
        <w:t xml:space="preserve">四、美国高等教育财政分析</w:t>
      </w:r>
    </w:p>
    <w:p>
      <w:pPr>
        <w:spacing w:after="150"/>
      </w:pPr>
      <w:r>
        <w:rPr/>
        <w:t xml:space="preserve">五、美国高等教育全球化战略</w:t>
      </w:r>
    </w:p>
    <w:p>
      <w:pPr>
        <w:spacing w:after="150"/>
      </w:pPr>
      <w:r>
        <w:rPr/>
        <w:t xml:space="preserve">六、美国优秀高等教育学校发展分析</w:t>
      </w:r>
    </w:p>
    <w:p>
      <w:pPr>
        <w:spacing w:after="150"/>
      </w:pPr>
      <w:r>
        <w:rPr/>
        <w:t xml:space="preserve">第三节 日本高等教育发展分析</w:t>
      </w:r>
    </w:p>
    <w:p>
      <w:pPr>
        <w:spacing w:after="150"/>
      </w:pPr>
      <w:r>
        <w:rPr/>
        <w:t xml:space="preserve">一、日本高等教育发展概况</w:t>
      </w:r>
    </w:p>
    <w:p>
      <w:pPr>
        <w:spacing w:after="150"/>
      </w:pPr>
      <w:r>
        <w:rPr/>
        <w:t xml:space="preserve">二、日本高等教育发展规模</w:t>
      </w:r>
    </w:p>
    <w:p>
      <w:pPr>
        <w:spacing w:after="150"/>
      </w:pPr>
      <w:r>
        <w:rPr/>
        <w:t xml:space="preserve">三、日本高等教育结构体系</w:t>
      </w:r>
    </w:p>
    <w:p>
      <w:pPr>
        <w:spacing w:after="150"/>
      </w:pPr>
      <w:r>
        <w:rPr/>
        <w:t xml:space="preserve">四、日本高等教育改革分析</w:t>
      </w:r>
    </w:p>
    <w:p>
      <w:pPr>
        <w:spacing w:after="150"/>
      </w:pPr>
      <w:r>
        <w:rPr/>
        <w:t xml:space="preserve">五、日本高等教育全球化战略</w:t>
      </w:r>
    </w:p>
    <w:p>
      <w:pPr>
        <w:spacing w:after="150"/>
      </w:pPr>
      <w:r>
        <w:rPr/>
        <w:t xml:space="preserve">六、日本优秀高等教育学校发展分析</w:t>
      </w:r>
    </w:p>
    <w:p>
      <w:pPr>
        <w:spacing w:after="150"/>
      </w:pPr>
      <w:r>
        <w:rPr/>
        <w:t xml:space="preserve">第四节 英国高等教育发展分析</w:t>
      </w:r>
    </w:p>
    <w:p>
      <w:pPr>
        <w:spacing w:after="150"/>
      </w:pPr>
      <w:r>
        <w:rPr/>
        <w:t xml:space="preserve">一、英国高等教育发展概况</w:t>
      </w:r>
    </w:p>
    <w:p>
      <w:pPr>
        <w:spacing w:after="150"/>
      </w:pPr>
      <w:r>
        <w:rPr/>
        <w:t xml:space="preserve">二、英国高等教育发展规模</w:t>
      </w:r>
    </w:p>
    <w:p>
      <w:pPr>
        <w:spacing w:after="150"/>
      </w:pPr>
      <w:r>
        <w:rPr/>
        <w:t xml:space="preserve">三、英国高等教育运营管理分析</w:t>
      </w:r>
    </w:p>
    <w:p>
      <w:pPr>
        <w:spacing w:after="150"/>
      </w:pPr>
      <w:r>
        <w:rPr/>
        <w:t xml:space="preserve">四、英国高等教育质量保证制度</w:t>
      </w:r>
    </w:p>
    <w:p>
      <w:pPr>
        <w:spacing w:after="150"/>
      </w:pPr>
      <w:r>
        <w:rPr/>
        <w:t xml:space="preserve">五、英国高等教育财政分析</w:t>
      </w:r>
    </w:p>
    <w:p>
      <w:pPr>
        <w:spacing w:after="150"/>
      </w:pPr>
      <w:r>
        <w:rPr/>
        <w:t xml:space="preserve">六、英国高等教育全球化战略</w:t>
      </w:r>
    </w:p>
    <w:p>
      <w:pPr>
        <w:spacing w:after="150"/>
      </w:pPr>
      <w:r>
        <w:rPr/>
        <w:t xml:space="preserve">七、英国优秀高等教育学校发展分析</w:t>
      </w:r>
    </w:p>
    <w:p>
      <w:pPr>
        <w:spacing w:after="150"/>
      </w:pPr>
      <w:r>
        <w:rPr/>
        <w:t xml:space="preserve">第五节 新加坡高等教育发展分析</w:t>
      </w:r>
    </w:p>
    <w:p>
      <w:pPr>
        <w:spacing w:after="150"/>
      </w:pPr>
      <w:r>
        <w:rPr/>
        <w:t xml:space="preserve">一、新加坡高等教育发展概况</w:t>
      </w:r>
    </w:p>
    <w:p>
      <w:pPr>
        <w:spacing w:after="150"/>
      </w:pPr>
      <w:r>
        <w:rPr/>
        <w:t xml:space="preserve">二、新加坡高等教育发展规模</w:t>
      </w:r>
    </w:p>
    <w:p>
      <w:pPr>
        <w:spacing w:after="150"/>
      </w:pPr>
      <w:r>
        <w:rPr/>
        <w:t xml:space="preserve">三、新加坡高等教育全球化战略</w:t>
      </w:r>
    </w:p>
    <w:p>
      <w:pPr>
        <w:spacing w:after="150"/>
      </w:pPr>
      <w:r>
        <w:rPr/>
        <w:t xml:space="preserve">四、中国与新加坡高等教育的比较</w:t>
      </w:r>
    </w:p>
    <w:p>
      <w:pPr>
        <w:spacing w:after="150"/>
      </w:pPr>
      <w:r>
        <w:rPr/>
        <w:t xml:space="preserve">五、新加坡优秀高等教育学校发展分析</w:t>
      </w:r>
    </w:p>
    <w:p>
      <w:pPr>
        <w:spacing w:after="150"/>
      </w:pPr>
      <w:r>
        <w:rPr/>
        <w:t xml:space="preserve">第六节 2024-2029年全球高等教育发展趋势分析</w:t>
      </w:r>
    </w:p>
    <w:p>
      <w:pPr>
        <w:spacing w:after="150"/>
      </w:pPr>
      <w:r>
        <w:rPr/>
        <w:t xml:space="preserve">一、影响全球高等教育格局的趋势</w:t>
      </w:r>
    </w:p>
    <w:p>
      <w:pPr>
        <w:spacing w:after="150"/>
      </w:pPr>
      <w:r>
        <w:rPr/>
        <w:t xml:space="preserve">二、2024-2029年全球高等教育发展趋势</w:t>
      </w:r>
    </w:p>
    <w:p>
      <w:pPr>
        <w:spacing w:after="150"/>
      </w:pPr>
      <w:r>
        <w:rPr>
          <w:b w:val="1"/>
          <w:bCs w:val="1"/>
        </w:rPr>
        <w:t xml:space="preserve">第三章 中国高等教育行业的国际比较分析</w:t>
      </w:r>
    </w:p>
    <w:p>
      <w:pPr>
        <w:spacing w:after="150"/>
      </w:pPr>
      <w:r>
        <w:rPr/>
        <w:t xml:space="preserve">第一节 国内外高等学校产学研合作教育模式的研究</w:t>
      </w:r>
    </w:p>
    <w:p>
      <w:pPr>
        <w:spacing w:after="150"/>
      </w:pPr>
      <w:r>
        <w:rPr/>
        <w:t xml:space="preserve">一、国外产学研合作教育现状</w:t>
      </w:r>
    </w:p>
    <w:p>
      <w:pPr>
        <w:spacing w:after="150"/>
      </w:pPr>
      <w:r>
        <w:rPr/>
        <w:t xml:space="preserve">二、国内产学研合作教育现状</w:t>
      </w:r>
    </w:p>
    <w:p>
      <w:pPr>
        <w:spacing w:after="150"/>
      </w:pPr>
      <w:r>
        <w:rPr/>
        <w:t xml:space="preserve">三、产学研合作教育存在问题及解决对策</w:t>
      </w:r>
    </w:p>
    <w:p>
      <w:pPr>
        <w:spacing w:after="150"/>
      </w:pPr>
      <w:r>
        <w:rPr/>
        <w:t xml:space="preserve">第二节 国内外高等教育资助制度比较研究</w:t>
      </w:r>
    </w:p>
    <w:p>
      <w:pPr>
        <w:spacing w:after="150"/>
      </w:pPr>
      <w:r>
        <w:rPr/>
        <w:t xml:space="preserve">一、中国高等教育资助制度分析</w:t>
      </w:r>
    </w:p>
    <w:p>
      <w:pPr>
        <w:spacing w:after="150"/>
      </w:pPr>
      <w:r>
        <w:rPr/>
        <w:t xml:space="preserve">二、国外高等教育资助制度分析</w:t>
      </w:r>
    </w:p>
    <w:p>
      <w:pPr>
        <w:spacing w:after="150"/>
      </w:pPr>
      <w:r>
        <w:rPr/>
        <w:t xml:space="preserve">三、国外高等教育资助体系特点分析</w:t>
      </w:r>
    </w:p>
    <w:p>
      <w:pPr>
        <w:spacing w:after="150"/>
      </w:pPr>
      <w:r>
        <w:rPr/>
        <w:t xml:space="preserve">四、中国高等学校学生资助政策体系发展对策建议</w:t>
      </w:r>
    </w:p>
    <w:p>
      <w:pPr>
        <w:spacing w:after="150"/>
      </w:pPr>
      <w:r>
        <w:rPr/>
        <w:t xml:space="preserve">第三节 国内外高等教育教学质量评价体系比较研究</w:t>
      </w:r>
    </w:p>
    <w:p>
      <w:pPr>
        <w:spacing w:after="150"/>
      </w:pPr>
      <w:r>
        <w:rPr/>
        <w:t xml:space="preserve">一、政府参与评价的行为模式比较</w:t>
      </w:r>
    </w:p>
    <w:p>
      <w:pPr>
        <w:spacing w:after="150"/>
      </w:pPr>
      <w:r>
        <w:rPr/>
        <w:t xml:space="preserve">二、评价指标体系及操作方法比较</w:t>
      </w:r>
    </w:p>
    <w:p>
      <w:pPr>
        <w:spacing w:after="150"/>
      </w:pPr>
      <w:r>
        <w:rPr/>
        <w:t xml:space="preserve">三、大学教学评价主客体比较</w:t>
      </w:r>
    </w:p>
    <w:p>
      <w:pPr>
        <w:spacing w:after="150"/>
      </w:pPr>
      <w:r>
        <w:rPr/>
        <w:t xml:space="preserve">四、借鉴与启示</w:t>
      </w:r>
    </w:p>
    <w:p>
      <w:pPr>
        <w:spacing w:after="150"/>
      </w:pPr>
      <w:r>
        <w:rPr/>
        <w:t xml:space="preserve">第四节 世界一流大学高等教育经费模式及其启示</w:t>
      </w:r>
    </w:p>
    <w:p>
      <w:pPr>
        <w:spacing w:after="150"/>
      </w:pPr>
      <w:r>
        <w:rPr/>
        <w:t xml:space="preserve">一、世界一流大学的高等教育经费模式分析</w:t>
      </w:r>
    </w:p>
    <w:p>
      <w:pPr>
        <w:spacing w:after="150"/>
      </w:pPr>
      <w:r>
        <w:rPr/>
        <w:t xml:space="preserve">二、与世界一流大学比中国高等教育经费模式存在的差距</w:t>
      </w:r>
    </w:p>
    <w:p>
      <w:pPr>
        <w:spacing w:after="150"/>
      </w:pPr>
      <w:r>
        <w:rPr/>
        <w:t xml:space="preserve">三、世界一流大学高等教育经费模式对中国的启示</w:t>
      </w:r>
    </w:p>
    <w:p>
      <w:pPr>
        <w:spacing w:after="150"/>
      </w:pPr>
      <w:r>
        <w:rPr>
          <w:b w:val="1"/>
          <w:bCs w:val="1"/>
        </w:rPr>
        <w:t xml:space="preserve">第四章 中国高等教育行业运行现状分析</w:t>
      </w:r>
    </w:p>
    <w:p>
      <w:pPr>
        <w:spacing w:after="150"/>
      </w:pPr>
      <w:r>
        <w:rPr/>
        <w:t xml:space="preserve">第一节 中国高等教育行业发展状况分析</w:t>
      </w:r>
    </w:p>
    <w:p>
      <w:pPr>
        <w:spacing w:after="150"/>
      </w:pPr>
      <w:r>
        <w:rPr/>
        <w:t xml:space="preserve">一、中国高等教育行业发展阶段</w:t>
      </w:r>
    </w:p>
    <w:p>
      <w:pPr>
        <w:spacing w:after="150"/>
      </w:pPr>
      <w:r>
        <w:rPr/>
        <w:t xml:space="preserve">二、中国高等教育行业发展概况</w:t>
      </w:r>
    </w:p>
    <w:p>
      <w:pPr>
        <w:spacing w:after="150"/>
      </w:pPr>
      <w:r>
        <w:rPr/>
        <w:t xml:space="preserve">三、中国高等教育行业发展特点</w:t>
      </w:r>
    </w:p>
    <w:p>
      <w:pPr>
        <w:spacing w:after="150"/>
      </w:pPr>
      <w:r>
        <w:rPr/>
        <w:t xml:space="preserve">四、中国高等教育学校师资情况</w:t>
      </w:r>
    </w:p>
    <w:p>
      <w:pPr>
        <w:spacing w:after="150"/>
      </w:pPr>
      <w:r>
        <w:rPr/>
        <w:t xml:space="preserve">五、中国高等教育行业结构变化情况</w:t>
      </w:r>
    </w:p>
    <w:p>
      <w:pPr>
        <w:spacing w:after="150"/>
      </w:pPr>
      <w:r>
        <w:rPr/>
        <w:t xml:space="preserve">第二节 中国高等教育行业市场情况</w:t>
      </w:r>
    </w:p>
    <w:p>
      <w:pPr>
        <w:spacing w:after="150"/>
      </w:pPr>
      <w:r>
        <w:rPr/>
        <w:t xml:space="preserve">一、高等教育行业市场概况</w:t>
      </w:r>
    </w:p>
    <w:p>
      <w:pPr>
        <w:spacing w:after="150"/>
      </w:pPr>
      <w:r>
        <w:rPr/>
        <w:t xml:space="preserve">二、高等教育行业市场规模</w:t>
      </w:r>
    </w:p>
    <w:p>
      <w:pPr>
        <w:spacing w:after="150"/>
      </w:pPr>
      <w:r>
        <w:rPr/>
        <w:t xml:space="preserve">三、高等教育学费价格走势</w:t>
      </w:r>
    </w:p>
    <w:p>
      <w:pPr>
        <w:spacing w:after="150"/>
      </w:pPr>
      <w:r>
        <w:rPr/>
        <w:t xml:space="preserve">四、"互联网+"推动中国高等教育变革</w:t>
      </w:r>
    </w:p>
    <w:p>
      <w:pPr>
        <w:spacing w:after="150"/>
      </w:pPr>
      <w:r>
        <w:rPr/>
        <w:t xml:space="preserve">第三节 高等教育大众化分析</w:t>
      </w:r>
    </w:p>
    <w:p>
      <w:pPr>
        <w:spacing w:after="150"/>
      </w:pPr>
      <w:r>
        <w:rPr/>
        <w:t xml:space="preserve">一、高等教育大众化含义</w:t>
      </w:r>
    </w:p>
    <w:p>
      <w:pPr>
        <w:spacing w:after="150"/>
      </w:pPr>
      <w:r>
        <w:rPr/>
        <w:t xml:space="preserve">二、高等教育大众化对策</w:t>
      </w:r>
    </w:p>
    <w:p>
      <w:pPr>
        <w:spacing w:after="150"/>
      </w:pPr>
      <w:r>
        <w:rPr/>
        <w:t xml:space="preserve">三、高等教育大众化意义</w:t>
      </w:r>
    </w:p>
    <w:p>
      <w:pPr>
        <w:spacing w:after="150"/>
      </w:pPr>
      <w:r>
        <w:rPr/>
        <w:t xml:space="preserve">四、高等教育大众化情况</w:t>
      </w:r>
    </w:p>
    <w:p>
      <w:pPr>
        <w:spacing w:after="150"/>
      </w:pPr>
      <w:r>
        <w:rPr/>
        <w:t xml:space="preserve">五、高等教育大众化思考</w:t>
      </w:r>
    </w:p>
    <w:p>
      <w:pPr>
        <w:spacing w:after="150"/>
      </w:pPr>
      <w:r>
        <w:rPr>
          <w:b w:val="1"/>
          <w:bCs w:val="1"/>
        </w:rPr>
        <w:t xml:space="preserve">第五章 中国高等教育市场供需形势</w:t>
      </w:r>
    </w:p>
    <w:p>
      <w:pPr>
        <w:spacing w:after="150"/>
      </w:pPr>
      <w:r>
        <w:rPr/>
        <w:t xml:space="preserve">第一节 中国高等教育市场供给分析</w:t>
      </w:r>
    </w:p>
    <w:p>
      <w:pPr>
        <w:spacing w:after="150"/>
      </w:pPr>
      <w:r>
        <w:rPr/>
        <w:t xml:space="preserve">一、高等教育行业基本规模情况</w:t>
      </w:r>
    </w:p>
    <w:p>
      <w:pPr>
        <w:spacing w:after="150"/>
      </w:pPr>
      <w:r>
        <w:rPr/>
        <w:t xml:space="preserve">二、高等教育行业师生情况</w:t>
      </w:r>
    </w:p>
    <w:p>
      <w:pPr>
        <w:spacing w:after="150"/>
      </w:pPr>
      <w:r>
        <w:rPr/>
        <w:t xml:space="preserve">三、高等教育行业投入经费</w:t>
      </w:r>
    </w:p>
    <w:p>
      <w:pPr>
        <w:spacing w:after="150"/>
      </w:pPr>
      <w:r>
        <w:rPr/>
        <w:t xml:space="preserve">第二节 中国高等教育市场需求分析</w:t>
      </w:r>
    </w:p>
    <w:p>
      <w:pPr>
        <w:spacing w:after="150"/>
      </w:pPr>
      <w:r>
        <w:rPr/>
        <w:t xml:space="preserve">一、高等教育毛入学率</w:t>
      </w:r>
    </w:p>
    <w:p>
      <w:pPr>
        <w:spacing w:after="150"/>
      </w:pPr>
      <w:r>
        <w:rPr/>
        <w:t xml:space="preserve">二、高等教育经费结构</w:t>
      </w:r>
    </w:p>
    <w:p>
      <w:pPr>
        <w:spacing w:after="150"/>
      </w:pPr>
      <w:r>
        <w:rPr/>
        <w:t xml:space="preserve">三、就业机会</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家庭高等教育消费分析</w:t>
      </w:r>
    </w:p>
    <w:p>
      <w:pPr>
        <w:spacing w:after="150"/>
      </w:pPr>
      <w:r>
        <w:rPr/>
        <w:t xml:space="preserve">一、城镇居民家庭教育支出情况</w:t>
      </w:r>
    </w:p>
    <w:p>
      <w:pPr>
        <w:spacing w:after="150"/>
      </w:pPr>
      <w:r>
        <w:rPr/>
        <w:t xml:space="preserve">二、农村居民家庭教育支出情况</w:t>
      </w:r>
    </w:p>
    <w:p>
      <w:pPr>
        <w:spacing w:after="150"/>
      </w:pPr>
      <w:r>
        <w:rPr/>
        <w:t xml:space="preserve">三、居民家庭高等教育消费分析</w:t>
      </w:r>
    </w:p>
    <w:p>
      <w:pPr>
        <w:spacing w:after="150"/>
      </w:pPr>
      <w:r>
        <w:rPr/>
        <w:t xml:space="preserve">四、居民家庭高等教育投资决策分析</w:t>
      </w:r>
    </w:p>
    <w:p>
      <w:pPr>
        <w:spacing w:after="150"/>
      </w:pPr>
      <w:r>
        <w:rPr>
          <w:b w:val="1"/>
          <w:bCs w:val="1"/>
        </w:rPr>
        <w:t xml:space="preserve">第六章 新时代"双一流"高等教育发展分析</w:t>
      </w:r>
    </w:p>
    <w:p>
      <w:pPr>
        <w:spacing w:after="150"/>
      </w:pPr>
      <w:r>
        <w:rPr/>
        <w:t xml:space="preserve">第一节 新时代背景下中国高等教育面临的新形势</w:t>
      </w:r>
    </w:p>
    <w:p>
      <w:pPr>
        <w:spacing w:after="150"/>
      </w:pPr>
      <w:r>
        <w:rPr/>
        <w:t xml:space="preserve">一、新时代背景下中国高等教育管理工作面临的新形势</w:t>
      </w:r>
    </w:p>
    <w:p>
      <w:pPr>
        <w:spacing w:after="150"/>
      </w:pPr>
      <w:r>
        <w:rPr/>
        <w:t xml:space="preserve">二、新时代背景下中国高等教育发展面临的新形势</w:t>
      </w:r>
    </w:p>
    <w:p>
      <w:pPr>
        <w:spacing w:after="150"/>
      </w:pPr>
      <w:r>
        <w:rPr/>
        <w:t xml:space="preserve">第二节 新时代高等教育面临的新课题</w:t>
      </w:r>
    </w:p>
    <w:p>
      <w:pPr>
        <w:spacing w:after="150"/>
      </w:pPr>
      <w:r>
        <w:rPr/>
        <w:t xml:space="preserve">一、加快推进"双一流"建设</w:t>
      </w:r>
    </w:p>
    <w:p>
      <w:pPr>
        <w:spacing w:after="150"/>
      </w:pPr>
      <w:r>
        <w:rPr/>
        <w:t xml:space="preserve">二、加快推进高等教育综合改革</w:t>
      </w:r>
    </w:p>
    <w:p>
      <w:pPr>
        <w:spacing w:after="150"/>
      </w:pPr>
      <w:r>
        <w:rPr/>
        <w:t xml:space="preserve">三、加快高等教育内涵发展</w:t>
      </w:r>
    </w:p>
    <w:p>
      <w:pPr>
        <w:spacing w:after="150"/>
      </w:pPr>
      <w:r>
        <w:rPr/>
        <w:t xml:space="preserve">四、培养高素质教师队伍</w:t>
      </w:r>
    </w:p>
    <w:p>
      <w:pPr>
        <w:spacing w:after="150"/>
      </w:pPr>
      <w:r>
        <w:rPr/>
        <w:t xml:space="preserve">五、为建设现代化教育强国不懈努力</w:t>
      </w:r>
    </w:p>
    <w:p>
      <w:pPr>
        <w:spacing w:after="150"/>
      </w:pPr>
      <w:r>
        <w:rPr/>
        <w:t xml:space="preserve">第三节 在新时代谱写"双一流"建设新篇章</w:t>
      </w:r>
    </w:p>
    <w:p>
      <w:pPr>
        <w:spacing w:after="150"/>
      </w:pPr>
      <w:r>
        <w:rPr/>
        <w:t xml:space="preserve">一、同向同行："双一流"建设应承担的国家责任</w:t>
      </w:r>
    </w:p>
    <w:p>
      <w:pPr>
        <w:spacing w:after="150"/>
      </w:pPr>
      <w:r>
        <w:rPr/>
        <w:t xml:space="preserve">二、引领引导："双一流"建设应承担的社会责任</w:t>
      </w:r>
    </w:p>
    <w:p>
      <w:pPr>
        <w:spacing w:after="150"/>
      </w:pPr>
      <w:r>
        <w:rPr/>
        <w:t xml:space="preserve">三、要旨要求："双一流"建设应承担的教育责任</w:t>
      </w:r>
    </w:p>
    <w:p>
      <w:pPr>
        <w:spacing w:after="150"/>
      </w:pPr>
      <w:r>
        <w:rPr/>
        <w:t xml:space="preserve">第四节 中国高校"双一流"建设及发展路径</w:t>
      </w:r>
    </w:p>
    <w:p>
      <w:pPr>
        <w:spacing w:after="150"/>
      </w:pPr>
      <w:r>
        <w:rPr/>
        <w:t xml:space="preserve">一、《关于高等学校加快"双一流"建设的指导意见》</w:t>
      </w:r>
    </w:p>
    <w:p>
      <w:pPr>
        <w:spacing w:after="150"/>
      </w:pPr>
      <w:r>
        <w:rPr/>
        <w:t xml:space="preserve">二、国内各地高校的"双一流"建设情况</w:t>
      </w:r>
    </w:p>
    <w:p>
      <w:pPr>
        <w:spacing w:after="150"/>
      </w:pPr>
      <w:r>
        <w:rPr/>
        <w:t xml:space="preserve">三、"双一流"建设背景下国外高等教育发展启示</w:t>
      </w:r>
    </w:p>
    <w:p>
      <w:pPr>
        <w:spacing w:after="150"/>
      </w:pPr>
      <w:r>
        <w:rPr/>
        <w:t xml:space="preserve">四、"双一流"建设背景下高等教育国际化的发展路径</w:t>
      </w:r>
    </w:p>
    <w:p>
      <w:pPr>
        <w:spacing w:after="150"/>
      </w:pPr>
      <w:r>
        <w:rPr>
          <w:b w:val="1"/>
          <w:bCs w:val="1"/>
        </w:rPr>
        <w:t xml:space="preserve">第七章 国内外高等教育信息化发展分析</w:t>
      </w:r>
    </w:p>
    <w:p>
      <w:pPr>
        <w:spacing w:after="150"/>
      </w:pPr>
      <w:r>
        <w:rPr/>
        <w:t xml:space="preserve">第一节 国外高等教育信息化发展分析</w:t>
      </w:r>
    </w:p>
    <w:p>
      <w:pPr>
        <w:spacing w:after="150"/>
      </w:pPr>
      <w:r>
        <w:rPr/>
        <w:t xml:space="preserve">一、美国高等教育信息化发展现状与展望</w:t>
      </w:r>
    </w:p>
    <w:p>
      <w:pPr>
        <w:spacing w:after="150"/>
      </w:pPr>
      <w:r>
        <w:rPr/>
        <w:t xml:space="preserve">二、英国高等教育信息化发展现状与展望</w:t>
      </w:r>
    </w:p>
    <w:p>
      <w:pPr>
        <w:spacing w:after="150"/>
      </w:pPr>
      <w:r>
        <w:rPr/>
        <w:t xml:space="preserve">三、法国高等教育信息化发展现状与展望</w:t>
      </w:r>
    </w:p>
    <w:p>
      <w:pPr>
        <w:spacing w:after="150"/>
      </w:pPr>
      <w:r>
        <w:rPr/>
        <w:t xml:space="preserve">四、德国高等教育信息化发展现状与展望</w:t>
      </w:r>
    </w:p>
    <w:p>
      <w:pPr>
        <w:spacing w:after="150"/>
      </w:pPr>
      <w:r>
        <w:rPr/>
        <w:t xml:space="preserve">五、加拿大高等教育信息化发展现状与展望</w:t>
      </w:r>
    </w:p>
    <w:p>
      <w:pPr>
        <w:spacing w:after="150"/>
      </w:pPr>
      <w:r>
        <w:rPr/>
        <w:t xml:space="preserve">六、俄罗斯高等教育信息化发展现状与展望</w:t>
      </w:r>
    </w:p>
    <w:p>
      <w:pPr>
        <w:spacing w:after="150"/>
      </w:pPr>
      <w:r>
        <w:rPr/>
        <w:t xml:space="preserve">七、澳大利亚高等教育信息化发展现状与展望</w:t>
      </w:r>
    </w:p>
    <w:p>
      <w:pPr>
        <w:spacing w:after="150"/>
      </w:pPr>
      <w:r>
        <w:rPr/>
        <w:t xml:space="preserve">八、韩国高等教育信息化发展现状与展望</w:t>
      </w:r>
    </w:p>
    <w:p>
      <w:pPr>
        <w:spacing w:after="150"/>
      </w:pPr>
      <w:r>
        <w:rPr/>
        <w:t xml:space="preserve">九、新加波高等教育信息化发展现状与展望</w:t>
      </w:r>
    </w:p>
    <w:p>
      <w:pPr>
        <w:spacing w:after="150"/>
      </w:pPr>
      <w:r>
        <w:rPr/>
        <w:t xml:space="preserve">十、日本高等教育信息化发展现状与展望</w:t>
      </w:r>
    </w:p>
    <w:p>
      <w:pPr>
        <w:spacing w:after="150"/>
      </w:pPr>
      <w:r>
        <w:rPr/>
        <w:t xml:space="preserve">十一、国外教育信息化经验总结</w:t>
      </w:r>
    </w:p>
    <w:p>
      <w:pPr>
        <w:spacing w:after="150"/>
      </w:pPr>
      <w:r>
        <w:rPr/>
        <w:t xml:space="preserve">第二节 中国高等教育信息化投资与重点工程分析</w:t>
      </w:r>
    </w:p>
    <w:p>
      <w:pPr>
        <w:spacing w:after="150"/>
      </w:pPr>
      <w:r>
        <w:rPr/>
        <w:t xml:space="preserve">一、中国教育it投资情况分析</w:t>
      </w:r>
    </w:p>
    <w:p>
      <w:pPr>
        <w:spacing w:after="150"/>
      </w:pPr>
      <w:r>
        <w:rPr/>
        <w:t xml:space="preserve">二、中国高等教育信息化发展情况分析</w:t>
      </w:r>
    </w:p>
    <w:p>
      <w:pPr>
        <w:spacing w:after="150"/>
      </w:pPr>
      <w:r>
        <w:rPr/>
        <w:t xml:space="preserve">三、中国高等教育信息化重点工程分析</w:t>
      </w:r>
    </w:p>
    <w:p>
      <w:pPr>
        <w:spacing w:after="150"/>
      </w:pPr>
      <w:r>
        <w:rPr/>
        <w:t xml:space="preserve">第三节 中国高等教育信息化建设与应用情况分析</w:t>
      </w:r>
    </w:p>
    <w:p>
      <w:pPr>
        <w:spacing w:after="150"/>
      </w:pPr>
      <w:r>
        <w:rPr/>
        <w:t xml:space="preserve">一、教育信息基础设施建设现状分析</w:t>
      </w:r>
    </w:p>
    <w:p>
      <w:pPr>
        <w:spacing w:after="150"/>
      </w:pPr>
      <w:r>
        <w:rPr/>
        <w:t xml:space="preserve">二、数字校园建设现状与趋势分析</w:t>
      </w:r>
    </w:p>
    <w:p>
      <w:pPr>
        <w:spacing w:after="150"/>
      </w:pPr>
      <w:r>
        <w:rPr/>
        <w:t xml:space="preserve">三、智慧校园建设现状与趋势</w:t>
      </w:r>
    </w:p>
    <w:p>
      <w:pPr>
        <w:spacing w:after="150"/>
      </w:pPr>
      <w:r>
        <w:rPr/>
        <w:t xml:space="preserve">第四节 中国高等教育信息化发展战略</w:t>
      </w:r>
    </w:p>
    <w:p>
      <w:pPr>
        <w:spacing w:after="150"/>
      </w:pPr>
      <w:r>
        <w:rPr/>
        <w:t xml:space="preserve">一、高等教育信息化发展的意义</w:t>
      </w:r>
    </w:p>
    <w:p>
      <w:pPr>
        <w:spacing w:after="150"/>
      </w:pPr>
      <w:r>
        <w:rPr/>
        <w:t xml:space="preserve">二、高等教育信息化发展思路</w:t>
      </w:r>
    </w:p>
    <w:p>
      <w:pPr>
        <w:spacing w:after="150"/>
      </w:pPr>
      <w:r>
        <w:rPr>
          <w:b w:val="1"/>
          <w:bCs w:val="1"/>
        </w:rPr>
        <w:t xml:space="preserve">第八章 中国高等教育国际化发展分析</w:t>
      </w:r>
    </w:p>
    <w:p>
      <w:pPr>
        <w:spacing w:after="150"/>
      </w:pPr>
      <w:r>
        <w:rPr/>
        <w:t xml:space="preserve">第一节 教育国际化与高等教育国际化</w:t>
      </w:r>
    </w:p>
    <w:p>
      <w:pPr>
        <w:spacing w:after="150"/>
      </w:pPr>
      <w:r>
        <w:rPr/>
        <w:t xml:space="preserve">一、教育国际化简介</w:t>
      </w:r>
    </w:p>
    <w:p>
      <w:pPr>
        <w:spacing w:after="150"/>
      </w:pPr>
      <w:r>
        <w:rPr/>
        <w:t xml:space="preserve">二、教育国际化服务形式的拓展</w:t>
      </w:r>
    </w:p>
    <w:p>
      <w:pPr>
        <w:spacing w:after="150"/>
      </w:pPr>
      <w:r>
        <w:rPr/>
        <w:t xml:space="preserve">三、高等教育国际化概念</w:t>
      </w:r>
    </w:p>
    <w:p>
      <w:pPr>
        <w:spacing w:after="150"/>
      </w:pPr>
      <w:r>
        <w:rPr/>
        <w:t xml:space="preserve">第二节 国外高等教育国际化发展分析</w:t>
      </w:r>
    </w:p>
    <w:p>
      <w:pPr>
        <w:spacing w:after="150"/>
      </w:pPr>
      <w:r>
        <w:rPr/>
        <w:t xml:space="preserve">一、德国高等教育国际化战略</w:t>
      </w:r>
    </w:p>
    <w:p>
      <w:pPr>
        <w:spacing w:after="150"/>
      </w:pPr>
      <w:r>
        <w:rPr/>
        <w:t xml:space="preserve">二、韩国高等教育国际化建设：动因、战略与挑战</w:t>
      </w:r>
    </w:p>
    <w:p>
      <w:pPr>
        <w:spacing w:after="150"/>
      </w:pPr>
      <w:r>
        <w:rPr/>
        <w:t xml:space="preserve">三、沙特阿拉伯王国高等教育国际化发展研究</w:t>
      </w:r>
    </w:p>
    <w:p>
      <w:pPr>
        <w:spacing w:after="150"/>
      </w:pPr>
      <w:r>
        <w:rPr/>
        <w:t xml:space="preserve">四、英美两国高等教育国际化对比研究</w:t>
      </w:r>
    </w:p>
    <w:p>
      <w:pPr>
        <w:spacing w:after="150"/>
      </w:pPr>
      <w:r>
        <w:rPr/>
        <w:t xml:space="preserve">第三节 中国高等教育国际化发展分析</w:t>
      </w:r>
    </w:p>
    <w:p>
      <w:pPr>
        <w:spacing w:after="150"/>
      </w:pPr>
      <w:r>
        <w:rPr/>
        <w:t xml:space="preserve">一、中国高等教育国际化的历程回溯</w:t>
      </w:r>
    </w:p>
    <w:p>
      <w:pPr>
        <w:spacing w:after="150"/>
      </w:pPr>
      <w:r>
        <w:rPr/>
        <w:t xml:space="preserve">二、中国高等教育国际化的现实运行状况考察</w:t>
      </w:r>
    </w:p>
    <w:p>
      <w:pPr>
        <w:spacing w:after="150"/>
      </w:pPr>
      <w:r>
        <w:rPr/>
        <w:t xml:space="preserve">三、中国与欧洲高等教育国际化模式的比较研究</w:t>
      </w:r>
    </w:p>
    <w:p>
      <w:pPr>
        <w:spacing w:after="150"/>
      </w:pPr>
      <w:r>
        <w:rPr/>
        <w:t xml:space="preserve">四、中国高等教育国际化实践探索中的问题反思</w:t>
      </w:r>
    </w:p>
    <w:p>
      <w:pPr>
        <w:spacing w:after="150"/>
      </w:pPr>
      <w:r>
        <w:rPr/>
        <w:t xml:space="preserve">五、中国高等教育国际化未来发展路径审思</w:t>
      </w:r>
    </w:p>
    <w:p>
      <w:pPr>
        <w:spacing w:after="150"/>
      </w:pPr>
      <w:r>
        <w:rPr/>
        <w:t xml:space="preserve">第四节 "一带一路"下中国高等教育国际化转型发展</w:t>
      </w:r>
    </w:p>
    <w:p>
      <w:pPr>
        <w:spacing w:after="150"/>
      </w:pPr>
      <w:r>
        <w:rPr/>
        <w:t xml:space="preserve">一、中国高等教育国际化转型发展的背景分析</w:t>
      </w:r>
    </w:p>
    <w:p>
      <w:pPr>
        <w:spacing w:after="150"/>
      </w:pPr>
      <w:r>
        <w:rPr/>
        <w:t xml:space="preserve">二、中国高等教育国际化转型发展的主要动因分析</w:t>
      </w:r>
    </w:p>
    <w:p>
      <w:pPr>
        <w:spacing w:after="150"/>
      </w:pPr>
      <w:r>
        <w:rPr/>
        <w:t xml:space="preserve">三、"一带一路"建设与中国高等教育国际化的耦合关系</w:t>
      </w:r>
    </w:p>
    <w:p>
      <w:pPr>
        <w:spacing w:after="150"/>
      </w:pPr>
      <w:r>
        <w:rPr/>
        <w:t xml:space="preserve">四、"一带一路"下中国高等教育国际化转型发展</w:t>
      </w:r>
    </w:p>
    <w:p>
      <w:pPr>
        <w:spacing w:after="150"/>
      </w:pPr>
      <w:r>
        <w:rPr>
          <w:b w:val="1"/>
          <w:bCs w:val="1"/>
        </w:rPr>
        <w:t xml:space="preserve">第九章 中国高等教育细分市场分析及预测</w:t>
      </w:r>
    </w:p>
    <w:p>
      <w:pPr>
        <w:spacing w:after="150"/>
      </w:pPr>
      <w:r>
        <w:rPr/>
        <w:t xml:space="preserve">第一节 普通高等教育发展分析及预测</w:t>
      </w:r>
    </w:p>
    <w:p>
      <w:pPr>
        <w:spacing w:after="150"/>
      </w:pPr>
      <w:r>
        <w:rPr/>
        <w:t xml:space="preserve">一、普通高等教育发展概况</w:t>
      </w:r>
    </w:p>
    <w:p>
      <w:pPr>
        <w:spacing w:after="150"/>
      </w:pPr>
      <w:r>
        <w:rPr/>
        <w:t xml:space="preserve">二、普通高等教育发展规模</w:t>
      </w:r>
    </w:p>
    <w:p>
      <w:pPr>
        <w:spacing w:after="150"/>
      </w:pPr>
      <w:r>
        <w:rPr/>
        <w:t xml:space="preserve">三、普通高等教育经费收支情况</w:t>
      </w:r>
    </w:p>
    <w:p>
      <w:pPr>
        <w:spacing w:after="150"/>
      </w:pPr>
      <w:r>
        <w:rPr/>
        <w:t xml:space="preserve">四、2024-2029年普通高等教育发展趋势</w:t>
      </w:r>
    </w:p>
    <w:p>
      <w:pPr>
        <w:spacing w:after="150"/>
      </w:pPr>
      <w:r>
        <w:rPr/>
        <w:t xml:space="preserve">第二节 部委院校及地方院校发展分析</w:t>
      </w:r>
    </w:p>
    <w:p>
      <w:pPr>
        <w:spacing w:after="150"/>
      </w:pPr>
      <w:r>
        <w:rPr/>
        <w:t xml:space="preserve">一、部委院校发展分析</w:t>
      </w:r>
    </w:p>
    <w:p>
      <w:pPr>
        <w:spacing w:after="150"/>
      </w:pPr>
      <w:r>
        <w:rPr/>
        <w:t xml:space="preserve">二、地方院校发展分析</w:t>
      </w:r>
    </w:p>
    <w:p>
      <w:pPr>
        <w:spacing w:after="150"/>
      </w:pPr>
      <w:r>
        <w:rPr/>
        <w:t xml:space="preserve">第三节 公办高等教育发展分析及预测</w:t>
      </w:r>
    </w:p>
    <w:p>
      <w:pPr>
        <w:spacing w:after="150"/>
      </w:pPr>
      <w:r>
        <w:rPr/>
        <w:t xml:space="preserve">一、公办高等教育发展规模</w:t>
      </w:r>
    </w:p>
    <w:p>
      <w:pPr>
        <w:spacing w:after="150"/>
      </w:pPr>
      <w:r>
        <w:rPr/>
        <w:t xml:space="preserve">二、2024-2029年公办高等教育发展趋势</w:t>
      </w:r>
    </w:p>
    <w:p>
      <w:pPr>
        <w:spacing w:after="150"/>
      </w:pPr>
      <w:r>
        <w:rPr/>
        <w:t xml:space="preserve">第四节 民办高等教育发展分析及预测</w:t>
      </w:r>
    </w:p>
    <w:p>
      <w:pPr>
        <w:spacing w:after="150"/>
      </w:pPr>
      <w:r>
        <w:rPr/>
        <w:t xml:space="preserve">一、民办高等教育发展规模</w:t>
      </w:r>
    </w:p>
    <w:p>
      <w:pPr>
        <w:spacing w:after="150"/>
      </w:pPr>
      <w:r>
        <w:rPr/>
        <w:t xml:space="preserve">二、民办高等教育结构状况</w:t>
      </w:r>
    </w:p>
    <w:p>
      <w:pPr>
        <w:spacing w:after="150"/>
      </w:pPr>
      <w:r>
        <w:rPr/>
        <w:t xml:space="preserve">三、2024-2029年民办高等教育发展前景与趋势</w:t>
      </w:r>
    </w:p>
    <w:p>
      <w:pPr>
        <w:spacing w:after="150"/>
      </w:pPr>
      <w:r>
        <w:rPr/>
        <w:t xml:space="preserve">第五节 中外合办高等教育发展分析及预测</w:t>
      </w:r>
    </w:p>
    <w:p>
      <w:pPr>
        <w:spacing w:after="150"/>
      </w:pPr>
      <w:r>
        <w:rPr/>
        <w:t xml:space="preserve">一、中外合办高等教育发展规模</w:t>
      </w:r>
    </w:p>
    <w:p>
      <w:pPr>
        <w:spacing w:after="150"/>
      </w:pPr>
      <w:r>
        <w:rPr/>
        <w:t xml:space="preserve">二、中外合作办学机构和项目分类分析</w:t>
      </w:r>
    </w:p>
    <w:p>
      <w:pPr>
        <w:spacing w:after="150"/>
      </w:pPr>
      <w:r>
        <w:rPr/>
        <w:t xml:space="preserve">三、2024-2029年中外合办高等教育发展前景分析</w:t>
      </w:r>
    </w:p>
    <w:p>
      <w:pPr>
        <w:spacing w:after="150"/>
      </w:pPr>
      <w:r>
        <w:rPr/>
        <w:t xml:space="preserve">第六节 成人高等教育发展分析及预测</w:t>
      </w:r>
    </w:p>
    <w:p>
      <w:pPr>
        <w:spacing w:after="150"/>
      </w:pPr>
      <w:r>
        <w:rPr/>
        <w:t xml:space="preserve">一、成人高等教育发展规模</w:t>
      </w:r>
    </w:p>
    <w:p>
      <w:pPr>
        <w:spacing w:after="150"/>
      </w:pPr>
      <w:r>
        <w:rPr/>
        <w:t xml:space="preserve">二、成人高等教育经费收支情况</w:t>
      </w:r>
    </w:p>
    <w:p>
      <w:pPr>
        <w:spacing w:after="150"/>
      </w:pPr>
      <w:r>
        <w:rPr/>
        <w:t xml:space="preserve">三、成人高等教育发展存在的问题</w:t>
      </w:r>
    </w:p>
    <w:p>
      <w:pPr>
        <w:spacing w:after="150"/>
      </w:pPr>
      <w:r>
        <w:rPr/>
        <w:t xml:space="preserve">四、2024-2029年成人高等教育发展趋势</w:t>
      </w:r>
    </w:p>
    <w:p>
      <w:pPr>
        <w:spacing w:after="150"/>
      </w:pPr>
      <w:r>
        <w:rPr/>
        <w:t xml:space="preserve">第七节 高等职业教育发展分析及预测</w:t>
      </w:r>
    </w:p>
    <w:p>
      <w:pPr>
        <w:spacing w:after="150"/>
      </w:pPr>
      <w:r>
        <w:rPr/>
        <w:t xml:space="preserve">一、高等职业教育发展的基本现状及问题</w:t>
      </w:r>
    </w:p>
    <w:p>
      <w:pPr>
        <w:spacing w:after="150"/>
      </w:pPr>
      <w:r>
        <w:rPr/>
        <w:t xml:space="preserve">二、2024-2029年中国高等职业教育发展趋势</w:t>
      </w:r>
    </w:p>
    <w:p>
      <w:pPr>
        <w:spacing w:after="150"/>
      </w:pPr>
      <w:r>
        <w:rPr>
          <w:b w:val="1"/>
          <w:bCs w:val="1"/>
        </w:rPr>
        <w:t xml:space="preserve">第十章 中国高等教育行业营销模式及策略分析</w:t>
      </w:r>
    </w:p>
    <w:p>
      <w:pPr>
        <w:spacing w:after="150"/>
      </w:pPr>
      <w:r>
        <w:rPr/>
        <w:t xml:space="preserve">第一节 高等院校教育营销管理模式的构建</w:t>
      </w:r>
    </w:p>
    <w:p>
      <w:pPr>
        <w:spacing w:after="150"/>
      </w:pPr>
      <w:r>
        <w:rPr/>
        <w:t xml:space="preserve">一、非营利组织的营销管理</w:t>
      </w:r>
    </w:p>
    <w:p>
      <w:pPr>
        <w:spacing w:after="150"/>
      </w:pPr>
      <w:r>
        <w:rPr/>
        <w:t xml:space="preserve">二、国内外高等院校教育营销管理现状分析</w:t>
      </w:r>
    </w:p>
    <w:p>
      <w:pPr>
        <w:spacing w:after="150"/>
      </w:pPr>
      <w:r>
        <w:rPr/>
        <w:t xml:space="preserve">三、高等院校运营机理与企业运营机理营销视角的对比</w:t>
      </w:r>
    </w:p>
    <w:p>
      <w:pPr>
        <w:spacing w:after="150"/>
      </w:pPr>
      <w:r>
        <w:rPr/>
        <w:t xml:space="preserve">四、中国高校教育营销管理模式的构建</w:t>
      </w:r>
    </w:p>
    <w:p>
      <w:pPr>
        <w:spacing w:after="150"/>
      </w:pPr>
      <w:r>
        <w:rPr/>
        <w:t xml:space="preserve">第二节 高等院校目标市场营销战略模式</w:t>
      </w:r>
    </w:p>
    <w:p>
      <w:pPr>
        <w:spacing w:after="150"/>
      </w:pPr>
      <w:r>
        <w:rPr/>
        <w:t xml:space="preserve">一、高等院校顾客分析</w:t>
      </w:r>
    </w:p>
    <w:p>
      <w:pPr>
        <w:spacing w:after="150"/>
      </w:pPr>
      <w:r>
        <w:rPr/>
        <w:t xml:space="preserve">二、高等院校目标市场的确定</w:t>
      </w:r>
    </w:p>
    <w:p>
      <w:pPr>
        <w:spacing w:after="150"/>
      </w:pPr>
      <w:r>
        <w:rPr/>
        <w:t xml:space="preserve">三、高等院校的市场定位</w:t>
      </w:r>
    </w:p>
    <w:p>
      <w:pPr>
        <w:spacing w:after="150"/>
      </w:pPr>
      <w:r>
        <w:rPr/>
        <w:t xml:space="preserve">四、高等院校目标市场营销战略模式的构建</w:t>
      </w:r>
    </w:p>
    <w:p>
      <w:pPr>
        <w:spacing w:after="150"/>
      </w:pPr>
      <w:r>
        <w:rPr/>
        <w:t xml:space="preserve">第三节 高等院校营销组织管理模式</w:t>
      </w:r>
    </w:p>
    <w:p>
      <w:pPr>
        <w:spacing w:after="150"/>
      </w:pPr>
      <w:r>
        <w:rPr/>
        <w:t xml:space="preserve">一、营销组织相关概念辨析与界定</w:t>
      </w:r>
    </w:p>
    <w:p>
      <w:pPr>
        <w:spacing w:after="150"/>
      </w:pPr>
      <w:r>
        <w:rPr/>
        <w:t xml:space="preserve">二、营销组织设计的基本相关内容</w:t>
      </w:r>
    </w:p>
    <w:p>
      <w:pPr>
        <w:spacing w:after="150"/>
      </w:pPr>
      <w:r>
        <w:rPr/>
        <w:t xml:space="preserve">三、高等院校营销组织的重组与再造</w:t>
      </w:r>
    </w:p>
    <w:p>
      <w:pPr>
        <w:spacing w:after="150"/>
      </w:pPr>
      <w:r>
        <w:rPr/>
        <w:t xml:space="preserve">四、基于bp网络的高等院校营销组织预警管理</w:t>
      </w:r>
    </w:p>
    <w:p>
      <w:pPr>
        <w:spacing w:after="150"/>
      </w:pPr>
      <w:r>
        <w:rPr/>
        <w:t xml:space="preserve">第四节 高等院校市场营销信息管理模式</w:t>
      </w:r>
    </w:p>
    <w:p>
      <w:pPr>
        <w:spacing w:after="150"/>
      </w:pPr>
      <w:r>
        <w:rPr/>
        <w:t xml:space="preserve">一、高等院校的市场营销信息</w:t>
      </w:r>
    </w:p>
    <w:p>
      <w:pPr>
        <w:spacing w:after="150"/>
      </w:pPr>
      <w:r>
        <w:rPr/>
        <w:t xml:space="preserve">二、高等院校的市场营销环境与营销信息</w:t>
      </w:r>
    </w:p>
    <w:p>
      <w:pPr>
        <w:spacing w:after="150"/>
      </w:pPr>
      <w:r>
        <w:rPr/>
        <w:t xml:space="preserve">三、高等院校市场营销信息的管理模式</w:t>
      </w:r>
    </w:p>
    <w:p>
      <w:pPr>
        <w:spacing w:after="150"/>
      </w:pPr>
      <w:r>
        <w:rPr/>
        <w:t xml:space="preserve">第五节 中国高等院校教育营销整合策略</w:t>
      </w:r>
    </w:p>
    <w:p>
      <w:pPr>
        <w:spacing w:after="150"/>
      </w:pPr>
      <w:r>
        <w:rPr/>
        <w:t xml:space="preserve">一、高等院校"人本管理"营销策略</w:t>
      </w:r>
    </w:p>
    <w:p>
      <w:pPr>
        <w:spacing w:after="150"/>
      </w:pPr>
      <w:r>
        <w:rPr/>
        <w:t xml:space="preserve">二、高等院校"名师"营销策略</w:t>
      </w:r>
    </w:p>
    <w:p>
      <w:pPr>
        <w:spacing w:after="150"/>
      </w:pPr>
      <w:r>
        <w:rPr/>
        <w:t xml:space="preserve">三、高等院校专业设置营销策略</w:t>
      </w:r>
    </w:p>
    <w:p>
      <w:pPr>
        <w:spacing w:after="150"/>
      </w:pPr>
      <w:r>
        <w:rPr/>
        <w:t xml:space="preserve">四、高等院校成本导向定价策略</w:t>
      </w:r>
    </w:p>
    <w:p>
      <w:pPr>
        <w:spacing w:after="150"/>
      </w:pPr>
      <w:r>
        <w:rPr/>
        <w:t xml:space="preserve">五、高等院校公共关系策略</w:t>
      </w:r>
    </w:p>
    <w:p>
      <w:pPr>
        <w:spacing w:after="150"/>
      </w:pPr>
      <w:r>
        <w:rPr>
          <w:b w:val="1"/>
          <w:bCs w:val="1"/>
        </w:rPr>
        <w:t xml:space="preserve">第十一章 高等教育行业区域市场分析</w:t>
      </w:r>
    </w:p>
    <w:p>
      <w:pPr>
        <w:spacing w:after="150"/>
      </w:pPr>
      <w:r>
        <w:rPr/>
        <w:t xml:space="preserve">第一节 高等教育行业区域分布总体分析</w:t>
      </w:r>
    </w:p>
    <w:p>
      <w:pPr>
        <w:spacing w:after="150"/>
      </w:pPr>
      <w:r>
        <w:rPr/>
        <w:t xml:space="preserve">一、高等教育行业区域分布概况</w:t>
      </w:r>
    </w:p>
    <w:p>
      <w:pPr>
        <w:spacing w:after="150"/>
      </w:pPr>
      <w:r>
        <w:rPr/>
        <w:t xml:space="preserve">二、高等教育行业区域发展特点</w:t>
      </w:r>
    </w:p>
    <w:p>
      <w:pPr>
        <w:spacing w:after="150"/>
      </w:pPr>
      <w:r>
        <w:rPr/>
        <w:t xml:space="preserve">三、高等教育行业区域分布特点形成的原因</w:t>
      </w:r>
    </w:p>
    <w:p>
      <w:pPr>
        <w:spacing w:after="150"/>
      </w:pPr>
      <w:r>
        <w:rPr/>
        <w:t xml:space="preserve">第二节 北京市高等教育行业发展及预测</w:t>
      </w:r>
    </w:p>
    <w:p>
      <w:pPr>
        <w:spacing w:after="150"/>
      </w:pPr>
      <w:r>
        <w:rPr/>
        <w:t xml:space="preserve">一、北京市高等教育行业发展分析</w:t>
      </w:r>
    </w:p>
    <w:p>
      <w:pPr>
        <w:spacing w:after="150"/>
      </w:pPr>
      <w:r>
        <w:rPr/>
        <w:t xml:space="preserve">二、北京市高等教育行业发展特点</w:t>
      </w:r>
    </w:p>
    <w:p>
      <w:pPr>
        <w:spacing w:after="150"/>
      </w:pPr>
      <w:r>
        <w:rPr/>
        <w:t xml:space="preserve">三、北京市高等教育行业规模分析</w:t>
      </w:r>
    </w:p>
    <w:p>
      <w:pPr>
        <w:spacing w:after="150"/>
      </w:pPr>
      <w:r>
        <w:rPr/>
        <w:t xml:space="preserve">四、北京市高等教育细分行业发展分析</w:t>
      </w:r>
    </w:p>
    <w:p>
      <w:pPr>
        <w:spacing w:after="150"/>
      </w:pPr>
      <w:r>
        <w:rPr/>
        <w:t xml:space="preserve">五、北京市高校校办产业发展分析</w:t>
      </w:r>
    </w:p>
    <w:p>
      <w:pPr>
        <w:spacing w:after="150"/>
      </w:pPr>
      <w:r>
        <w:rPr/>
        <w:t xml:space="preserve">六、北京市高校经费情况</w:t>
      </w:r>
    </w:p>
    <w:p>
      <w:pPr>
        <w:spacing w:after="150"/>
      </w:pPr>
      <w:r>
        <w:rPr/>
        <w:t xml:space="preserve">七、2024-2029年北京市高等教育发展趋势</w:t>
      </w:r>
    </w:p>
    <w:p>
      <w:pPr>
        <w:spacing w:after="150"/>
      </w:pPr>
      <w:r>
        <w:rPr/>
        <w:t xml:space="preserve">第三节 江苏省高等教育行业发展及预测</w:t>
      </w:r>
    </w:p>
    <w:p>
      <w:pPr>
        <w:spacing w:after="150"/>
      </w:pPr>
      <w:r>
        <w:rPr/>
        <w:t xml:space="preserve">一、江苏省高等教育行业发展分析</w:t>
      </w:r>
    </w:p>
    <w:p>
      <w:pPr>
        <w:spacing w:after="150"/>
      </w:pPr>
      <w:r>
        <w:rPr/>
        <w:t xml:space="preserve">二、江苏省高等教育行业发展特点</w:t>
      </w:r>
    </w:p>
    <w:p>
      <w:pPr>
        <w:spacing w:after="150"/>
      </w:pPr>
      <w:r>
        <w:rPr/>
        <w:t xml:space="preserve">三、江苏省高等教育行业规模分析</w:t>
      </w:r>
    </w:p>
    <w:p>
      <w:pPr>
        <w:spacing w:after="150"/>
      </w:pPr>
      <w:r>
        <w:rPr/>
        <w:t xml:space="preserve">四、江苏省高等教育细分行业发展分析</w:t>
      </w:r>
    </w:p>
    <w:p>
      <w:pPr>
        <w:spacing w:after="150"/>
      </w:pPr>
      <w:r>
        <w:rPr/>
        <w:t xml:space="preserve">五、江苏省高校校办产业发展分析</w:t>
      </w:r>
    </w:p>
    <w:p>
      <w:pPr>
        <w:spacing w:after="150"/>
      </w:pPr>
      <w:r>
        <w:rPr/>
        <w:t xml:space="preserve">六、江苏省高校经费情况</w:t>
      </w:r>
    </w:p>
    <w:p>
      <w:pPr>
        <w:spacing w:after="150"/>
      </w:pPr>
      <w:r>
        <w:rPr/>
        <w:t xml:space="preserve">七、2024-2029年江苏省高等教育发展趋势</w:t>
      </w:r>
    </w:p>
    <w:p>
      <w:pPr>
        <w:spacing w:after="150"/>
      </w:pPr>
      <w:r>
        <w:rPr/>
        <w:t xml:space="preserve">第四节 广东省高等教育行业发展及预测</w:t>
      </w:r>
    </w:p>
    <w:p>
      <w:pPr>
        <w:spacing w:after="150"/>
      </w:pPr>
      <w:r>
        <w:rPr/>
        <w:t xml:space="preserve">一、广东省高等教育行业发展分析</w:t>
      </w:r>
    </w:p>
    <w:p>
      <w:pPr>
        <w:spacing w:after="150"/>
      </w:pPr>
      <w:r>
        <w:rPr/>
        <w:t xml:space="preserve">二、广东省高等教育行业发展特点</w:t>
      </w:r>
    </w:p>
    <w:p>
      <w:pPr>
        <w:spacing w:after="150"/>
      </w:pPr>
      <w:r>
        <w:rPr/>
        <w:t xml:space="preserve">三、广东省高等教育行业规模分析</w:t>
      </w:r>
    </w:p>
    <w:p>
      <w:pPr>
        <w:spacing w:after="150"/>
      </w:pPr>
      <w:r>
        <w:rPr/>
        <w:t xml:space="preserve">四、广东省高等教育细分行业发展分析</w:t>
      </w:r>
    </w:p>
    <w:p>
      <w:pPr>
        <w:spacing w:after="150"/>
      </w:pPr>
      <w:r>
        <w:rPr/>
        <w:t xml:space="preserve">五、广东省高校校办产业发展分析</w:t>
      </w:r>
    </w:p>
    <w:p>
      <w:pPr>
        <w:spacing w:after="150"/>
      </w:pPr>
      <w:r>
        <w:rPr/>
        <w:t xml:space="preserve">六、广东省高校经费情况</w:t>
      </w:r>
    </w:p>
    <w:p>
      <w:pPr>
        <w:spacing w:after="150"/>
      </w:pPr>
      <w:r>
        <w:rPr/>
        <w:t xml:space="preserve">七、2024-2029年广东省高等教育发展趋势</w:t>
      </w:r>
    </w:p>
    <w:p>
      <w:pPr>
        <w:spacing w:after="150"/>
      </w:pPr>
      <w:r>
        <w:rPr/>
        <w:t xml:space="preserve">第五节 陕西省高等教育行业发展及预测</w:t>
      </w:r>
    </w:p>
    <w:p>
      <w:pPr>
        <w:spacing w:after="150"/>
      </w:pPr>
      <w:r>
        <w:rPr/>
        <w:t xml:space="preserve">一、陕西省高等教育行业发展分析</w:t>
      </w:r>
    </w:p>
    <w:p>
      <w:pPr>
        <w:spacing w:after="150"/>
      </w:pPr>
      <w:r>
        <w:rPr/>
        <w:t xml:space="preserve">二、陕西省高等教育行业发展特点</w:t>
      </w:r>
    </w:p>
    <w:p>
      <w:pPr>
        <w:spacing w:after="150"/>
      </w:pPr>
      <w:r>
        <w:rPr/>
        <w:t xml:space="preserve">三、陕西省高等教育行业规模分析</w:t>
      </w:r>
    </w:p>
    <w:p>
      <w:pPr>
        <w:spacing w:after="150"/>
      </w:pPr>
      <w:r>
        <w:rPr/>
        <w:t xml:space="preserve">四、陕西省高等教育细分行业发展分析</w:t>
      </w:r>
    </w:p>
    <w:p>
      <w:pPr>
        <w:spacing w:after="150"/>
      </w:pPr>
      <w:r>
        <w:rPr/>
        <w:t xml:space="preserve">五、陕西省高校校办产业发展分析</w:t>
      </w:r>
    </w:p>
    <w:p>
      <w:pPr>
        <w:spacing w:after="150"/>
      </w:pPr>
      <w:r>
        <w:rPr/>
        <w:t xml:space="preserve">六、陕西省高校经费情况</w:t>
      </w:r>
    </w:p>
    <w:p>
      <w:pPr>
        <w:spacing w:after="150"/>
      </w:pPr>
      <w:r>
        <w:rPr/>
        <w:t xml:space="preserve">七、2024-2029年陕西省高等教育发展趋势</w:t>
      </w:r>
    </w:p>
    <w:p>
      <w:pPr>
        <w:spacing w:after="150"/>
      </w:pPr>
      <w:r>
        <w:rPr/>
        <w:t xml:space="preserve">第六节 其他省市高等教育行业发展及预测</w:t>
      </w:r>
    </w:p>
    <w:p>
      <w:pPr>
        <w:spacing w:after="150"/>
      </w:pPr>
      <w:r>
        <w:rPr/>
        <w:t xml:space="preserve">一、其他省市高等教育行业发展分析</w:t>
      </w:r>
    </w:p>
    <w:p>
      <w:pPr>
        <w:spacing w:after="150"/>
      </w:pPr>
      <w:r>
        <w:rPr/>
        <w:t xml:space="preserve">二、其他省市高等教育行业发展特点</w:t>
      </w:r>
    </w:p>
    <w:p>
      <w:pPr>
        <w:spacing w:after="150"/>
      </w:pPr>
      <w:r>
        <w:rPr/>
        <w:t xml:space="preserve">三、其他省市高等教育行业规模分析</w:t>
      </w:r>
    </w:p>
    <w:p>
      <w:pPr>
        <w:spacing w:after="150"/>
      </w:pPr>
      <w:r>
        <w:rPr/>
        <w:t xml:space="preserve">四、其他省市高等教育细分行业发展分析</w:t>
      </w:r>
    </w:p>
    <w:p>
      <w:pPr>
        <w:spacing w:after="150"/>
      </w:pPr>
      <w:r>
        <w:rPr/>
        <w:t xml:space="preserve">五、其他省市高校校办产业发展分析</w:t>
      </w:r>
    </w:p>
    <w:p>
      <w:pPr>
        <w:spacing w:after="150"/>
      </w:pPr>
      <w:r>
        <w:rPr/>
        <w:t xml:space="preserve">六、其他省市高校经费情况</w:t>
      </w:r>
    </w:p>
    <w:p>
      <w:pPr>
        <w:spacing w:after="150"/>
      </w:pPr>
      <w:r>
        <w:rPr/>
        <w:t xml:space="preserve">七、2024-2029年其他省市高等教育发展趋势</w:t>
      </w:r>
    </w:p>
    <w:p>
      <w:pPr>
        <w:spacing w:after="150"/>
      </w:pPr>
      <w:r>
        <w:rPr>
          <w:b w:val="1"/>
          <w:bCs w:val="1"/>
        </w:rPr>
        <w:t xml:space="preserve">第十二章 2024-2029年高等教育行业竞争形势</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二、高等教育行业企业间竞争格局分析</w:t>
      </w:r>
    </w:p>
    <w:p>
      <w:pPr>
        <w:spacing w:after="150"/>
      </w:pPr>
      <w:r>
        <w:rPr/>
        <w:t xml:space="preserve">三、普通高等教育集中度</w:t>
      </w:r>
    </w:p>
    <w:p>
      <w:pPr>
        <w:spacing w:after="150"/>
      </w:pPr>
      <w:r>
        <w:rPr/>
        <w:t xml:space="preserve">四、高等教育行业进入/退出壁垒分析</w:t>
      </w:r>
    </w:p>
    <w:p>
      <w:pPr>
        <w:spacing w:after="150"/>
      </w:pPr>
      <w:r>
        <w:rPr/>
        <w:t xml:space="preserve">五、高等教育行业swot分析</w:t>
      </w:r>
    </w:p>
    <w:p>
      <w:pPr>
        <w:spacing w:after="150"/>
      </w:pPr>
      <w:r>
        <w:rPr/>
        <w:t xml:space="preserve">第二节 中国高等教育行业竞争格局综述</w:t>
      </w:r>
    </w:p>
    <w:p>
      <w:pPr>
        <w:spacing w:after="150"/>
      </w:pPr>
      <w:r>
        <w:rPr/>
        <w:t xml:space="preserve">一、公办教育与民办教育的竞争</w:t>
      </w:r>
    </w:p>
    <w:p>
      <w:pPr>
        <w:spacing w:after="150"/>
      </w:pPr>
      <w:r>
        <w:rPr/>
        <w:t xml:space="preserve">二、国内教育与国外教育的竞争</w:t>
      </w:r>
    </w:p>
    <w:p>
      <w:pPr>
        <w:spacing w:after="150"/>
      </w:pPr>
      <w:r>
        <w:rPr/>
        <w:t xml:space="preserve">三、普通教育与职业教育的竞争</w:t>
      </w:r>
    </w:p>
    <w:p>
      <w:pPr>
        <w:spacing w:after="150"/>
      </w:pPr>
      <w:r>
        <w:rPr/>
        <w:t xml:space="preserve">第三节 高等教育行业竞争格局分析</w:t>
      </w:r>
    </w:p>
    <w:p>
      <w:pPr>
        <w:spacing w:after="150"/>
      </w:pPr>
      <w:r>
        <w:rPr/>
        <w:t xml:space="preserve">一、国内外高等教育竞争分析</w:t>
      </w:r>
    </w:p>
    <w:p>
      <w:pPr>
        <w:spacing w:after="150"/>
      </w:pPr>
      <w:r>
        <w:rPr/>
        <w:t xml:space="preserve">二、我国高等教育市场竞争分析</w:t>
      </w:r>
    </w:p>
    <w:p>
      <w:pPr>
        <w:spacing w:after="150"/>
      </w:pPr>
      <w:r>
        <w:rPr/>
        <w:t xml:space="preserve">三、我国高等教育市场集中度分析</w:t>
      </w:r>
    </w:p>
    <w:p>
      <w:pPr>
        <w:spacing w:after="150"/>
      </w:pPr>
      <w:r>
        <w:rPr/>
        <w:t xml:space="preserve">四、国内主要高等教育学校动向</w:t>
      </w:r>
    </w:p>
    <w:p>
      <w:pPr>
        <w:spacing w:after="150"/>
      </w:pPr>
      <w:r>
        <w:rPr/>
        <w:t xml:space="preserve">第四节 高等教育市场竞争策略分析</w:t>
      </w:r>
    </w:p>
    <w:p>
      <w:pPr>
        <w:spacing w:after="150"/>
      </w:pPr>
      <w:r>
        <w:rPr/>
        <w:t xml:space="preserve">一、高等教育学校核心竞争力概述</w:t>
      </w:r>
    </w:p>
    <w:p>
      <w:pPr>
        <w:spacing w:after="150"/>
      </w:pPr>
      <w:r>
        <w:rPr/>
        <w:t xml:space="preserve">二、高等教育学校核心竞争力体系的构建</w:t>
      </w:r>
    </w:p>
    <w:p>
      <w:pPr>
        <w:spacing w:after="150"/>
      </w:pPr>
      <w:r>
        <w:rPr/>
        <w:t xml:space="preserve">三、提高高等教育学校核心竞争力的对策</w:t>
      </w:r>
    </w:p>
    <w:p>
      <w:pPr>
        <w:spacing w:after="150"/>
      </w:pPr>
      <w:r>
        <w:rPr>
          <w:b w:val="1"/>
          <w:bCs w:val="1"/>
        </w:rPr>
        <w:t xml:space="preserve">第十三章 高等教育行业领先学校经营形势分析</w:t>
      </w:r>
    </w:p>
    <w:p>
      <w:pPr>
        <w:spacing w:after="150"/>
      </w:pPr>
      <w:r>
        <w:rPr/>
        <w:t xml:space="preserve">第一节 中国领先公办高等教育学校经营形势分析</w:t>
      </w:r>
    </w:p>
    <w:p>
      <w:pPr>
        <w:spacing w:after="150"/>
      </w:pPr>
      <w:r>
        <w:rPr/>
        <w:t xml:space="preserve">一、北京大学</w:t>
      </w:r>
    </w:p>
    <w:p>
      <w:pPr>
        <w:spacing w:after="150"/>
      </w:pPr>
      <w:r>
        <w:rPr/>
        <w:t xml:space="preserve">二、清华大学</w:t>
      </w:r>
    </w:p>
    <w:p>
      <w:pPr>
        <w:spacing w:after="150"/>
      </w:pPr>
      <w:r>
        <w:rPr/>
        <w:t xml:space="preserve">三、复旦大学</w:t>
      </w:r>
    </w:p>
    <w:p>
      <w:pPr>
        <w:spacing w:after="150"/>
      </w:pPr>
      <w:r>
        <w:rPr/>
        <w:t xml:space="preserve">四、浙江大学</w:t>
      </w:r>
    </w:p>
    <w:p>
      <w:pPr>
        <w:spacing w:after="150"/>
      </w:pPr>
      <w:r>
        <w:rPr/>
        <w:t xml:space="preserve">五、上海交通大学</w:t>
      </w:r>
    </w:p>
    <w:p>
      <w:pPr>
        <w:spacing w:after="150"/>
      </w:pPr>
      <w:r>
        <w:rPr/>
        <w:t xml:space="preserve">六、南京大学</w:t>
      </w:r>
    </w:p>
    <w:p>
      <w:pPr>
        <w:spacing w:after="150"/>
      </w:pPr>
      <w:r>
        <w:rPr/>
        <w:t xml:space="preserve">七、北京师范大学</w:t>
      </w:r>
    </w:p>
    <w:p>
      <w:pPr>
        <w:spacing w:after="150"/>
      </w:pPr>
      <w:r>
        <w:rPr/>
        <w:t xml:space="preserve">八、中国农业大学</w:t>
      </w:r>
    </w:p>
    <w:p>
      <w:pPr>
        <w:spacing w:after="150"/>
      </w:pPr>
      <w:r>
        <w:rPr/>
        <w:t xml:space="preserve">九、北京协和医学院</w:t>
      </w:r>
    </w:p>
    <w:p>
      <w:pPr>
        <w:spacing w:after="150"/>
      </w:pPr>
      <w:r>
        <w:rPr/>
        <w:t xml:space="preserve">十、中国政法大学</w:t>
      </w:r>
    </w:p>
    <w:p>
      <w:pPr>
        <w:spacing w:after="150"/>
      </w:pPr>
      <w:r>
        <w:rPr/>
        <w:t xml:space="preserve">第二节 中国领先民办高等教育学校经营形势分析</w:t>
      </w:r>
    </w:p>
    <w:p>
      <w:pPr>
        <w:spacing w:after="150"/>
      </w:pPr>
      <w:r>
        <w:rPr/>
        <w:t xml:space="preserve">一、北京城市学院</w:t>
      </w:r>
    </w:p>
    <w:p>
      <w:pPr>
        <w:spacing w:after="150"/>
      </w:pPr>
      <w:r>
        <w:rPr/>
        <w:t xml:space="preserve">二、湖南涉外经济学院</w:t>
      </w:r>
    </w:p>
    <w:p>
      <w:pPr>
        <w:spacing w:after="150"/>
      </w:pPr>
      <w:r>
        <w:rPr/>
        <w:t xml:space="preserve">三、山东英才学院</w:t>
      </w:r>
    </w:p>
    <w:p>
      <w:pPr>
        <w:spacing w:after="150"/>
      </w:pPr>
      <w:r>
        <w:rPr/>
        <w:t xml:space="preserve">四、西安欧亚学院</w:t>
      </w:r>
    </w:p>
    <w:p>
      <w:pPr>
        <w:spacing w:after="150"/>
      </w:pPr>
      <w:r>
        <w:rPr/>
        <w:t xml:space="preserve">五、三亚学院</w:t>
      </w:r>
    </w:p>
    <w:p>
      <w:pPr>
        <w:spacing w:after="150"/>
      </w:pPr>
      <w:r>
        <w:rPr/>
        <w:t xml:space="preserve">六、仰恩大学</w:t>
      </w:r>
    </w:p>
    <w:p>
      <w:pPr>
        <w:spacing w:after="150"/>
      </w:pPr>
      <w:r>
        <w:rPr/>
        <w:t xml:space="preserve">七、黄河科技学院</w:t>
      </w:r>
    </w:p>
    <w:p>
      <w:pPr>
        <w:spacing w:after="150"/>
      </w:pPr>
      <w:r>
        <w:rPr/>
        <w:t xml:space="preserve">八、西京学院</w:t>
      </w:r>
    </w:p>
    <w:p>
      <w:pPr>
        <w:spacing w:after="150"/>
      </w:pPr>
      <w:r>
        <w:rPr/>
        <w:t xml:space="preserve">九、南昌理工学院</w:t>
      </w:r>
    </w:p>
    <w:p>
      <w:pPr>
        <w:spacing w:after="150"/>
      </w:pPr>
      <w:r>
        <w:rPr/>
        <w:t xml:space="preserve">十、浙江树人大学</w:t>
      </w:r>
    </w:p>
    <w:p>
      <w:pPr>
        <w:spacing w:after="150"/>
      </w:pPr>
      <w:r>
        <w:rPr/>
        <w:t xml:space="preserve">第三节 中国领先中外合办高等教育学校经营形势分析</w:t>
      </w:r>
    </w:p>
    <w:p>
      <w:pPr>
        <w:spacing w:after="150"/>
      </w:pPr>
      <w:r>
        <w:rPr/>
        <w:t xml:space="preserve">一、宁波诺丁汉大学</w:t>
      </w:r>
    </w:p>
    <w:p>
      <w:pPr>
        <w:spacing w:after="150"/>
      </w:pPr>
      <w:r>
        <w:rPr/>
        <w:t xml:space="preserve">二、西交利物浦大学</w:t>
      </w:r>
    </w:p>
    <w:p>
      <w:pPr>
        <w:spacing w:after="150"/>
      </w:pPr>
      <w:r>
        <w:rPr/>
        <w:t xml:space="preserve">三、上海纽约大学</w:t>
      </w:r>
    </w:p>
    <w:p>
      <w:pPr>
        <w:spacing w:after="150"/>
      </w:pPr>
      <w:r>
        <w:rPr/>
        <w:t xml:space="preserve">四、同济大学中德工程学院</w:t>
      </w:r>
    </w:p>
    <w:p>
      <w:pPr>
        <w:spacing w:after="150"/>
      </w:pPr>
      <w:r>
        <w:rPr/>
        <w:t xml:space="preserve">五、吉林大学莱姆顿学院</w:t>
      </w:r>
    </w:p>
    <w:p>
      <w:pPr>
        <w:spacing w:after="150"/>
      </w:pPr>
      <w:r>
        <w:rPr/>
        <w:t xml:space="preserve">六、北航中法工程师学院</w:t>
      </w:r>
    </w:p>
    <w:p>
      <w:pPr>
        <w:spacing w:after="150"/>
      </w:pPr>
      <w:r>
        <w:rPr/>
        <w:t xml:space="preserve">七、上海交大密西根联合学院</w:t>
      </w:r>
    </w:p>
    <w:p>
      <w:pPr>
        <w:spacing w:after="150"/>
      </w:pPr>
      <w:r>
        <w:rPr/>
        <w:t xml:space="preserve">八、东北大学中荷生物医学与信息工程学院</w:t>
      </w:r>
    </w:p>
    <w:p>
      <w:pPr>
        <w:spacing w:after="150"/>
      </w:pPr>
      <w:r>
        <w:rPr/>
        <w:t xml:space="preserve">九、重庆大学美视电影学院</w:t>
      </w:r>
    </w:p>
    <w:p>
      <w:pPr>
        <w:spacing w:after="150"/>
      </w:pPr>
      <w:r>
        <w:rPr/>
        <w:t xml:space="preserve">十、江南大学北美学院</w:t>
      </w:r>
    </w:p>
    <w:p>
      <w:pPr>
        <w:spacing w:after="150"/>
      </w:pPr>
      <w:r>
        <w:rPr>
          <w:b w:val="1"/>
          <w:bCs w:val="1"/>
        </w:rPr>
        <w:t xml:space="preserve">第十四章 2024-2029年高等教育行业前景及趋势</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二、2024-2029年细分市场发展趋势预测</w:t>
      </w:r>
    </w:p>
    <w:p>
      <w:pPr>
        <w:spacing w:after="150"/>
      </w:pPr>
      <w:r>
        <w:rPr/>
        <w:t xml:space="preserve">第三节 中国高等教育“一带一路”发展机遇分析</w:t>
      </w:r>
    </w:p>
    <w:p>
      <w:pPr>
        <w:spacing w:after="150"/>
      </w:pPr>
      <w:r>
        <w:rPr/>
        <w:t xml:space="preserve">一、《推进共建“一带一路”教育行动》主要内容</w:t>
      </w:r>
    </w:p>
    <w:p>
      <w:pPr>
        <w:spacing w:after="150"/>
      </w:pPr>
      <w:r>
        <w:rPr/>
        <w:t xml:space="preserve">二、“一带一路”战略引领高等教育国际化</w:t>
      </w:r>
    </w:p>
    <w:p>
      <w:pPr>
        <w:spacing w:after="150"/>
      </w:pPr>
      <w:r>
        <w:rPr/>
        <w:t xml:space="preserve">三、中国与“一带一路”国家的高等教育合作</w:t>
      </w:r>
    </w:p>
    <w:p>
      <w:pPr>
        <w:spacing w:after="150"/>
      </w:pPr>
      <w:r>
        <w:rPr>
          <w:b w:val="1"/>
          <w:bCs w:val="1"/>
        </w:rPr>
        <w:t xml:space="preserve">第十五章 高等教育行业投资机会与风险防范</w:t>
      </w:r>
    </w:p>
    <w:p>
      <w:pPr>
        <w:spacing w:after="150"/>
      </w:pPr>
      <w:r>
        <w:rPr/>
        <w:t xml:space="preserve">第一节 高等教育行业投融资情况</w:t>
      </w:r>
    </w:p>
    <w:p>
      <w:pPr>
        <w:spacing w:after="150"/>
      </w:pPr>
      <w:r>
        <w:rPr/>
        <w:t xml:space="preserve">一、行业资金渠道分析</w:t>
      </w:r>
    </w:p>
    <w:p>
      <w:pPr>
        <w:spacing w:after="150"/>
      </w:pPr>
      <w:r>
        <w:rPr/>
        <w:t xml:space="preserve">二、高等教育行业投资现状分析</w:t>
      </w:r>
    </w:p>
    <w:p>
      <w:pPr>
        <w:spacing w:after="150"/>
      </w:pPr>
      <w:r>
        <w:rPr/>
        <w:t xml:space="preserve">第二节 2024-2029年高等教育行业投资机会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三、高等教育行业投资机遇</w:t>
      </w:r>
    </w:p>
    <w:p>
      <w:pPr>
        <w:spacing w:after="150"/>
      </w:pPr>
      <w:r>
        <w:rPr/>
        <w:t xml:space="preserve">第三节 2024-2029年高等教育行业投资风险及防范</w:t>
      </w:r>
    </w:p>
    <w:p>
      <w:pPr>
        <w:spacing w:after="150"/>
      </w:pPr>
      <w:r>
        <w:rPr/>
        <w:t xml:space="preserve">一、高校信贷办学风险分析</w:t>
      </w:r>
    </w:p>
    <w:p>
      <w:pPr>
        <w:spacing w:after="150"/>
      </w:pPr>
      <w:r>
        <w:rPr/>
        <w:t xml:space="preserve">二、高校校办产业的投资风险分析</w:t>
      </w:r>
    </w:p>
    <w:p>
      <w:pPr>
        <w:spacing w:after="150"/>
      </w:pPr>
      <w:r>
        <w:rPr/>
        <w:t xml:space="preserve">三、高校助学贷款风险分析</w:t>
      </w:r>
    </w:p>
    <w:p>
      <w:pPr>
        <w:spacing w:after="150"/>
      </w:pPr>
      <w:r>
        <w:rPr/>
        <w:t xml:space="preserve">四、民办高等教育投资风险.</w:t>
      </w:r>
    </w:p>
    <w:p>
      <w:pPr>
        <w:spacing w:after="150"/>
      </w:pPr>
      <w:r>
        <w:rPr/>
        <w:t xml:space="preserve">五、商业银行对高校贷款风险的防范</w:t>
      </w:r>
    </w:p>
    <w:p>
      <w:pPr>
        <w:spacing w:after="150"/>
      </w:pPr>
      <w:r>
        <w:rPr/>
        <w:t xml:space="preserve">第四节 中国高等教育行业投资建议</w:t>
      </w:r>
    </w:p>
    <w:p>
      <w:pPr>
        <w:spacing w:after="150"/>
      </w:pPr>
      <w:r>
        <w:rPr/>
        <w:t xml:space="preserve">一、高等教育行业未来发展方向</w:t>
      </w:r>
    </w:p>
    <w:p>
      <w:pPr>
        <w:spacing w:after="150"/>
      </w:pPr>
      <w:r>
        <w:rPr/>
        <w:t xml:space="preserve">二、高等教育行业主要投资建议</w:t>
      </w:r>
    </w:p>
    <w:p>
      <w:pPr>
        <w:spacing w:after="150"/>
      </w:pPr>
      <w:r>
        <w:rPr/>
        <w:t xml:space="preserve">三、中国高等教育企业融资分析</w:t>
      </w:r>
    </w:p>
    <w:p>
      <w:pPr>
        <w:spacing w:after="150"/>
      </w:pPr>
      <w:r>
        <w:rPr>
          <w:b w:val="1"/>
          <w:bCs w:val="1"/>
        </w:rPr>
        <w:t xml:space="preserve">第十六章 高等教育行业面临的困境及对策</w:t>
      </w:r>
    </w:p>
    <w:p>
      <w:pPr>
        <w:spacing w:after="150"/>
      </w:pPr>
      <w:r>
        <w:rPr/>
        <w:t xml:space="preserve">第一节 高等教育行业面临的困境</w:t>
      </w:r>
    </w:p>
    <w:p>
      <w:pPr>
        <w:spacing w:after="150"/>
      </w:pPr>
      <w:r>
        <w:rPr/>
        <w:t xml:space="preserve">一、区域资源分布</w:t>
      </w:r>
    </w:p>
    <w:p>
      <w:pPr>
        <w:spacing w:after="150"/>
      </w:pPr>
      <w:r>
        <w:rPr/>
        <w:t xml:space="preserve">二、学校国际化不足</w:t>
      </w:r>
    </w:p>
    <w:p>
      <w:pPr>
        <w:spacing w:after="150"/>
      </w:pPr>
      <w:r>
        <w:rPr/>
        <w:t xml:space="preserve">三、缺乏办学自主权</w:t>
      </w:r>
    </w:p>
    <w:p>
      <w:pPr>
        <w:spacing w:after="150"/>
      </w:pPr>
      <w:r>
        <w:rPr/>
        <w:t xml:space="preserve">四、创新研究低水平重复</w:t>
      </w:r>
    </w:p>
    <w:p>
      <w:pPr>
        <w:spacing w:after="150"/>
      </w:pPr>
      <w:r>
        <w:rPr/>
        <w:t xml:space="preserve">第二节 高等教育发展存在的问题及对策分析</w:t>
      </w:r>
    </w:p>
    <w:p>
      <w:pPr>
        <w:spacing w:after="150"/>
      </w:pPr>
      <w:r>
        <w:rPr/>
        <w:t xml:space="preserve">一、高等教育发展存在的问题</w:t>
      </w:r>
    </w:p>
    <w:p>
      <w:pPr>
        <w:spacing w:after="150"/>
      </w:pPr>
      <w:r>
        <w:rPr/>
        <w:t xml:space="preserve">二、高等教育发展的对策分析</w:t>
      </w:r>
    </w:p>
    <w:p>
      <w:pPr>
        <w:spacing w:after="150"/>
      </w:pPr>
      <w:r>
        <w:rPr/>
        <w:t xml:space="preserve">第三节 民办高等教育发展存在的问题及对策分析</w:t>
      </w:r>
    </w:p>
    <w:p>
      <w:pPr>
        <w:spacing w:after="150"/>
      </w:pPr>
      <w:r>
        <w:rPr/>
        <w:t xml:space="preserve">一、民办高等教育发展存在的问题</w:t>
      </w:r>
    </w:p>
    <w:p>
      <w:pPr>
        <w:spacing w:after="150"/>
      </w:pPr>
      <w:r>
        <w:rPr/>
        <w:t xml:space="preserve">二、民办高等教育发展的对策分析</w:t>
      </w:r>
    </w:p>
    <w:p>
      <w:pPr>
        <w:spacing w:after="150"/>
      </w:pPr>
      <w:r>
        <w:rPr/>
        <w:t xml:space="preserve">第四节 中外合办高等教育模式存在的问题及对策分析</w:t>
      </w:r>
    </w:p>
    <w:p>
      <w:pPr>
        <w:spacing w:after="150"/>
      </w:pPr>
      <w:r>
        <w:rPr/>
        <w:t xml:space="preserve">一、中外合办高等教育模式存在的问题</w:t>
      </w:r>
    </w:p>
    <w:p>
      <w:pPr>
        <w:spacing w:after="150"/>
      </w:pPr>
      <w:r>
        <w:rPr/>
        <w:t xml:space="preserve">二、中外合办高等教育发展的对策分析</w:t>
      </w:r>
    </w:p>
    <w:p>
      <w:pPr>
        <w:spacing w:after="150"/>
      </w:pPr>
      <w:r>
        <w:rPr>
          <w:b w:val="1"/>
          <w:bCs w:val="1"/>
        </w:rPr>
        <w:t xml:space="preserve">第十七章 高等教育行业案例分析研究</w:t>
      </w:r>
    </w:p>
    <w:p>
      <w:pPr>
        <w:spacing w:after="150"/>
      </w:pPr>
      <w:r>
        <w:rPr/>
        <w:t xml:space="preserve">第一节 高等教育主要办学模式案例分析</w:t>
      </w:r>
    </w:p>
    <w:p>
      <w:pPr>
        <w:spacing w:after="150"/>
      </w:pPr>
      <w:r>
        <w:rPr/>
        <w:t xml:space="preserve">一、教育集团模式</w:t>
      </w:r>
    </w:p>
    <w:p>
      <w:pPr>
        <w:spacing w:after="150"/>
      </w:pPr>
      <w:r>
        <w:rPr/>
        <w:t xml:space="preserve">二、大学城模式</w:t>
      </w:r>
    </w:p>
    <w:p>
      <w:pPr>
        <w:spacing w:after="150"/>
      </w:pPr>
      <w:r>
        <w:rPr/>
        <w:t xml:space="preserve">三、公立大学转制模式</w:t>
      </w:r>
    </w:p>
    <w:p>
      <w:pPr>
        <w:spacing w:after="150"/>
      </w:pPr>
      <w:r>
        <w:rPr/>
        <w:t xml:space="preserve">第二节 成人高等教育营销案例分析</w:t>
      </w:r>
    </w:p>
    <w:p>
      <w:pPr>
        <w:spacing w:after="150"/>
      </w:pPr>
      <w:r>
        <w:rPr/>
        <w:t xml:space="preserve">一、相关学校列举</w:t>
      </w:r>
    </w:p>
    <w:p>
      <w:pPr>
        <w:spacing w:after="150"/>
      </w:pPr>
      <w:r>
        <w:rPr/>
        <w:t xml:space="preserve">二、关于研究背景</w:t>
      </w:r>
    </w:p>
    <w:p>
      <w:pPr>
        <w:spacing w:after="150"/>
      </w:pPr>
      <w:r>
        <w:rPr/>
        <w:t xml:space="preserve">三、相关概念与基础理论</w:t>
      </w:r>
    </w:p>
    <w:p>
      <w:pPr>
        <w:spacing w:after="150"/>
      </w:pPr>
      <w:r>
        <w:rPr/>
        <w:t xml:space="preserve">四、现有营销渠道策略分析</w:t>
      </w:r>
    </w:p>
    <w:p>
      <w:pPr>
        <w:spacing w:after="150"/>
      </w:pPr>
      <w:r>
        <w:rPr/>
        <w:t xml:space="preserve">五、营销渠道策略选择</w:t>
      </w:r>
    </w:p>
    <w:p>
      <w:pPr>
        <w:spacing w:after="150"/>
      </w:pPr>
      <w:r>
        <w:rPr/>
        <w:t xml:space="preserve">第三节 民办高等教育营销案例分析</w:t>
      </w:r>
    </w:p>
    <w:p>
      <w:pPr>
        <w:spacing w:after="150"/>
      </w:pPr>
      <w:r>
        <w:rPr/>
        <w:t xml:space="preserve">一、山东英才职业技术学院的营销环境分析</w:t>
      </w:r>
    </w:p>
    <w:p>
      <w:pPr>
        <w:spacing w:after="150"/>
      </w:pPr>
      <w:r>
        <w:rPr/>
        <w:t xml:space="preserve">二、山东英才职业技术学院教育营销的策略</w:t>
      </w:r>
    </w:p>
    <w:p>
      <w:pPr>
        <w:spacing w:after="150"/>
      </w:pPr>
      <w:r>
        <w:rPr/>
        <w:t xml:space="preserve">三、山东英才职业技术学院教育营销的优化设计</w:t>
      </w:r>
    </w:p>
    <w:p>
      <w:pPr>
        <w:spacing w:after="150"/>
      </w:pPr>
      <w:r>
        <w:rPr>
          <w:b w:val="1"/>
          <w:bCs w:val="1"/>
        </w:rPr>
        <w:t xml:space="preserve">第十八章 高等教育行业发展战略研究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对我国高等教育品牌的战略思考</w:t>
      </w:r>
    </w:p>
    <w:p>
      <w:pPr>
        <w:spacing w:after="150"/>
      </w:pPr>
      <w:r>
        <w:rPr/>
        <w:t xml:space="preserve">一、高等教育实施品牌战略的意义</w:t>
      </w:r>
    </w:p>
    <w:p>
      <w:pPr>
        <w:spacing w:after="150"/>
      </w:pPr>
      <w:r>
        <w:rPr/>
        <w:t xml:space="preserve">二、高等教育企业品牌的现状分析</w:t>
      </w:r>
    </w:p>
    <w:p>
      <w:pPr>
        <w:spacing w:after="150"/>
      </w:pPr>
      <w:r>
        <w:rPr/>
        <w:t xml:space="preserve">三、我国高等教育企业的品牌战略</w:t>
      </w:r>
    </w:p>
    <w:p>
      <w:pPr>
        <w:spacing w:after="150"/>
      </w:pPr>
      <w:r>
        <w:rPr/>
        <w:t xml:space="preserve">四、高等教育品牌战略管理的策略</w:t>
      </w:r>
    </w:p>
    <w:p>
      <w:pPr>
        <w:spacing w:after="150"/>
      </w:pPr>
      <w:r>
        <w:rPr/>
        <w:t xml:space="preserve">第三节 高等教育经营策略分析</w:t>
      </w:r>
    </w:p>
    <w:p>
      <w:pPr>
        <w:spacing w:after="150"/>
      </w:pPr>
      <w:r>
        <w:rPr/>
        <w:t xml:space="preserve">一、高等教育创新策略</w:t>
      </w:r>
    </w:p>
    <w:p>
      <w:pPr>
        <w:spacing w:after="150"/>
      </w:pPr>
      <w:r>
        <w:rPr/>
        <w:t xml:space="preserve">二、品牌定位与品类规划</w:t>
      </w:r>
    </w:p>
    <w:p>
      <w:pPr>
        <w:spacing w:after="150"/>
      </w:pPr>
      <w:r>
        <w:rPr/>
        <w:t xml:space="preserve">三、高等教育差异化战略</w:t>
      </w:r>
    </w:p>
    <w:p>
      <w:pPr>
        <w:spacing w:after="150"/>
      </w:pPr>
      <w:r>
        <w:rPr/>
        <w:t xml:space="preserve">第四节 高等教育行业投资战略研究</w:t>
      </w:r>
    </w:p>
    <w:p>
      <w:pPr>
        <w:spacing w:after="150"/>
      </w:pPr>
      <w:r>
        <w:rPr/>
        <w:t xml:space="preserve">一、高等教育行业投资战略</w:t>
      </w:r>
    </w:p>
    <w:p>
      <w:pPr>
        <w:spacing w:after="150"/>
      </w:pPr>
      <w:r>
        <w:rPr/>
        <w:t xml:space="preserve">二、2024-2029年高等教育行业投资战略</w:t>
      </w:r>
    </w:p>
    <w:p>
      <w:pPr>
        <w:spacing w:after="150"/>
      </w:pPr>
      <w:r>
        <w:rPr>
          <w:b w:val="1"/>
          <w:bCs w:val="1"/>
        </w:rPr>
        <w:t xml:space="preserve">第十九章 研究结论及发展建议</w:t>
      </w:r>
    </w:p>
    <w:p>
      <w:pPr>
        <w:spacing w:after="150"/>
      </w:pPr>
      <w:r>
        <w:rPr/>
        <w:t xml:space="preserve">第一节 高等教育行业研究结论及建议</w:t>
      </w:r>
    </w:p>
    <w:p>
      <w:pPr>
        <w:spacing w:after="150"/>
      </w:pPr>
      <w:r>
        <w:rPr/>
        <w:t xml:space="preserve">第二节 高等教育子行业研究结论及建议</w:t>
      </w:r>
    </w:p>
    <w:p>
      <w:pPr>
        <w:spacing w:after="150"/>
      </w:pPr>
      <w:r>
        <w:rPr/>
        <w:t xml:space="preserve">第三节 中道泰和高等教育行业发展建议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图表：世界一流大学建设名单</w:t>
      </w:r>
    </w:p>
    <w:p>
      <w:pPr>
        <w:spacing w:after="150"/>
      </w:pPr>
      <w:r>
        <w:rPr/>
        <w:t xml:space="preserve">图表：高等教育学历对比</w:t>
      </w:r>
    </w:p>
    <w:p>
      <w:pPr>
        <w:spacing w:after="150"/>
      </w:pPr>
      <w:r>
        <w:rPr/>
        <w:t xml:space="preserve">图表：《国民经济和社会发展第十三个五年规划》教育现代化重大工程</w:t>
      </w:r>
    </w:p>
    <w:p>
      <w:pPr>
        <w:spacing w:after="150"/>
      </w:pPr>
      <w:r>
        <w:rPr/>
        <w:t xml:space="preserve">图表：2019-2023年4季度和全年gdp初步核算数据</w:t>
      </w:r>
    </w:p>
    <w:p>
      <w:pPr>
        <w:spacing w:after="150"/>
      </w:pPr>
      <w:r>
        <w:rPr/>
        <w:t xml:space="preserve">图表：gdp同比增长速度(单位：%　)</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图表：1953-2019-2023年我国人口数量及增长率(单位：万人，%)</w:t>
      </w:r>
    </w:p>
    <w:p>
      <w:pPr>
        <w:spacing w:after="150"/>
      </w:pPr>
      <w:r>
        <w:rPr/>
        <w:t xml:space="preserve">图表：日本高等学校规模统计(单位：所)</w:t>
      </w:r>
    </w:p>
    <w:p>
      <w:pPr>
        <w:spacing w:after="150"/>
      </w:pPr>
      <w:r>
        <w:rPr/>
        <w:t xml:space="preserve">图表：2019-2023年qs新加坡大学排名</w:t>
      </w:r>
    </w:p>
    <w:p>
      <w:pPr>
        <w:spacing w:after="150"/>
      </w:pPr>
      <w:r>
        <w:rPr/>
        <w:t xml:space="preserve">图表：产学研教育管理网络示意图</w:t>
      </w:r>
    </w:p>
    <w:p>
      <w:pPr>
        <w:spacing w:after="150"/>
      </w:pPr>
      <w:r>
        <w:rPr/>
        <w:t xml:space="preserve">图表：2019-2023年我国高等教育行业市场规模(单位：亿元)</w:t>
      </w:r>
    </w:p>
    <w:p>
      <w:pPr>
        <w:spacing w:after="150"/>
      </w:pPr>
      <w:r>
        <w:rPr/>
        <w:t xml:space="preserve">图表：2019-2023年我国高等教育专任教师数量情况</w:t>
      </w:r>
    </w:p>
    <w:p>
      <w:pPr>
        <w:spacing w:after="150"/>
      </w:pPr>
      <w:r>
        <w:rPr/>
        <w:t xml:space="preserve">图表：2019-2023年我国高等教育行业招生数(单位：人)</w:t>
      </w:r>
    </w:p>
    <w:p>
      <w:pPr>
        <w:spacing w:after="150"/>
      </w:pPr>
      <w:r>
        <w:rPr/>
        <w:t xml:space="preserve">图表：2019-2023年我国高等教育行业在校学生数(单位：人)</w:t>
      </w:r>
    </w:p>
    <w:p>
      <w:pPr>
        <w:spacing w:after="150"/>
      </w:pPr>
      <w:r>
        <w:rPr/>
        <w:t xml:space="preserve">图表：2019-2023年我国高等教育行业毕(结)业生数(单位：人)</w:t>
      </w:r>
    </w:p>
    <w:p>
      <w:pPr>
        <w:spacing w:after="150"/>
      </w:pPr>
      <w:r>
        <w:rPr/>
        <w:t xml:space="preserve">图表：2015-2019-2023年我国高等教育毛入学率(单位：%)</w:t>
      </w:r>
    </w:p>
    <w:p>
      <w:pPr>
        <w:spacing w:after="150"/>
      </w:pPr>
      <w:r>
        <w:rPr/>
        <w:t xml:space="preserve">图表：美国高校信息技术资源使用和重要性</w:t>
      </w:r>
    </w:p>
    <w:p>
      <w:pPr>
        <w:spacing w:after="150"/>
      </w:pPr>
      <w:r>
        <w:rPr/>
        <w:t xml:space="preserve">图表：智慧校园构建内容框架</w:t>
      </w:r>
    </w:p>
    <w:p>
      <w:pPr>
        <w:spacing w:after="150"/>
      </w:pPr>
      <w:r>
        <w:rPr/>
        <w:t xml:space="preserve">图表：智慧校园云计算技术的应用框架</w:t>
      </w:r>
    </w:p>
    <w:p>
      <w:pPr>
        <w:spacing w:after="150"/>
      </w:pPr>
      <w:r>
        <w:rPr/>
        <w:t xml:space="preserve">图表：智慧校园互联网应用框架</w:t>
      </w:r>
    </w:p>
    <w:p>
      <w:pPr>
        <w:spacing w:after="150"/>
      </w:pPr>
      <w:r>
        <w:rPr/>
        <w:t xml:space="preserve">图表：“十三五”时期高等教育在学总规模和毛入学率</w:t>
      </w:r>
    </w:p>
    <w:p>
      <w:pPr>
        <w:spacing w:after="150"/>
      </w:pPr>
      <w:r>
        <w:rPr/>
        <w:t xml:space="preserve">图表：普通本专科学生情况</w:t>
      </w:r>
    </w:p>
    <w:p>
      <w:pPr>
        <w:spacing w:after="150"/>
      </w:pPr>
      <w:r>
        <w:rPr/>
        <w:t xml:space="preserve">图表：2019-2023年我国公办高等教育学校师资情况(单位：人)</w:t>
      </w:r>
    </w:p>
    <w:p>
      <w:pPr>
        <w:spacing w:after="150"/>
      </w:pPr>
      <w:r>
        <w:rPr/>
        <w:t xml:space="preserve">图表：2019-2023年我国民办高等教育学校数量(单位：家)</w:t>
      </w:r>
    </w:p>
    <w:p>
      <w:pPr>
        <w:spacing w:after="150"/>
      </w:pPr>
      <w:r>
        <w:rPr/>
        <w:t xml:space="preserve">图表：中外合作办学机构和项目合作对象的国别和地区</w:t>
      </w:r>
    </w:p>
    <w:p>
      <w:pPr>
        <w:spacing w:after="150"/>
      </w:pPr>
      <w:r>
        <w:rPr/>
        <w:t xml:space="preserve">图表：2019-2023年我国成人高校数量规模(单位：家)</w:t>
      </w:r>
    </w:p>
    <w:p>
      <w:pPr>
        <w:spacing w:after="150"/>
      </w:pPr>
      <w:r>
        <w:rPr/>
        <w:t xml:space="preserve">图表：2019-2023年我国成人高校学生规模(单位：人)</w:t>
      </w:r>
    </w:p>
    <w:p>
      <w:pPr>
        <w:spacing w:after="150"/>
      </w:pPr>
      <w:r>
        <w:rPr/>
        <w:t xml:space="preserve">图表：2019-2023年我国成人高校专任教师师资情况(单位：人)</w:t>
      </w:r>
    </w:p>
    <w:p>
      <w:pPr>
        <w:spacing w:after="150"/>
      </w:pPr>
      <w:r>
        <w:rPr/>
        <w:t xml:space="preserve">图表：非营利组织的国际化分类(cinpo)标准</w:t>
      </w:r>
    </w:p>
    <w:p>
      <w:pPr>
        <w:spacing w:after="150"/>
      </w:pPr>
      <w:r>
        <w:rPr/>
        <w:t xml:space="preserve">图表：企业运作机理</w:t>
      </w:r>
    </w:p>
    <w:p>
      <w:pPr>
        <w:spacing w:after="150"/>
      </w:pPr>
      <w:r>
        <w:rPr/>
        <w:t xml:space="preserve">图表：高等院校运营机理</w:t>
      </w:r>
    </w:p>
    <w:p>
      <w:pPr>
        <w:spacing w:after="150"/>
      </w:pPr>
      <w:r>
        <w:rPr/>
        <w:t xml:space="preserve">图表：高校“生产”流程</w:t>
      </w:r>
    </w:p>
    <w:p>
      <w:pPr>
        <w:spacing w:after="150"/>
      </w:pPr>
      <w:r>
        <w:rPr/>
        <w:t xml:space="preserve">图表：目标市场选择模式</w:t>
      </w:r>
    </w:p>
    <w:p>
      <w:pPr>
        <w:spacing w:after="150"/>
      </w:pPr>
      <w:r>
        <w:rPr/>
        <w:t xml:space="preserve">图表：bp网络结构</w:t>
      </w:r>
    </w:p>
    <w:p>
      <w:pPr>
        <w:spacing w:after="150"/>
      </w:pPr>
      <w:r>
        <w:rPr/>
        <w:t xml:space="preserve">图表：高校营销信息管理模式</w:t>
      </w:r>
    </w:p>
    <w:p>
      <w:pPr>
        <w:spacing w:after="150"/>
      </w:pPr>
      <w:r>
        <w:rPr/>
        <w:t xml:space="preserve">图表：经济环境因素中高校营销信息类别</w:t>
      </w:r>
    </w:p>
    <w:p>
      <w:pPr>
        <w:spacing w:after="150"/>
      </w:pPr>
      <w:r>
        <w:rPr/>
        <w:t xml:space="preserve">图表：不同经济发展水平下人力资源层次机构</w:t>
      </w:r>
    </w:p>
    <w:p>
      <w:pPr>
        <w:spacing w:after="150"/>
      </w:pPr>
      <w:r>
        <w:rPr/>
        <w:t xml:space="preserve">图表：城市住户收入水平与实际上大学的比率</w:t>
      </w:r>
    </w:p>
    <w:p>
      <w:pPr>
        <w:spacing w:after="150"/>
      </w:pPr>
      <w:r>
        <w:rPr/>
        <w:t xml:space="preserve">图表：政治环境因素中高校营销信息类别</w:t>
      </w:r>
    </w:p>
    <w:p>
      <w:pPr>
        <w:spacing w:after="150"/>
      </w:pPr>
      <w:r>
        <w:rPr/>
        <w:t xml:space="preserve">图表：高校内部环境因素中营销信息类别</w:t>
      </w:r>
    </w:p>
    <w:p>
      <w:pPr>
        <w:spacing w:after="150"/>
      </w:pPr>
      <w:r>
        <w:rPr/>
        <w:t xml:space="preserve">图表：竞争者环境因素中营销信息类别</w:t>
      </w:r>
    </w:p>
    <w:p>
      <w:pPr>
        <w:spacing w:after="150"/>
      </w:pPr>
      <w:r>
        <w:rPr/>
        <w:t xml:space="preserve">图表：生源环境因素中营销信息类别</w:t>
      </w:r>
    </w:p>
    <w:p>
      <w:pPr>
        <w:spacing w:after="150"/>
      </w:pPr>
      <w:r>
        <w:rPr/>
        <w:t xml:space="preserve">图表：就业环境因素中营销信息类别</w:t>
      </w:r>
    </w:p>
    <w:p>
      <w:pPr>
        <w:spacing w:after="150"/>
      </w:pPr>
      <w:r>
        <w:rPr/>
        <w:t xml:space="preserve">图表：高校专业的生命周期</w:t>
      </w:r>
    </w:p>
    <w:p>
      <w:pPr>
        <w:spacing w:after="150"/>
      </w:pPr>
      <w:r>
        <w:rPr/>
        <w:t xml:space="preserve">图表：我国东、中、西部高校数结构</w:t>
      </w:r>
    </w:p>
    <w:p>
      <w:pPr>
        <w:spacing w:after="150"/>
      </w:pPr>
      <w:r>
        <w:rPr/>
        <w:t xml:space="preserve">图表：北京市高等教育行业结构</w:t>
      </w:r>
    </w:p>
    <w:p>
      <w:pPr>
        <w:spacing w:after="150"/>
      </w:pPr>
      <w:r>
        <w:rPr/>
        <w:t xml:space="preserve">图表：2019-2023年北京市高职院校年度预算经费统计(单位：万元)</w:t>
      </w:r>
    </w:p>
    <w:p>
      <w:pPr>
        <w:spacing w:after="150"/>
      </w:pPr>
      <w:r>
        <w:rPr/>
        <w:t xml:space="preserve">图表：江苏省高校数量(单位：家)</w:t>
      </w:r>
    </w:p>
    <w:p>
      <w:pPr>
        <w:spacing w:after="150"/>
      </w:pPr>
      <w:r>
        <w:rPr/>
        <w:t xml:space="preserve">图表：江苏省高等教育行业结构</w:t>
      </w:r>
    </w:p>
    <w:p>
      <w:pPr>
        <w:spacing w:after="150"/>
      </w:pPr>
      <w:r>
        <w:rPr/>
        <w:t xml:space="preserve">图表：广东省高校数量(单位：家)</w:t>
      </w:r>
    </w:p>
    <w:p>
      <w:pPr>
        <w:spacing w:after="150"/>
      </w:pPr>
      <w:r>
        <w:rPr/>
        <w:t xml:space="preserve">图表：广东省高等教育行业结构</w:t>
      </w:r>
    </w:p>
    <w:p>
      <w:pPr>
        <w:spacing w:after="150"/>
      </w:pPr>
      <w:r>
        <w:rPr/>
        <w:t xml:space="preserve">图表：2019-2023年广东部高校预算经费(单位：亿元)</w:t>
      </w:r>
    </w:p>
    <w:p>
      <w:pPr>
        <w:spacing w:after="150"/>
      </w:pPr>
      <w:r>
        <w:rPr/>
        <w:t xml:space="preserve">图表：陕西省高校数量(单位：家)</w:t>
      </w:r>
    </w:p>
    <w:p>
      <w:pPr>
        <w:spacing w:after="150"/>
      </w:pPr>
      <w:r>
        <w:rPr/>
        <w:t xml:space="preserve">图表：陕西省高等教育行业结构</w:t>
      </w:r>
    </w:p>
    <w:p>
      <w:pPr>
        <w:spacing w:after="150"/>
      </w:pPr>
      <w:r>
        <w:rPr/>
        <w:t xml:space="preserve">图表：2019-2023年陕西省部分高校预算经费情况</w:t>
      </w:r>
    </w:p>
    <w:p>
      <w:pPr>
        <w:spacing w:after="150"/>
      </w:pPr>
      <w:r>
        <w:rPr/>
        <w:t xml:space="preserve">图表：2019-2023年普通高校数量破百地区分布图</w:t>
      </w:r>
    </w:p>
    <w:p>
      <w:pPr>
        <w:spacing w:after="150"/>
      </w:pPr>
      <w:r>
        <w:rPr/>
        <w:t xml:space="preserve">图表：我国成人高等学历教育四种形式的比较</w:t>
      </w:r>
    </w:p>
    <w:p>
      <w:pPr>
        <w:spacing w:after="150"/>
      </w:pPr>
      <w:r>
        <w:rPr/>
        <w:t xml:space="preserve">图表：2019-2023年全国高校经费排名前十</w:t>
      </w:r>
    </w:p>
    <w:p>
      <w:pPr>
        <w:spacing w:after="150"/>
      </w:pPr>
      <w:r>
        <w:rPr/>
        <w:t xml:space="preserve">图表：高等学校核心竞争力四大核心要素</w:t>
      </w:r>
    </w:p>
    <w:p>
      <w:pPr>
        <w:spacing w:after="150"/>
      </w:pPr>
      <w:r>
        <w:rPr/>
        <w:t xml:space="preserve">图表：北京大学外籍教职人员国籍结构</w:t>
      </w:r>
    </w:p>
    <w:p>
      <w:pPr>
        <w:spacing w:after="150"/>
      </w:pPr>
      <w:r>
        <w:rPr/>
        <w:t xml:space="preserve">图表：2019-2023年中国高校科研实力排名</w:t>
      </w:r>
    </w:p>
    <w:p>
      <w:pPr>
        <w:spacing w:after="150"/>
      </w:pPr>
      <w:r>
        <w:rPr/>
        <w:t xml:space="preserve">图表：中国农业大学部分学科排名</w:t>
      </w:r>
    </w:p>
    <w:p>
      <w:pPr>
        <w:spacing w:after="150"/>
      </w:pPr>
      <w:r>
        <w:rPr/>
        <w:t xml:space="preserve">图表：三亚学院学科建设概况</w:t>
      </w:r>
    </w:p>
    <w:p>
      <w:pPr>
        <w:spacing w:after="150"/>
      </w:pPr>
      <w:r>
        <w:rPr/>
        <w:t xml:space="preserve">图表：中法工程师学院学生工程师阶段在校期间出国情况</w:t>
      </w:r>
    </w:p>
    <w:p>
      <w:pPr>
        <w:spacing w:after="150"/>
      </w:pPr>
      <w:r>
        <w:rPr/>
        <w:t xml:space="preserve">图表：上海交大密西根科研现状</w:t>
      </w:r>
    </w:p>
    <w:p>
      <w:pPr>
        <w:spacing w:after="150"/>
      </w:pPr>
      <w:r>
        <w:rPr/>
        <w:t xml:space="preserve">图表：中国贷款风险分类及标准</w:t>
      </w:r>
    </w:p>
    <w:p>
      <w:pPr>
        <w:spacing w:after="150"/>
      </w:pPr>
      <w:r>
        <w:rPr/>
        <w:t xml:space="preserve">图表：国家开发银行助学贷款风险分类及标准</w:t>
      </w:r>
    </w:p>
    <w:p>
      <w:pPr>
        <w:spacing w:after="150"/>
      </w:pPr>
      <w:r>
        <w:rPr/>
        <w:t xml:space="preserve">图表：日照市为吸引高校入驻出台的优惠政策</w:t>
      </w:r>
    </w:p>
    <w:p>
      <w:pPr>
        <w:spacing w:after="150"/>
      </w:pPr>
      <w:r>
        <w:rPr/>
        <w:t xml:space="preserve">图表：日照大学城、松江大学城、筑波大学城的运作模式对比</w:t>
      </w:r>
    </w:p>
    <w:p>
      <w:pPr>
        <w:spacing w:after="150"/>
      </w:pPr>
      <w:r>
        <w:rPr/>
        <w:t xml:space="preserve">图表：山东职业技术学院swot分析表</w:t>
      </w:r>
    </w:p>
    <w:p>
      <w:pPr>
        <w:spacing w:after="150"/>
      </w:pPr>
      <w:r>
        <w:rPr/>
        <w:t xml:space="preserve">图表：山东职业技术学院swot分析表</w:t>
      </w:r>
    </w:p>
    <w:p>
      <w:pPr>
        <w:spacing w:after="150"/>
      </w:pPr>
      <w:r>
        <w:rPr/>
        <w:t xml:space="preserve">图表：有形展示的作用与市场营销策略之间的关系</w:t>
      </w:r>
    </w:p>
    <w:p>
      <w:pPr>
        <w:spacing w:after="150"/>
      </w:pPr>
      <w:r>
        <w:rPr/>
        <w:t xml:space="preserve">图表：山东英才学院的七大市场模型</w:t>
      </w:r>
    </w:p>
    <w:p>
      <w:pPr>
        <w:spacing w:after="150"/>
      </w:pPr>
      <w:r>
        <w:rPr/>
        <w:t xml:space="preserve">图表：现代高等教育组织图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中国高等教育行业发展分析及发展战略研究报告(2024-2029版)</dc:title>
  <dc:description>中国高等教育行业发展分析及发展战略研究报告(2024-2029版)</dc:description>
  <dc:subject>中国高等教育行业发展分析及发展战略研究报告(2024-2029版)</dc:subject>
  <cp:keywords>研究报告</cp:keywords>
  <cp:category>研究报告</cp:category>
  <cp:lastModifiedBy>北京中道泰和信息咨询有限公司</cp:lastModifiedBy>
  <dcterms:created xsi:type="dcterms:W3CDTF">2024-01-29T09:26:11+08:00</dcterms:created>
  <dcterms:modified xsi:type="dcterms:W3CDTF">2024-01-29T09:26:11+08:00</dcterms:modified>
</cp:coreProperties>
</file>

<file path=docProps/custom.xml><?xml version="1.0" encoding="utf-8"?>
<Properties xmlns="http://schemas.openxmlformats.org/officeDocument/2006/custom-properties" xmlns:vt="http://schemas.openxmlformats.org/officeDocument/2006/docPropsVTypes"/>
</file>