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汽车玻璃行业发展分析及投资价值研究咨询报告(2024-2029版)</w:t>
      </w:r>
    </w:p>
    <w:p>
      <w:pPr>
        <w:spacing w:after="150"/>
      </w:pPr>
      <w:r>
        <w:rPr>
          <w:b w:val="1"/>
          <w:bCs w:val="1"/>
        </w:rPr>
        <w:t xml:space="preserve">报告简介</w:t>
      </w:r>
    </w:p>
    <w:p>
      <w:pPr>
        <w:spacing w:after="150"/>
      </w:pPr>
      <w:r>
        <w:rPr/>
        <w:t xml:space="preserve">汽车玻璃的制作是通过在加热炉内将玻璃加热到接近软化温度，然后将玻璃迅速送入不同冷却强度的风栅中，对玻璃进行不均匀冷却，使玻璃主视区与周边区产生不同的应力，一般这种生产的玻璃是区域钢化玻璃。</w:t>
      </w:r>
    </w:p>
    <w:p>
      <w:pPr>
        <w:spacing w:after="150"/>
      </w:pPr>
      <w:r>
        <w:rPr/>
        <w:t xml:space="preserve">汽车玻璃是汽车车身附件中必不可少的，主要起到防护作用。汽车玻璃主要有以下三类：夹层玻璃，钢化玻璃和区域钢化玻璃，能承受较强的冲击力。</w:t>
      </w:r>
    </w:p>
    <w:p>
      <w:pPr>
        <w:spacing w:after="150"/>
      </w:pPr>
      <w:r>
        <w:rPr/>
        <w:t xml:space="preserve">汽车玻璃行业研究报告中的汽车玻璃行业数据分析以权威的国家统计数据为基础，采用宏观和微观相结合的分析方式，利用科学的统计分析方法，在描述行业概貌的同时，对汽车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玻璃行业研究单位等公布和提供的大量资料。报告对我国汽车玻璃行业的供需状况、发展现状、子行业发展变化等进行了分析，重点分析了国内外汽车玻璃行业的发展现状、如何面对行业的发展挑战、行业的发展建议、行业竞争力，以及行业的投资分析和趋势预测等等。报告还综合了汽车玻璃行业的整体发展动态，对行业在产品方面提供了参考建议和具体解决办法。报告对于汽车玻璃产品生产企业、经销商、行业管理部门以及拟进入该行业的投资者具有重要的参考价值，对于研究我国汽车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汽车玻璃行业特征分析</w:t>
      </w:r>
    </w:p>
    <w:p>
      <w:pPr>
        <w:spacing w:after="150"/>
      </w:pPr>
      <w:r>
        <w:rPr/>
        <w:t xml:space="preserve">一、产业链分析</w:t>
      </w:r>
    </w:p>
    <w:p>
      <w:pPr>
        <w:spacing w:after="150"/>
      </w:pPr>
      <w:r>
        <w:rPr/>
        <w:t xml:space="preserve">二、汽车玻璃行业在国民经济中的地位</w:t>
      </w:r>
    </w:p>
    <w:p>
      <w:pPr>
        <w:spacing w:after="150"/>
      </w:pPr>
      <w:r>
        <w:rPr/>
        <w:t xml:space="preserve">三、汽车玻璃行业生命周期分析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t xml:space="preserve">第三节 最近3-5年中国汽车玻璃行业经济指标分析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我国汽车玻璃行业运行分析</w:t>
      </w:r>
    </w:p>
    <w:p>
      <w:pPr>
        <w:spacing w:after="150"/>
      </w:pPr>
      <w:r>
        <w:rPr/>
        <w:t xml:space="preserve">第一节 我国汽车玻璃行业发展状况分析</w:t>
      </w:r>
    </w:p>
    <w:p>
      <w:pPr>
        <w:spacing w:after="150"/>
      </w:pPr>
      <w:r>
        <w:rPr/>
        <w:t xml:space="preserve">一、我国汽车玻璃行业发展阶段</w:t>
      </w:r>
    </w:p>
    <w:p>
      <w:pPr>
        <w:spacing w:after="150"/>
      </w:pPr>
      <w:r>
        <w:rPr/>
        <w:t xml:space="preserve">二、我国汽车玻璃行业发展总体概况</w:t>
      </w:r>
    </w:p>
    <w:p>
      <w:pPr>
        <w:spacing w:after="150"/>
      </w:pPr>
      <w:r>
        <w:rPr/>
        <w:t xml:space="preserve">三、我国汽车玻璃行业发展特点分析</w:t>
      </w:r>
    </w:p>
    <w:p>
      <w:pPr>
        <w:spacing w:after="150"/>
      </w:pPr>
      <w:r>
        <w:rPr/>
        <w:t xml:space="preserve">四、我国汽车玻璃行业商业模式分析</w:t>
      </w:r>
    </w:p>
    <w:p>
      <w:pPr>
        <w:spacing w:after="150"/>
      </w:pPr>
      <w:r>
        <w:rPr/>
        <w:t xml:space="preserve">第二节 2019-2023年汽车玻璃行业发展现状</w:t>
      </w:r>
    </w:p>
    <w:p>
      <w:pPr>
        <w:spacing w:after="150"/>
      </w:pPr>
      <w:r>
        <w:rPr/>
        <w:t xml:space="preserve">一、2019-2023年我国汽车玻璃行业市场规模</w:t>
      </w:r>
    </w:p>
    <w:p>
      <w:pPr>
        <w:spacing w:after="150"/>
      </w:pPr>
      <w:r>
        <w:rPr/>
        <w:t xml:space="preserve">二、2019-2023年我国汽车玻璃行业发展分析</w:t>
      </w:r>
    </w:p>
    <w:p>
      <w:pPr>
        <w:spacing w:after="150"/>
      </w:pPr>
      <w:r>
        <w:rPr/>
        <w:t xml:space="preserve">三、2019-2023年中国汽车玻璃企业发展分析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汽车玻璃产品价格分析</w:t>
      </w:r>
    </w:p>
    <w:p>
      <w:pPr>
        <w:spacing w:after="150"/>
      </w:pPr>
      <w:r>
        <w:rPr/>
        <w:t xml:space="preserve">一、2019-2023年汽车玻璃价格走势</w:t>
      </w:r>
    </w:p>
    <w:p>
      <w:pPr>
        <w:spacing w:after="150"/>
      </w:pPr>
      <w:r>
        <w:rPr/>
        <w:t xml:space="preserve">二、影响汽车玻璃产品价格的关键因素分析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三、2024-2029年汽车玻璃产品价格变化趋势</w:t>
      </w:r>
    </w:p>
    <w:p>
      <w:pPr>
        <w:spacing w:after="150"/>
      </w:pPr>
      <w:r>
        <w:rPr/>
        <w:t xml:space="preserve">四、主要汽车玻璃企业价位及价格策略</w:t>
      </w:r>
    </w:p>
    <w:p>
      <w:pPr>
        <w:spacing w:after="150"/>
      </w:pPr>
      <w:r>
        <w:rPr>
          <w:b w:val="1"/>
          <w:bCs w:val="1"/>
        </w:rPr>
        <w:t xml:space="preserve">第三章 我国汽车玻璃行业整体运行指标分析</w:t>
      </w:r>
    </w:p>
    <w:p>
      <w:pPr>
        <w:spacing w:after="150"/>
      </w:pPr>
      <w:r>
        <w:rPr/>
        <w:t xml:space="preserve">第一节 2019-2023年中国汽车玻璃行业总体规模分析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2019-2023年中国汽车玻璃行业产销情况分析</w:t>
      </w:r>
    </w:p>
    <w:p>
      <w:pPr>
        <w:spacing w:after="150"/>
      </w:pPr>
      <w:r>
        <w:rPr/>
        <w:t xml:space="preserve">一、我国汽车玻璃行业工业总产值</w:t>
      </w:r>
    </w:p>
    <w:p>
      <w:pPr>
        <w:spacing w:after="150"/>
      </w:pPr>
      <w:r>
        <w:rPr/>
        <w:t xml:space="preserve">二、我国汽车玻璃行业工业销售产值</w:t>
      </w:r>
    </w:p>
    <w:p>
      <w:pPr>
        <w:spacing w:after="150"/>
      </w:pPr>
      <w:r>
        <w:rPr/>
        <w:t xml:space="preserve">三、我国汽车玻璃行业产销率</w:t>
      </w:r>
    </w:p>
    <w:p>
      <w:pPr>
        <w:spacing w:after="150"/>
      </w:pPr>
      <w:r>
        <w:rPr/>
        <w:t xml:space="preserve">第三节 2019-2023年中国汽车玻璃行业财务指标总体分析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我国汽车玻璃行业供需形势分析</w:t>
      </w:r>
    </w:p>
    <w:p>
      <w:pPr>
        <w:spacing w:after="150"/>
      </w:pPr>
      <w:r>
        <w:rPr/>
        <w:t xml:space="preserve">第一节 汽车玻璃行业生产分析</w:t>
      </w:r>
    </w:p>
    <w:p>
      <w:pPr>
        <w:spacing w:after="150"/>
      </w:pPr>
      <w:r>
        <w:rPr/>
        <w:t xml:space="preserve">一、2019-2023年汽车玻璃行业生产规模及增速</w:t>
      </w:r>
    </w:p>
    <w:p>
      <w:pPr>
        <w:spacing w:after="150"/>
      </w:pPr>
      <w:r>
        <w:rPr/>
        <w:t xml:space="preserve">二、汽车玻璃行业区域生产分析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2019-2023年我国汽车玻璃行业需求情况</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第三节 汽车玻璃产品市场应用及需求预测</w:t>
      </w:r>
    </w:p>
    <w:p>
      <w:pPr>
        <w:spacing w:after="150"/>
      </w:pPr>
      <w:r>
        <w:rPr/>
        <w:t xml:space="preserve">一、汽车玻璃产品应用市场总体需求分析</w:t>
      </w:r>
    </w:p>
    <w:p>
      <w:pPr>
        <w:spacing w:after="150"/>
      </w:pPr>
      <w:r>
        <w:rPr/>
        <w:t xml:space="preserve">1、汽车玻璃产品应用市场需求特征</w:t>
      </w:r>
    </w:p>
    <w:p>
      <w:pPr>
        <w:spacing w:after="150"/>
      </w:pPr>
      <w:r>
        <w:rPr/>
        <w:t xml:space="preserve">2、汽车玻璃产品应用市场需求总规模</w:t>
      </w:r>
    </w:p>
    <w:p>
      <w:pPr>
        <w:spacing w:after="150"/>
      </w:pPr>
      <w:r>
        <w:rPr/>
        <w:t xml:space="preserve">二、2024-2029年汽车玻璃行业领域需求量预测</w:t>
      </w:r>
    </w:p>
    <w:p>
      <w:pPr>
        <w:spacing w:after="150"/>
      </w:pPr>
      <w:r>
        <w:rPr/>
        <w:t xml:space="preserve">1、2024-2029年汽车玻璃行业领域需求产品功能预测</w:t>
      </w:r>
    </w:p>
    <w:p>
      <w:pPr>
        <w:spacing w:after="150"/>
      </w:pPr>
      <w:r>
        <w:rPr/>
        <w:t xml:space="preserve">2、2024-2029年汽车玻璃行业领域需求产品市场格局预测</w:t>
      </w:r>
    </w:p>
    <w:p>
      <w:pPr>
        <w:spacing w:after="150"/>
      </w:pPr>
      <w:r>
        <w:rPr/>
        <w:t xml:space="preserve">三、重点行业汽车玻璃产品需求分析预测</w:t>
      </w:r>
    </w:p>
    <w:p>
      <w:pPr>
        <w:spacing w:after="150"/>
      </w:pPr>
      <w:r>
        <w:rPr>
          <w:b w:val="1"/>
          <w:bCs w:val="1"/>
        </w:rPr>
        <w:t xml:space="preserve">第五章 我国汽车玻璃行业进出口结构分析</w:t>
      </w:r>
    </w:p>
    <w:p>
      <w:pPr>
        <w:spacing w:after="150"/>
      </w:pPr>
      <w:r>
        <w:rPr/>
        <w:t xml:space="preserve">第一节 汽车玻璃行业进出口市场分析</w:t>
      </w:r>
    </w:p>
    <w:p>
      <w:pPr>
        <w:spacing w:after="150"/>
      </w:pPr>
      <w:r>
        <w:rPr/>
        <w:t xml:space="preserve">一、汽车玻璃行业进出口综述</w:t>
      </w:r>
    </w:p>
    <w:p>
      <w:pPr>
        <w:spacing w:after="150"/>
      </w:pPr>
      <w:r>
        <w:rPr/>
        <w:t xml:space="preserve">1、中国汽车玻璃进出口的特点分析</w:t>
      </w:r>
    </w:p>
    <w:p>
      <w:pPr>
        <w:spacing w:after="150"/>
      </w:pPr>
      <w:r>
        <w:rPr/>
        <w:t xml:space="preserve">2、中国汽车玻璃进出口地区分布状况</w:t>
      </w:r>
    </w:p>
    <w:p>
      <w:pPr>
        <w:spacing w:after="150"/>
      </w:pPr>
      <w:r>
        <w:rPr/>
        <w:t xml:space="preserve">3、中国汽车玻璃进出口的贸易方式及经营企业分析</w:t>
      </w:r>
    </w:p>
    <w:p>
      <w:pPr>
        <w:spacing w:after="150"/>
      </w:pPr>
      <w:r>
        <w:rPr/>
        <w:t xml:space="preserve">4、中国汽车玻璃进出口政策与国际化经营</w:t>
      </w:r>
    </w:p>
    <w:p>
      <w:pPr>
        <w:spacing w:after="150"/>
      </w:pPr>
      <w:r>
        <w:rPr/>
        <w:t xml:space="preserve">二、汽车玻璃行业出口市场分析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中国汽车玻璃进出口面临的挑战及对策</w:t>
      </w:r>
    </w:p>
    <w:p>
      <w:pPr>
        <w:spacing w:after="150"/>
      </w:pPr>
      <w:r>
        <w:rPr/>
        <w:t xml:space="preserve">一、中国汽车玻璃进出口面临的挑战</w:t>
      </w:r>
    </w:p>
    <w:p>
      <w:pPr>
        <w:spacing w:after="150"/>
      </w:pPr>
      <w:r>
        <w:rPr/>
        <w:t xml:space="preserve">二、中国汽车玻璃行业未来进出口展望</w:t>
      </w:r>
    </w:p>
    <w:p>
      <w:pPr>
        <w:spacing w:after="150"/>
      </w:pPr>
      <w:r>
        <w:rPr/>
        <w:t xml:space="preserve">三、中国汽车玻璃产品进出口对策</w:t>
      </w:r>
    </w:p>
    <w:p>
      <w:pPr>
        <w:spacing w:after="150"/>
      </w:pPr>
      <w:r>
        <w:rPr/>
        <w:t xml:space="preserve">四、汽车玻璃行业进出口前景及建议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我国汽车玻璃行业产业链分析</w:t>
      </w:r>
    </w:p>
    <w:p>
      <w:pPr>
        <w:spacing w:after="150"/>
      </w:pPr>
      <w:r>
        <w:rPr/>
        <w:t xml:space="preserve">第一节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汽车玻璃上游行业分析</w:t>
      </w:r>
    </w:p>
    <w:p>
      <w:pPr>
        <w:spacing w:after="150"/>
      </w:pPr>
      <w:r>
        <w:rPr/>
        <w:t xml:space="preserve">一、汽车玻璃产品成本构成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四、上游供给对汽车玻璃行业的影响</w:t>
      </w:r>
    </w:p>
    <w:p>
      <w:pPr>
        <w:spacing w:after="150"/>
      </w:pPr>
      <w:r>
        <w:rPr/>
        <w:t xml:space="preserve">第三节 汽车玻璃下游行业分析</w:t>
      </w:r>
    </w:p>
    <w:p>
      <w:pPr>
        <w:spacing w:after="150"/>
      </w:pPr>
      <w:r>
        <w:rPr/>
        <w:t xml:space="preserve">一、汽车玻璃下游行业分布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四、下游需求对汽车玻璃行业的影响</w:t>
      </w:r>
    </w:p>
    <w:p>
      <w:pPr>
        <w:spacing w:after="150"/>
      </w:pPr>
      <w:r>
        <w:rPr>
          <w:b w:val="1"/>
          <w:bCs w:val="1"/>
        </w:rPr>
        <w:t xml:space="preserve">第八章 我国汽车玻璃行业渠道分析及策略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第三部分 竞争格局分析</w:t>
      </w:r>
    </w:p>
    <w:p>
      <w:pPr>
        <w:spacing w:after="150"/>
      </w:pPr>
      <w:r>
        <w:rPr>
          <w:b w:val="1"/>
          <w:bCs w:val="1"/>
        </w:rPr>
        <w:t xml:space="preserve">第九章 我国汽车玻璃行业竞争形势及策略</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三、汽车玻璃行业集中度分析</w:t>
      </w:r>
    </w:p>
    <w:p>
      <w:pPr>
        <w:spacing w:after="150"/>
      </w:pPr>
      <w:r>
        <w:rPr/>
        <w:t xml:space="preserve">四、汽车玻璃行业swot分析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2、汽车玻璃行业未来竞争格局和特点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1、我国汽车玻璃行业竞争力剖析</w:t>
      </w:r>
    </w:p>
    <w:p>
      <w:pPr>
        <w:spacing w:after="150"/>
      </w:pPr>
      <w:r>
        <w:rPr/>
        <w:t xml:space="preserve">2、我国汽车玻璃企业市场竞争的优势</w:t>
      </w:r>
    </w:p>
    <w:p>
      <w:pPr>
        <w:spacing w:after="150"/>
      </w:pPr>
      <w:r>
        <w:rPr/>
        <w:t xml:space="preserve">3、国内汽车玻璃企业竞争能力提升途径</w:t>
      </w:r>
    </w:p>
    <w:p>
      <w:pPr>
        <w:spacing w:after="150"/>
      </w:pPr>
      <w:r>
        <w:rPr/>
        <w:t xml:space="preserve">三、汽车玻璃市场竞争策略分析</w:t>
      </w:r>
    </w:p>
    <w:p>
      <w:pPr>
        <w:spacing w:after="150"/>
      </w:pPr>
      <w:r>
        <w:rPr>
          <w:b w:val="1"/>
          <w:bCs w:val="1"/>
        </w:rPr>
        <w:t xml:space="preserve">第十章 汽车玻璃行业领先企业经营形势分析</w:t>
      </w:r>
    </w:p>
    <w:p>
      <w:pPr>
        <w:spacing w:after="150"/>
      </w:pPr>
      <w:r>
        <w:rPr/>
        <w:t xml:space="preserve">第一节 福耀玻璃工业集团股份有限公司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艾杰旭(中国)投资有限公司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板硝子管理(上海)有限公司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信义超薄玻璃(东莞)有限公司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山东金晶匹兹堡汽车玻璃有限公司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上海耀皮玻璃集团股份有限公司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台湾玻璃工业股份有限公司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山西利虎玻璃(集团)有限公司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中国耀华玻璃集团有限公司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2024-2029年汽车玻璃行业投资前景</w:t>
      </w:r>
    </w:p>
    <w:p>
      <w:pPr>
        <w:spacing w:after="150"/>
      </w:pPr>
      <w:r>
        <w:rPr/>
        <w:t xml:space="preserve">第一节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四、2024-2029年细分市场发展趋势预测</w:t>
      </w:r>
    </w:p>
    <w:p>
      <w:pPr>
        <w:spacing w:after="150"/>
      </w:pPr>
      <w:r>
        <w:rPr/>
        <w:t xml:space="preserve">第三节 2024-2029年中国汽车玻璃行业供需预测</w:t>
      </w:r>
    </w:p>
    <w:p>
      <w:pPr>
        <w:spacing w:after="150"/>
      </w:pPr>
      <w:r>
        <w:rPr/>
        <w:t xml:space="preserve">一、2024-2029年中国汽车玻璃行业供给预测</w:t>
      </w:r>
    </w:p>
    <w:p>
      <w:pPr>
        <w:spacing w:after="150"/>
      </w:pPr>
      <w:r>
        <w:rPr/>
        <w:t xml:space="preserve">二、2024-2029年中国汽车玻璃行业产量预测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2024-2029年汽车玻璃行业投资环境分析</w:t>
      </w:r>
    </w:p>
    <w:p>
      <w:pPr>
        <w:spacing w:after="150"/>
      </w:pPr>
      <w:r>
        <w:rPr/>
        <w:t xml:space="preserve">第一节 汽车玻璃行业政治法律环境分析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汽车玻璃行业社会环境分析</w:t>
      </w:r>
    </w:p>
    <w:p>
      <w:pPr>
        <w:spacing w:after="150"/>
      </w:pPr>
      <w:r>
        <w:rPr/>
        <w:t xml:space="preserve">一、汽车玻璃产业社会环境</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第十三章 2024-2029年汽车玻璃行业投资机会与风险</w:t>
      </w:r>
    </w:p>
    <w:p>
      <w:pPr>
        <w:spacing w:after="150"/>
      </w:pPr>
      <w:r>
        <w:rPr/>
        <w:t xml:space="preserve">第一节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对我国汽车玻璃品牌的战略思考</w:t>
      </w:r>
    </w:p>
    <w:p>
      <w:pPr>
        <w:spacing w:after="150"/>
      </w:pPr>
      <w:r>
        <w:rPr/>
        <w:t xml:space="preserve">一、汽车玻璃品牌的重要性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t xml:space="preserve">第三节 汽车玻璃经营策略分析</w:t>
      </w:r>
    </w:p>
    <w:p>
      <w:pPr>
        <w:spacing w:after="150"/>
      </w:pPr>
      <w:r>
        <w:rPr/>
        <w:t xml:space="preserve">一、汽车玻璃市场细分策略</w:t>
      </w:r>
    </w:p>
    <w:p>
      <w:pPr>
        <w:spacing w:after="150"/>
      </w:pPr>
      <w:r>
        <w:rPr/>
        <w:t xml:space="preserve">二、汽车玻璃市场创新策略</w:t>
      </w:r>
    </w:p>
    <w:p>
      <w:pPr>
        <w:spacing w:after="150"/>
      </w:pPr>
      <w:r>
        <w:rPr/>
        <w:t xml:space="preserve">三、品牌定位与品类规划</w:t>
      </w:r>
    </w:p>
    <w:p>
      <w:pPr>
        <w:spacing w:after="150"/>
      </w:pPr>
      <w:r>
        <w:rPr/>
        <w:t xml:space="preserve">四、汽车玻璃新产品差异化战略</w:t>
      </w:r>
    </w:p>
    <w:p>
      <w:pPr>
        <w:spacing w:after="150"/>
      </w:pPr>
      <w:r>
        <w:rPr/>
        <w:t xml:space="preserve">第四节 汽车玻璃行业投资战略研究</w:t>
      </w:r>
    </w:p>
    <w:p>
      <w:pPr>
        <w:spacing w:after="150"/>
      </w:pPr>
      <w:r>
        <w:rPr/>
        <w:t xml:space="preserve">一、2022年汽车玻璃行业投资战略</w:t>
      </w:r>
    </w:p>
    <w:p>
      <w:pPr>
        <w:spacing w:after="150"/>
      </w:pPr>
      <w:r>
        <w:rPr/>
        <w:t xml:space="preserve">二、2024-2029年汽车玻璃行业投资战略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汽车玻璃行业研究结论</w:t>
      </w:r>
    </w:p>
    <w:p>
      <w:pPr>
        <w:spacing w:after="150"/>
      </w:pPr>
      <w:r>
        <w:rPr/>
        <w:t xml:space="preserve">第二节 汽车玻璃行业投资价值评估</w:t>
      </w:r>
    </w:p>
    <w:p>
      <w:pPr>
        <w:spacing w:after="150"/>
      </w:pPr>
      <w:r>
        <w:rPr/>
        <w:t xml:space="preserve">第三节 中道泰和汽车玻璃行业投资建议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图表：2019-2023年汽车玻璃行业重要数据指标比较</w:t>
      </w:r>
    </w:p>
    <w:p>
      <w:pPr>
        <w:spacing w:after="150"/>
      </w:pPr>
      <w:r>
        <w:rPr/>
        <w:t xml:space="preserve">图表：2019-2023年中国汽车玻璃市场占全球份额比较</w:t>
      </w:r>
    </w:p>
    <w:p>
      <w:pPr>
        <w:spacing w:after="150"/>
      </w:pPr>
      <w:r>
        <w:rPr/>
        <w:t xml:space="preserve">图表：2019-2023年汽车玻璃行业工业总产值</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spacing w:after="150"/>
      </w:pPr>
      <w:r>
        <w:rPr/>
        <w:t xml:space="preserve">图表：2019-2023年汽车玻璃行业产能分析</w:t>
      </w:r>
    </w:p>
    <w:p>
      <w:pPr>
        <w:spacing w:after="150"/>
      </w:pPr>
      <w:r>
        <w:rPr/>
        <w:t xml:space="preserve">图表：2019-2023年汽车玻璃行业产量分析</w:t>
      </w:r>
    </w:p>
    <w:p>
      <w:pPr>
        <w:spacing w:after="150"/>
      </w:pPr>
      <w:r>
        <w:rPr/>
        <w:t xml:space="preserve">图表：2019-2023年汽车玻璃行业需求分析</w:t>
      </w:r>
    </w:p>
    <w:p>
      <w:pPr>
        <w:spacing w:after="150"/>
      </w:pPr>
      <w:r>
        <w:rPr/>
        <w:t xml:space="preserve">图表：2019-2023年汽车玻璃行业进口数据</w:t>
      </w:r>
    </w:p>
    <w:p>
      <w:pPr>
        <w:spacing w:after="150"/>
      </w:pPr>
      <w:r>
        <w:rPr/>
        <w:t xml:space="preserve">图表：2019-2023年汽车玻璃行业出口数据</w:t>
      </w:r>
    </w:p>
    <w:p>
      <w:pPr>
        <w:spacing w:after="150"/>
      </w:pPr>
      <w:r>
        <w:rPr/>
        <w:t xml:space="preserve">图表：2019-2023年汽车玻璃行业集中度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汽车玻璃行业发展分析及投资价值研究咨询报告(2024-2029版)</dc:title>
  <dc:description>汽车玻璃行业发展分析及投资价值研究咨询报告(2024-2029版)</dc:description>
  <dc:subject>汽车玻璃行业发展分析及投资价值研究咨询报告(2024-2029版)</dc:subject>
  <cp:keywords>研究报告</cp:keywords>
  <cp:category>研究报告</cp:category>
  <cp:lastModifiedBy>北京中道泰和信息咨询有限公司</cp:lastModifiedBy>
  <dcterms:created xsi:type="dcterms:W3CDTF">2024-01-29T08:41:11+08:00</dcterms:created>
  <dcterms:modified xsi:type="dcterms:W3CDTF">2024-01-29T08:41:11+08:00</dcterms:modified>
</cp:coreProperties>
</file>

<file path=docProps/custom.xml><?xml version="1.0" encoding="utf-8"?>
<Properties xmlns="http://schemas.openxmlformats.org/officeDocument/2006/custom-properties" xmlns:vt="http://schemas.openxmlformats.org/officeDocument/2006/docPropsVTypes"/>
</file>