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中国智慧医院行业市场发展分析及发展趋势与投资前景研究报告(2026-2031版)</w:t>
      </w:r>
    </w:p>
    <w:p>
      <w:pPr>
        <w:spacing w:after="150"/>
      </w:pPr>
      <w:r>
        <w:rPr>
          <w:b w:val="1"/>
          <w:bCs w:val="1"/>
        </w:rPr>
        <w:t xml:space="preserve">报告简介</w:t>
      </w:r>
    </w:p>
    <w:p>
      <w:pPr>
        <w:spacing w:after="150"/>
      </w:pPr>
      <w:r>
        <w:rPr/>
        <w:t xml:space="preserve">智慧医院建设涉及多项关键技术，比如智能感知技术、电源技术、异构网互联互通技术、信息融合技术、数据挖掘技术，高性能并发处理技术、信息安全技术等。目前的智慧医院建设更多集中在小系统的实现，即针对某个应用需求开发系统，缺乏整体性数据融合与集成，更谈不上数据挖掘与应用。但随着智慧医院建设内容的不断完善，云计算模式的引入，高并发高安全高集成的技术必须得到突破，并形成自主知识产权的核心技术和核心产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医院行业研究单位等公布和提供的大量资料。报告对我国智慧医院行业的供需状况、发展现状、子行业发展变化等进行了分析，重点分析了国内外智慧医院行业的发展现状、如何面对行业的发展挑战、行业的发展建议、行业竞争力，以及行业的投资分析和趋势预测等等。报告还综合了智慧医院行业的整体发展动态，对行业在产品方面提供了参考建议和具体解决办法。报告对于智慧医院产品生产企业、经销商、行业管理部门以及拟进入该行业的投资者具有重要的参考价值，对于研究我国智慧医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智慧医院行业运行现状</w:t>
      </w:r>
    </w:p>
    <w:p>
      <w:pPr>
        <w:spacing w:before="75" w:after="0"/>
      </w:pPr>
      <w:r>
        <w:rPr>
          <w:b w:val="1"/>
          <w:bCs w:val="1"/>
        </w:rPr>
        <w:t xml:space="preserve">第一章 智慧医院应用概述</w:t>
      </w:r>
    </w:p>
    <w:p>
      <w:pPr>
        <w:spacing w:before="75" w:after="0"/>
      </w:pPr>
      <w:r>
        <w:rPr/>
        <w:t xml:space="preserve">第一节 智慧医院应用定义</w:t>
      </w:r>
    </w:p>
    <w:p>
      <w:pPr>
        <w:spacing w:before="75" w:after="0"/>
      </w:pPr>
      <w:r>
        <w:rPr/>
        <w:t xml:space="preserve">第二节 智慧医院应用行业发展历程</w:t>
      </w:r>
    </w:p>
    <w:p>
      <w:pPr>
        <w:spacing w:before="75" w:after="0"/>
      </w:pPr>
      <w:r>
        <w:rPr/>
        <w:t xml:space="preserve">第三节 智慧医院应用分类情况</w:t>
      </w:r>
    </w:p>
    <w:p>
      <w:pPr>
        <w:spacing w:before="75" w:after="0"/>
      </w:pPr>
      <w:r>
        <w:rPr/>
        <w:t xml:space="preserve">一、医疗设备与药品防伪</w:t>
      </w:r>
    </w:p>
    <w:p>
      <w:pPr>
        <w:spacing w:before="75" w:after="0"/>
      </w:pPr>
      <w:r>
        <w:rPr/>
        <w:t xml:space="preserve">二、全程实时监控</w:t>
      </w:r>
    </w:p>
    <w:p>
      <w:pPr>
        <w:spacing w:before="75" w:after="0"/>
      </w:pPr>
      <w:r>
        <w:rPr/>
        <w:t xml:space="preserve">三、医疗垃圾信息管理</w:t>
      </w:r>
    </w:p>
    <w:p>
      <w:pPr>
        <w:spacing w:before="75" w:after="0"/>
      </w:pPr>
      <w:r>
        <w:rPr/>
        <w:t xml:space="preserve">1、数字化医院</w:t>
      </w:r>
    </w:p>
    <w:p>
      <w:pPr>
        <w:spacing w:before="75" w:after="0"/>
      </w:pPr>
      <w:r>
        <w:rPr/>
        <w:t xml:space="preserve">2、远程医疗监护远程医疗监护</w:t>
      </w:r>
    </w:p>
    <w:p>
      <w:pPr>
        <w:spacing w:before="75" w:after="0"/>
      </w:pPr>
      <w:r>
        <w:rPr/>
        <w:t xml:space="preserve">3、移动医疗</w:t>
      </w:r>
    </w:p>
    <w:p>
      <w:pPr>
        <w:spacing w:before="75" w:after="0"/>
      </w:pPr>
      <w:r>
        <w:rPr/>
        <w:t xml:space="preserve">第四节 领域物联网应用产业链分析</w:t>
      </w:r>
    </w:p>
    <w:p>
      <w:pPr>
        <w:spacing w:before="75" w:after="0"/>
      </w:pPr>
      <w:r>
        <w:rPr/>
        <w:t xml:space="preserve">一、产业链模型介绍</w:t>
      </w:r>
    </w:p>
    <w:p>
      <w:pPr>
        <w:spacing w:before="75" w:after="0"/>
      </w:pPr>
      <w:r>
        <w:rPr/>
        <w:t xml:space="preserve">二、智慧医院应用产业链模型分析</w:t>
      </w:r>
    </w:p>
    <w:p>
      <w:pPr>
        <w:spacing w:before="75" w:after="0"/>
      </w:pPr>
      <w:r>
        <w:rPr>
          <w:b w:val="1"/>
          <w:bCs w:val="1"/>
        </w:rPr>
        <w:t xml:space="preserve">第二章 2021-2026年中国智慧医院应用行业发展环境分析</w:t>
      </w:r>
    </w:p>
    <w:p>
      <w:pPr>
        <w:spacing w:before="75" w:after="0"/>
      </w:pPr>
      <w:r>
        <w:rPr/>
        <w:t xml:space="preserve">第一节 智慧医院应用行业发展市场环境分析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智慧医院应用行业相关政策</w:t>
      </w:r>
    </w:p>
    <w:p>
      <w:pPr>
        <w:spacing w:before="75" w:after="0"/>
      </w:pPr>
      <w:r>
        <w:rPr/>
        <w:t xml:space="preserve">一、国家“十四五”产业政策</w:t>
      </w:r>
    </w:p>
    <w:p>
      <w:pPr>
        <w:spacing w:before="75" w:after="0"/>
      </w:pPr>
      <w:r>
        <w:rPr/>
        <w:t xml:space="preserve">二、其他相关政策</w:t>
      </w:r>
    </w:p>
    <w:p>
      <w:pPr>
        <w:spacing w:before="75" w:after="0"/>
      </w:pPr>
      <w:r>
        <w:rPr/>
        <w:t xml:space="preserve">三、出口关税政策</w:t>
      </w:r>
    </w:p>
    <w:p>
      <w:pPr>
        <w:spacing w:before="75" w:after="0"/>
      </w:pPr>
      <w:r>
        <w:rPr/>
        <w:t xml:space="preserve">第三节 2021-2026年中国智慧医院应用行业发展社会环境分析</w:t>
      </w:r>
    </w:p>
    <w:p>
      <w:pPr>
        <w:spacing w:before="75" w:after="0"/>
      </w:pPr>
      <w:r>
        <w:rPr/>
        <w:t xml:space="preserve">一、居民消费水平分析</w:t>
      </w:r>
    </w:p>
    <w:p>
      <w:pPr>
        <w:spacing w:before="75" w:after="0"/>
      </w:pPr>
      <w:r>
        <w:rPr/>
        <w:t xml:space="preserve">二、居民收入分析</w:t>
      </w:r>
    </w:p>
    <w:p>
      <w:pPr>
        <w:spacing w:before="75" w:after="0"/>
      </w:pPr>
      <w:r>
        <w:rPr/>
        <w:t xml:space="preserve">第四节 投资和融资发展环境</w:t>
      </w:r>
    </w:p>
    <w:p>
      <w:pPr>
        <w:spacing w:before="75" w:after="0"/>
      </w:pPr>
      <w:r>
        <w:rPr/>
        <w:t xml:space="preserve">一、金融开放</w:t>
      </w:r>
    </w:p>
    <w:p>
      <w:pPr>
        <w:spacing w:before="75" w:after="0"/>
      </w:pPr>
      <w:r>
        <w:rPr/>
        <w:t xml:space="preserve">1、经验和教训</w:t>
      </w:r>
    </w:p>
    <w:p>
      <w:pPr>
        <w:spacing w:before="75" w:after="0"/>
      </w:pPr>
      <w:r>
        <w:rPr/>
        <w:t xml:space="preserve">2、金融开放的四步骤规则</w:t>
      </w:r>
    </w:p>
    <w:p>
      <w:pPr>
        <w:spacing w:before="75" w:after="0"/>
      </w:pPr>
      <w:r>
        <w:rPr/>
        <w:t xml:space="preserve">3、我国的金融开放</w:t>
      </w:r>
    </w:p>
    <w:p>
      <w:pPr>
        <w:spacing w:before="75" w:after="0"/>
      </w:pPr>
      <w:r>
        <w:rPr/>
        <w:t xml:space="preserve">二、金融财政政策</w:t>
      </w:r>
    </w:p>
    <w:p>
      <w:pPr>
        <w:spacing w:before="75" w:after="0"/>
      </w:pPr>
      <w:r>
        <w:rPr/>
        <w:t xml:space="preserve">三、金融货币政策</w:t>
      </w:r>
    </w:p>
    <w:p>
      <w:pPr>
        <w:spacing w:before="75" w:after="0"/>
      </w:pPr>
      <w:r>
        <w:rPr/>
        <w:t xml:space="preserve">四、外汇政策</w:t>
      </w:r>
    </w:p>
    <w:p>
      <w:pPr>
        <w:spacing w:before="75" w:after="0"/>
      </w:pPr>
      <w:r>
        <w:rPr/>
        <w:t xml:space="preserve">五、银行信贷政策</w:t>
      </w:r>
    </w:p>
    <w:p>
      <w:pPr>
        <w:spacing w:before="75" w:after="0"/>
      </w:pPr>
      <w:r>
        <w:rPr>
          <w:b w:val="1"/>
          <w:bCs w:val="1"/>
        </w:rPr>
        <w:t xml:space="preserve">第三章 中国智慧医院应用生产现状分析</w:t>
      </w:r>
    </w:p>
    <w:p>
      <w:pPr>
        <w:spacing w:before="75" w:after="0"/>
      </w:pPr>
      <w:r>
        <w:rPr/>
        <w:t xml:space="preserve">第一节 智慧医院应用行业总体规模</w:t>
      </w:r>
    </w:p>
    <w:p>
      <w:pPr>
        <w:spacing w:before="75" w:after="0"/>
      </w:pPr>
      <w:r>
        <w:rPr/>
        <w:t xml:space="preserve">第二节 智慧医院应用收入概况</w:t>
      </w:r>
    </w:p>
    <w:p>
      <w:pPr>
        <w:spacing w:before="75" w:after="0"/>
      </w:pPr>
      <w:r>
        <w:rPr/>
        <w:t xml:space="preserve">一、2021-2026年收入分析</w:t>
      </w:r>
    </w:p>
    <w:p>
      <w:pPr>
        <w:spacing w:before="75" w:after="0"/>
      </w:pPr>
      <w:r>
        <w:rPr/>
        <w:t xml:space="preserve">二、2026-2031年收入预测</w:t>
      </w:r>
    </w:p>
    <w:p>
      <w:pPr>
        <w:spacing w:before="75" w:after="0"/>
      </w:pPr>
      <w:r>
        <w:rPr/>
        <w:t xml:space="preserve">第三节 智慧医院应用市场容量概况</w:t>
      </w:r>
    </w:p>
    <w:p>
      <w:pPr>
        <w:spacing w:before="75" w:after="0"/>
      </w:pPr>
      <w:r>
        <w:rPr/>
        <w:t xml:space="preserve">第四节 智慧医院应用产业的生命周期分析</w:t>
      </w:r>
    </w:p>
    <w:p>
      <w:pPr>
        <w:spacing w:before="75" w:after="0"/>
      </w:pPr>
      <w:r>
        <w:rPr/>
        <w:t xml:space="preserve">一、行业周期简介</w:t>
      </w:r>
    </w:p>
    <w:p>
      <w:pPr>
        <w:spacing w:before="75" w:after="0"/>
      </w:pPr>
      <w:r>
        <w:rPr/>
        <w:t xml:space="preserve">二、智慧医院应用行业企业周期研判</w:t>
      </w:r>
    </w:p>
    <w:p>
      <w:pPr>
        <w:spacing w:before="75" w:after="0"/>
      </w:pPr>
      <w:r>
        <w:rPr/>
        <w:t xml:space="preserve">第五节 智慧医院应用产业供需情况</w:t>
      </w:r>
    </w:p>
    <w:p>
      <w:pPr>
        <w:spacing w:before="75" w:after="0"/>
      </w:pPr>
      <w:r>
        <w:rPr>
          <w:b w:val="1"/>
          <w:bCs w:val="1"/>
        </w:rPr>
        <w:t xml:space="preserve">第四章 智慧医院应用国内产品价格走势及影响因素分析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第五章 2021-2026年我国智慧医院应用行业发展现状分析</w:t>
      </w:r>
    </w:p>
    <w:p>
      <w:pPr>
        <w:spacing w:before="75" w:after="0"/>
      </w:pPr>
      <w:r>
        <w:rPr/>
        <w:t xml:space="preserve">第一节 我国智慧医院应用行业发展现状</w:t>
      </w:r>
    </w:p>
    <w:p>
      <w:pPr>
        <w:spacing w:before="75" w:after="0"/>
      </w:pPr>
      <w:r>
        <w:rPr/>
        <w:t xml:space="preserve">一、智慧医院应用行业品牌发展现状</w:t>
      </w:r>
    </w:p>
    <w:p>
      <w:pPr>
        <w:spacing w:before="75" w:after="0"/>
      </w:pPr>
      <w:r>
        <w:rPr/>
        <w:t xml:space="preserve">二、智慧医院应用行业需求市场现状</w:t>
      </w:r>
    </w:p>
    <w:p>
      <w:pPr>
        <w:spacing w:before="75" w:after="0"/>
      </w:pPr>
      <w:r>
        <w:rPr/>
        <w:t xml:space="preserve">三、智慧医院应用市场需求层次分析</w:t>
      </w:r>
    </w:p>
    <w:p>
      <w:pPr>
        <w:spacing w:before="75" w:after="0"/>
      </w:pPr>
      <w:r>
        <w:rPr/>
        <w:t xml:space="preserve">四、我国智慧医院应用市场走向分析</w:t>
      </w:r>
    </w:p>
    <w:p>
      <w:pPr>
        <w:spacing w:before="75" w:after="0"/>
      </w:pPr>
      <w:r>
        <w:rPr/>
        <w:t xml:space="preserve">第二节 中国智慧医院应用产品技术分析</w:t>
      </w:r>
    </w:p>
    <w:p>
      <w:pPr>
        <w:spacing w:before="75" w:after="0"/>
      </w:pPr>
      <w:r>
        <w:rPr/>
        <w:t xml:space="preserve">一、智慧医院应用产品技术变化特点</w:t>
      </w:r>
    </w:p>
    <w:p>
      <w:pPr>
        <w:spacing w:before="75" w:after="0"/>
      </w:pPr>
      <w:r>
        <w:rPr/>
        <w:t xml:space="preserve">二、智慧医院应用产品市场的新技术</w:t>
      </w:r>
    </w:p>
    <w:p>
      <w:pPr>
        <w:spacing w:before="75" w:after="0"/>
      </w:pPr>
      <w:r>
        <w:rPr/>
        <w:t xml:space="preserve">三、智慧医院应用产品市场现状分析</w:t>
      </w:r>
    </w:p>
    <w:p>
      <w:pPr>
        <w:spacing w:before="75" w:after="0"/>
      </w:pPr>
      <w:r>
        <w:rPr/>
        <w:t xml:space="preserve">第三节 中国智慧医院应用行业存在的问题</w:t>
      </w:r>
    </w:p>
    <w:p>
      <w:pPr>
        <w:spacing w:before="75" w:after="0"/>
      </w:pPr>
      <w:r>
        <w:rPr/>
        <w:t xml:space="preserve">一、智慧医院应用产品市场存在的主要问题</w:t>
      </w:r>
    </w:p>
    <w:p>
      <w:pPr>
        <w:spacing w:before="75" w:after="0"/>
      </w:pPr>
      <w:r>
        <w:rPr/>
        <w:t xml:space="preserve">二、国内智慧医院应用产品市场的三大瓶颈</w:t>
      </w:r>
    </w:p>
    <w:p>
      <w:pPr>
        <w:spacing w:before="75" w:after="0"/>
      </w:pPr>
      <w:r>
        <w:rPr/>
        <w:t xml:space="preserve">三、智慧医院应用产品市场遭遇的规模难题</w:t>
      </w:r>
    </w:p>
    <w:p>
      <w:pPr>
        <w:spacing w:before="75" w:after="0"/>
      </w:pPr>
      <w:r>
        <w:rPr/>
        <w:t xml:space="preserve">第四节 对中国智慧医院应用市场的分析及思考</w:t>
      </w:r>
    </w:p>
    <w:p>
      <w:pPr>
        <w:spacing w:before="75" w:after="0"/>
      </w:pPr>
      <w:r>
        <w:rPr/>
        <w:t xml:space="preserve">一、智慧医院应用市场特点</w:t>
      </w:r>
    </w:p>
    <w:p>
      <w:pPr>
        <w:spacing w:before="75" w:after="0"/>
      </w:pPr>
      <w:r>
        <w:rPr/>
        <w:t xml:space="preserve">二、智慧医院应用市场分析</w:t>
      </w:r>
    </w:p>
    <w:p>
      <w:pPr>
        <w:spacing w:before="75" w:after="0"/>
      </w:pPr>
      <w:r>
        <w:rPr/>
        <w:t xml:space="preserve">三、智慧医院应用市场方向</w:t>
      </w:r>
    </w:p>
    <w:p>
      <w:pPr>
        <w:spacing w:before="75" w:after="0"/>
      </w:pPr>
      <w:r>
        <w:rPr/>
        <w:t xml:space="preserve">四、中国智慧医院应用行业发展的新思路</w:t>
      </w:r>
    </w:p>
    <w:p>
      <w:pPr>
        <w:spacing w:before="75" w:after="0"/>
      </w:pPr>
      <w:r>
        <w:rPr/>
        <w:t xml:space="preserve">五、对中国智慧医院应用行业发展的对策</w:t>
      </w:r>
    </w:p>
    <w:p>
      <w:pPr>
        <w:spacing w:before="75" w:after="0"/>
      </w:pPr>
      <w:r>
        <w:rPr/>
        <w:t xml:space="preserve">1、加强组织机构建设，完善政策环境</w:t>
      </w:r>
    </w:p>
    <w:p>
      <w:pPr>
        <w:spacing w:before="75" w:after="0"/>
      </w:pPr>
      <w:r>
        <w:rPr/>
        <w:t xml:space="preserve">2、推进相关标准制定，统筹规划</w:t>
      </w:r>
    </w:p>
    <w:p>
      <w:pPr>
        <w:spacing w:before="75" w:after="0"/>
      </w:pPr>
      <w:r>
        <w:rPr/>
        <w:t xml:space="preserve">3、推动关联产业发展，培育新的经济增长点</w:t>
      </w:r>
    </w:p>
    <w:p>
      <w:pPr>
        <w:spacing w:before="75" w:after="0"/>
      </w:pPr>
      <w:r>
        <w:rPr>
          <w:b w:val="1"/>
          <w:bCs w:val="1"/>
        </w:rPr>
        <w:t xml:space="preserve">第六章 2021-2026年中国智慧医院应用行业发展概况</w:t>
      </w:r>
    </w:p>
    <w:p>
      <w:pPr>
        <w:spacing w:before="75" w:after="0"/>
      </w:pPr>
      <w:r>
        <w:rPr/>
        <w:t xml:space="preserve">第一节 2021-2026年中国智慧医院应用行业发展态势分析</w:t>
      </w:r>
    </w:p>
    <w:p>
      <w:pPr>
        <w:spacing w:before="75" w:after="0"/>
      </w:pPr>
      <w:r>
        <w:rPr/>
        <w:t xml:space="preserve">第二节 2021-2026年中国智慧医院应用行业发展特点分析</w:t>
      </w:r>
    </w:p>
    <w:p>
      <w:pPr>
        <w:spacing w:before="75" w:after="0"/>
      </w:pPr>
      <w:r>
        <w:rPr/>
        <w:t xml:space="preserve">第三节 2021-2026年中国智慧医院应用行业市场供需分析</w:t>
      </w:r>
    </w:p>
    <w:p>
      <w:pPr>
        <w:spacing w:before="75" w:after="0"/>
      </w:pPr>
      <w:r>
        <w:rPr>
          <w:b w:val="1"/>
          <w:bCs w:val="1"/>
        </w:rPr>
        <w:t xml:space="preserve">第二部分 智慧医院行业市场分析</w:t>
      </w:r>
    </w:p>
    <w:p>
      <w:pPr>
        <w:spacing w:before="75" w:after="0"/>
      </w:pPr>
      <w:r>
        <w:rPr>
          <w:b w:val="1"/>
          <w:bCs w:val="1"/>
        </w:rPr>
        <w:t xml:space="preserve">第七章 智慧医院应用行业市场竞争策略分析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智慧医院应用市场竞争策略分析</w:t>
      </w:r>
    </w:p>
    <w:p>
      <w:pPr>
        <w:spacing w:before="75" w:after="0"/>
      </w:pPr>
      <w:r>
        <w:rPr/>
        <w:t xml:space="preserve">一、智慧医院应用市场增长潜力分析</w:t>
      </w:r>
    </w:p>
    <w:p>
      <w:pPr>
        <w:spacing w:before="75" w:after="0"/>
      </w:pPr>
      <w:r>
        <w:rPr/>
        <w:t xml:space="preserve">二、智慧医院应用产品竞争策略分析</w:t>
      </w:r>
    </w:p>
    <w:p>
      <w:pPr>
        <w:spacing w:before="75" w:after="0"/>
      </w:pPr>
      <w:r>
        <w:rPr/>
        <w:t xml:space="preserve">1、差异化战略</w:t>
      </w:r>
    </w:p>
    <w:p>
      <w:pPr>
        <w:spacing w:before="75" w:after="0"/>
      </w:pPr>
      <w:r>
        <w:rPr/>
        <w:t xml:space="preserve">2、成本领先战略</w:t>
      </w:r>
    </w:p>
    <w:p>
      <w:pPr>
        <w:spacing w:before="75" w:after="0"/>
      </w:pPr>
      <w:r>
        <w:rPr/>
        <w:t xml:space="preserve">三、典型企业产品竞争策略分析</w:t>
      </w:r>
    </w:p>
    <w:p>
      <w:pPr>
        <w:spacing w:before="75" w:after="0"/>
      </w:pPr>
      <w:r>
        <w:rPr/>
        <w:t xml:space="preserve">第三节 智慧医院应用企业竞争策略分析</w:t>
      </w:r>
    </w:p>
    <w:p>
      <w:pPr>
        <w:spacing w:before="75" w:after="0"/>
      </w:pPr>
      <w:r>
        <w:rPr/>
        <w:t xml:space="preserve">一、2026-2031年我国智慧医院应用市场竞争趋势</w:t>
      </w:r>
    </w:p>
    <w:p>
      <w:pPr>
        <w:spacing w:before="75" w:after="0"/>
      </w:pPr>
      <w:r>
        <w:rPr/>
        <w:t xml:space="preserve">二、2026-2031年智慧医院应用行业竞争格局展望</w:t>
      </w:r>
    </w:p>
    <w:p>
      <w:pPr>
        <w:spacing w:before="75" w:after="0"/>
      </w:pPr>
      <w:r>
        <w:rPr/>
        <w:t xml:space="preserve">三、2026-2031年智慧医院应用行业竞争策略分析</w:t>
      </w:r>
    </w:p>
    <w:p>
      <w:pPr>
        <w:spacing w:before="75" w:after="0"/>
      </w:pPr>
      <w:r>
        <w:rPr>
          <w:b w:val="1"/>
          <w:bCs w:val="1"/>
        </w:rPr>
        <w:t xml:space="preserve">第八章 智慧医院应用行业投资与发展前景分析</w:t>
      </w:r>
    </w:p>
    <w:p>
      <w:pPr>
        <w:spacing w:before="75" w:after="0"/>
      </w:pPr>
      <w:r>
        <w:rPr/>
        <w:t xml:space="preserve">第一节 2021-2026年我国智慧医院应用行业投资情况分析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三、2021-2026年地区投资分析</w:t>
      </w:r>
    </w:p>
    <w:p>
      <w:pPr>
        <w:spacing w:before="75" w:after="0"/>
      </w:pPr>
      <w:r>
        <w:rPr/>
        <w:t xml:space="preserve">四、2021-2026年外商投资情况</w:t>
      </w:r>
    </w:p>
    <w:p>
      <w:pPr>
        <w:spacing w:before="75" w:after="0"/>
      </w:pPr>
      <w:r>
        <w:rPr/>
        <w:t xml:space="preserve">第二节 智慧医院应用行业投资机会分析</w:t>
      </w:r>
    </w:p>
    <w:p>
      <w:pPr>
        <w:spacing w:before="75" w:after="0"/>
      </w:pPr>
      <w:r>
        <w:rPr/>
        <w:t xml:space="preserve">一、智慧医院应用投资项目分析</w:t>
      </w:r>
    </w:p>
    <w:p>
      <w:pPr>
        <w:spacing w:before="75" w:after="0"/>
      </w:pPr>
      <w:r>
        <w:rPr/>
        <w:t xml:space="preserve">二、可以投资的智慧医院应用模式</w:t>
      </w:r>
    </w:p>
    <w:p>
      <w:pPr>
        <w:spacing w:before="75" w:after="0"/>
      </w:pPr>
      <w:r>
        <w:rPr/>
        <w:t xml:space="preserve">三、2021-2026年智慧医院应用投资机会</w:t>
      </w:r>
    </w:p>
    <w:p>
      <w:pPr>
        <w:spacing w:before="75" w:after="0"/>
      </w:pPr>
      <w:r>
        <w:rPr/>
        <w:t xml:space="preserve">四、2021-2026年智慧医院应用投资新方向</w:t>
      </w:r>
    </w:p>
    <w:p>
      <w:pPr>
        <w:spacing w:before="75" w:after="0"/>
      </w:pPr>
      <w:r>
        <w:rPr/>
        <w:t xml:space="preserve">第三节 智慧医院应用行业发展前景分析</w:t>
      </w:r>
    </w:p>
    <w:p>
      <w:pPr>
        <w:spacing w:before="75" w:after="0"/>
      </w:pPr>
      <w:r>
        <w:rPr/>
        <w:t xml:space="preserve">一、智慧医院应用市场的发展前景</w:t>
      </w:r>
    </w:p>
    <w:p>
      <w:pPr>
        <w:spacing w:before="75" w:after="0"/>
      </w:pPr>
      <w:r>
        <w:rPr/>
        <w:t xml:space="preserve">二、2021-2026年智慧医院应用市场面临的发展商机</w:t>
      </w:r>
    </w:p>
    <w:p>
      <w:pPr>
        <w:spacing w:before="75" w:after="0"/>
      </w:pPr>
      <w:r>
        <w:rPr>
          <w:b w:val="1"/>
          <w:bCs w:val="1"/>
        </w:rPr>
        <w:t xml:space="preserve">第三部分 智慧医院行业前景分析</w:t>
      </w:r>
    </w:p>
    <w:p>
      <w:pPr>
        <w:spacing w:before="75" w:after="0"/>
      </w:pPr>
      <w:r>
        <w:rPr>
          <w:b w:val="1"/>
          <w:bCs w:val="1"/>
        </w:rPr>
        <w:t xml:space="preserve">第九章 2026-2031年中国智慧医院应用行业发展前景预测分析</w:t>
      </w:r>
    </w:p>
    <w:p>
      <w:pPr>
        <w:spacing w:before="75" w:after="0"/>
      </w:pPr>
      <w:r>
        <w:rPr/>
        <w:t xml:space="preserve">第一节 2026-2031年中国智慧医院应用行业发展预测分析</w:t>
      </w:r>
    </w:p>
    <w:p>
      <w:pPr>
        <w:spacing w:before="75" w:after="0"/>
      </w:pPr>
      <w:r>
        <w:rPr/>
        <w:t xml:space="preserve">一、未来智慧医院应用发展分析</w:t>
      </w:r>
    </w:p>
    <w:p>
      <w:pPr>
        <w:spacing w:before="75" w:after="0"/>
      </w:pPr>
      <w:r>
        <w:rPr/>
        <w:t xml:space="preserve">二、未来智慧医院应用行业技术开发方向</w:t>
      </w:r>
    </w:p>
    <w:p>
      <w:pPr>
        <w:spacing w:before="75" w:after="0"/>
      </w:pPr>
      <w:r>
        <w:rPr/>
        <w:t xml:space="preserve">三、总体行业“十四五”整体规划及预测</w:t>
      </w:r>
    </w:p>
    <w:p>
      <w:pPr>
        <w:spacing w:before="75" w:after="0"/>
      </w:pPr>
      <w:r>
        <w:rPr/>
        <w:t xml:space="preserve">第二节 2026-2031年中国智慧医院应用行业市场前景分析</w:t>
      </w:r>
    </w:p>
    <w:p>
      <w:pPr>
        <w:spacing w:before="75" w:after="0"/>
      </w:pPr>
      <w:r>
        <w:rPr/>
        <w:t xml:space="preserve">一、产品差异化是企业发展的方向</w:t>
      </w:r>
    </w:p>
    <w:p>
      <w:pPr>
        <w:spacing w:before="75" w:after="0"/>
      </w:pPr>
      <w:r>
        <w:rPr/>
        <w:t xml:space="preserve">二、渠道重心下沉</w:t>
      </w:r>
    </w:p>
    <w:p>
      <w:pPr>
        <w:spacing w:before="75" w:after="0"/>
      </w:pPr>
      <w:r>
        <w:rPr>
          <w:b w:val="1"/>
          <w:bCs w:val="1"/>
        </w:rPr>
        <w:t xml:space="preserve">第十章 物联网医院应用上游原材料供应状况分析</w:t>
      </w:r>
    </w:p>
    <w:p>
      <w:pPr>
        <w:spacing w:before="75" w:after="0"/>
      </w:pPr>
      <w:r>
        <w:rPr/>
        <w:t xml:space="preserve">第一节 主要原材料</w:t>
      </w:r>
    </w:p>
    <w:p>
      <w:pPr>
        <w:spacing w:before="75" w:after="0"/>
      </w:pPr>
      <w:r>
        <w:rPr/>
        <w:t xml:space="preserve">一、rfid</w:t>
      </w:r>
    </w:p>
    <w:p>
      <w:pPr>
        <w:spacing w:before="75" w:after="0"/>
      </w:pPr>
      <w:r>
        <w:rPr/>
        <w:t xml:space="preserve">二、传感器</w:t>
      </w:r>
    </w:p>
    <w:p>
      <w:pPr>
        <w:spacing w:before="75" w:after="0"/>
      </w:pPr>
      <w:r>
        <w:rPr/>
        <w:t xml:space="preserve">三、芯片</w:t>
      </w:r>
    </w:p>
    <w:p>
      <w:pPr>
        <w:spacing w:before="75" w:after="0"/>
      </w:pPr>
      <w:r>
        <w:rPr/>
        <w:t xml:space="preserve">第二节 行业主要原材料2021-2026年供应情况</w:t>
      </w:r>
    </w:p>
    <w:p>
      <w:pPr>
        <w:spacing w:before="75" w:after="0"/>
      </w:pPr>
      <w:r>
        <w:rPr/>
        <w:t xml:space="preserve">一、rfid</w:t>
      </w:r>
    </w:p>
    <w:p>
      <w:pPr>
        <w:spacing w:before="75" w:after="0"/>
      </w:pPr>
      <w:r>
        <w:rPr/>
        <w:t xml:space="preserve">二、传感器</w:t>
      </w:r>
    </w:p>
    <w:p>
      <w:pPr>
        <w:spacing w:before="75" w:after="0"/>
      </w:pPr>
      <w:r>
        <w:rPr/>
        <w:t xml:space="preserve">三、芯片</w:t>
      </w:r>
    </w:p>
    <w:p>
      <w:pPr>
        <w:spacing w:before="75" w:after="0"/>
      </w:pPr>
      <w:r>
        <w:rPr/>
        <w:t xml:space="preserve">第三节 我国主要原材料未来价格及供应情况预测</w:t>
      </w:r>
    </w:p>
    <w:p>
      <w:pPr>
        <w:spacing w:before="75" w:after="0"/>
      </w:pPr>
      <w:r>
        <w:rPr/>
        <w:t xml:space="preserve">一、rfid</w:t>
      </w:r>
    </w:p>
    <w:p>
      <w:pPr>
        <w:spacing w:before="75" w:after="0"/>
      </w:pPr>
      <w:r>
        <w:rPr/>
        <w:t xml:space="preserve">二、传感器</w:t>
      </w:r>
    </w:p>
    <w:p>
      <w:pPr>
        <w:spacing w:before="75" w:after="0"/>
      </w:pPr>
      <w:r>
        <w:rPr/>
        <w:t xml:space="preserve">三、芯片</w:t>
      </w:r>
    </w:p>
    <w:p>
      <w:pPr>
        <w:spacing w:before="75" w:after="0"/>
      </w:pPr>
      <w:r>
        <w:rPr>
          <w:b w:val="1"/>
          <w:bCs w:val="1"/>
        </w:rPr>
        <w:t xml:space="preserve">第十一章 智慧医院应用行业上下游分析</w:t>
      </w:r>
    </w:p>
    <w:p>
      <w:pPr>
        <w:spacing w:before="75" w:after="0"/>
      </w:pPr>
      <w:r>
        <w:rPr/>
        <w:t xml:space="preserve">第一节 上游物联网行业分析</w:t>
      </w:r>
    </w:p>
    <w:p>
      <w:pPr>
        <w:spacing w:before="75" w:after="0"/>
      </w:pPr>
      <w:r>
        <w:rPr/>
        <w:t xml:space="preserve">一、发展现状</w:t>
      </w:r>
    </w:p>
    <w:p>
      <w:pPr>
        <w:spacing w:before="75" w:after="0"/>
      </w:pPr>
      <w:r>
        <w:rPr/>
        <w:t xml:space="preserve">二、发展趋势预测</w:t>
      </w:r>
    </w:p>
    <w:p>
      <w:pPr>
        <w:spacing w:before="75" w:after="0"/>
      </w:pPr>
      <w:r>
        <w:rPr/>
        <w:t xml:space="preserve">三、行业新动态及其对智慧医院应用行业的影响</w:t>
      </w:r>
    </w:p>
    <w:p>
      <w:pPr>
        <w:spacing w:before="75" w:after="0"/>
      </w:pPr>
      <w:r>
        <w:rPr/>
        <w:t xml:space="preserve">四、行业竞争状况及其对智慧医院应用行业的意义</w:t>
      </w:r>
    </w:p>
    <w:p>
      <w:pPr>
        <w:spacing w:before="75" w:after="0"/>
      </w:pPr>
      <w:r>
        <w:rPr/>
        <w:t xml:space="preserve">第二节 下游医疗卫生业分析</w:t>
      </w:r>
    </w:p>
    <w:p>
      <w:pPr>
        <w:spacing w:before="75" w:after="0"/>
      </w:pPr>
      <w:r>
        <w:rPr/>
        <w:t xml:space="preserve">一、发展现状</w:t>
      </w:r>
    </w:p>
    <w:p>
      <w:pPr>
        <w:spacing w:before="75" w:after="0"/>
      </w:pPr>
      <w:r>
        <w:rPr/>
        <w:t xml:space="preserve">1、2021-2026年医疗仪器设备及器械制造业销售规模</w:t>
      </w:r>
    </w:p>
    <w:p>
      <w:pPr>
        <w:spacing w:before="75" w:after="0"/>
      </w:pPr>
      <w:r>
        <w:rPr/>
        <w:t xml:space="preserve">2、2021-2026年医疗仪器设备及器械制造业市场规模</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四、行业新动态及其对智慧医院应用行业的影响</w:t>
      </w:r>
    </w:p>
    <w:p>
      <w:pPr>
        <w:spacing w:before="75" w:after="0"/>
      </w:pPr>
      <w:r>
        <w:rPr/>
        <w:t xml:space="preserve">五、行业竞争状况及其对智慧医院应用行业的意义</w:t>
      </w:r>
    </w:p>
    <w:p>
      <w:pPr>
        <w:spacing w:before="75" w:after="0"/>
      </w:pPr>
      <w:r>
        <w:rPr>
          <w:b w:val="1"/>
          <w:bCs w:val="1"/>
        </w:rPr>
        <w:t xml:space="preserve">第十二章 2026-2031年智慧医院应用行业发展趋势及投资风险分析</w:t>
      </w:r>
    </w:p>
    <w:p>
      <w:pPr>
        <w:spacing w:before="75" w:after="0"/>
      </w:pPr>
      <w:r>
        <w:rPr/>
        <w:t xml:space="preserve">第一节 当前智慧医院应用存在的问题</w:t>
      </w:r>
    </w:p>
    <w:p>
      <w:pPr>
        <w:spacing w:before="75" w:after="0"/>
      </w:pPr>
      <w:r>
        <w:rPr/>
        <w:t xml:space="preserve">一、在技术方面</w:t>
      </w:r>
    </w:p>
    <w:p>
      <w:pPr>
        <w:spacing w:before="75" w:after="0"/>
      </w:pPr>
      <w:r>
        <w:rPr/>
        <w:t xml:space="preserve">二、在产品方面</w:t>
      </w:r>
    </w:p>
    <w:p>
      <w:pPr>
        <w:spacing w:before="75" w:after="0"/>
      </w:pPr>
      <w:r>
        <w:rPr/>
        <w:t xml:space="preserve">三、在业务模式方面</w:t>
      </w:r>
    </w:p>
    <w:p>
      <w:pPr>
        <w:spacing w:before="75" w:after="0"/>
      </w:pPr>
      <w:r>
        <w:rPr/>
        <w:t xml:space="preserve">四、在管理方面</w:t>
      </w:r>
    </w:p>
    <w:p>
      <w:pPr>
        <w:spacing w:before="75" w:after="0"/>
      </w:pPr>
      <w:r>
        <w:rPr/>
        <w:t xml:space="preserve">五、在服务意识方面</w:t>
      </w:r>
    </w:p>
    <w:p>
      <w:pPr>
        <w:spacing w:before="75" w:after="0"/>
      </w:pPr>
      <w:r>
        <w:rPr/>
        <w:t xml:space="preserve">第二节 智慧医院应用未来发展预测分析</w:t>
      </w:r>
    </w:p>
    <w:p>
      <w:pPr>
        <w:spacing w:before="75" w:after="0"/>
      </w:pPr>
      <w:r>
        <w:rPr/>
        <w:t xml:space="preserve">一、中国智慧医院应用发展方向分析</w:t>
      </w:r>
    </w:p>
    <w:p>
      <w:pPr>
        <w:spacing w:before="75" w:after="0"/>
      </w:pPr>
      <w:r>
        <w:rPr/>
        <w:t xml:space="preserve">二、2026-2031年中国智慧医院应用行业发展规模</w:t>
      </w:r>
    </w:p>
    <w:p>
      <w:pPr>
        <w:spacing w:before="75" w:after="0"/>
      </w:pPr>
      <w:r>
        <w:rPr/>
        <w:t xml:space="preserve">三、2026-2031年中国智慧医院应用行业发展趋势预测</w:t>
      </w:r>
    </w:p>
    <w:p>
      <w:pPr>
        <w:spacing w:before="75" w:after="0"/>
      </w:pPr>
      <w:r>
        <w:rPr/>
        <w:t xml:space="preserve">第三节 2026-2031年中国智慧医院应用行业投资风险分析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四、外资进入现状及对未来市场的威胁</w:t>
      </w:r>
    </w:p>
    <w:p>
      <w:pPr>
        <w:spacing w:before="75" w:after="0"/>
      </w:pPr>
      <w:r>
        <w:rPr>
          <w:b w:val="1"/>
          <w:bCs w:val="1"/>
        </w:rPr>
        <w:t xml:space="preserve">第十三章 智慧医院应用国内重点生产厂家分析</w:t>
      </w:r>
    </w:p>
    <w:p>
      <w:pPr>
        <w:spacing w:before="75" w:after="0"/>
      </w:pPr>
      <w:r>
        <w:rPr/>
        <w:t xml:space="preserve">第一节 东软集团股份有限公司</w:t>
      </w:r>
    </w:p>
    <w:p>
      <w:pPr>
        <w:spacing w:before="75" w:after="0"/>
      </w:pPr>
      <w:r>
        <w:rPr/>
        <w:t xml:space="preserve">一、企业概况</w:t>
      </w:r>
    </w:p>
    <w:p>
      <w:pPr>
        <w:spacing w:before="75" w:after="0"/>
      </w:pPr>
      <w:r>
        <w:rPr/>
        <w:t xml:space="preserve">二、企业经营结构</w:t>
      </w:r>
    </w:p>
    <w:p>
      <w:pPr>
        <w:spacing w:before="75" w:after="0"/>
      </w:pPr>
      <w:r>
        <w:rPr/>
        <w:t xml:space="preserve">三、企业发展能力</w:t>
      </w:r>
    </w:p>
    <w:p>
      <w:pPr>
        <w:spacing w:before="75" w:after="0"/>
      </w:pPr>
      <w:r>
        <w:rPr/>
        <w:t xml:space="preserve">四、企业盈利能力分析</w:t>
      </w:r>
    </w:p>
    <w:p>
      <w:pPr>
        <w:spacing w:before="75" w:after="0"/>
      </w:pPr>
      <w:r>
        <w:rPr/>
        <w:t xml:space="preserve">第二节 珠海和佳医疗设备股份有限公司</w:t>
      </w:r>
    </w:p>
    <w:p>
      <w:pPr>
        <w:spacing w:before="75" w:after="0"/>
      </w:pPr>
      <w:r>
        <w:rPr/>
        <w:t xml:space="preserve">一、企业概况</w:t>
      </w:r>
    </w:p>
    <w:p>
      <w:pPr>
        <w:spacing w:before="75" w:after="0"/>
      </w:pPr>
      <w:r>
        <w:rPr/>
        <w:t xml:space="preserve">二、企业经营结构</w:t>
      </w:r>
    </w:p>
    <w:p>
      <w:pPr>
        <w:spacing w:before="75" w:after="0"/>
      </w:pPr>
      <w:r>
        <w:rPr/>
        <w:t xml:space="preserve">三、企业发展能力</w:t>
      </w:r>
    </w:p>
    <w:p>
      <w:pPr>
        <w:spacing w:before="75" w:after="0"/>
      </w:pPr>
      <w:r>
        <w:rPr/>
        <w:t xml:space="preserve">四、企业盈利能力分析</w:t>
      </w:r>
    </w:p>
    <w:p>
      <w:pPr>
        <w:spacing w:before="75" w:after="0"/>
      </w:pPr>
      <w:r>
        <w:rPr/>
        <w:t xml:space="preserve">第三节 卫宁健康科技集团股份有限公司</w:t>
      </w:r>
    </w:p>
    <w:p>
      <w:pPr>
        <w:spacing w:before="75" w:after="0"/>
      </w:pPr>
      <w:r>
        <w:rPr/>
        <w:t xml:space="preserve">一、企业概况</w:t>
      </w:r>
    </w:p>
    <w:p>
      <w:pPr>
        <w:spacing w:before="75" w:after="0"/>
      </w:pPr>
      <w:r>
        <w:rPr/>
        <w:t xml:space="preserve">二、企业经营结构</w:t>
      </w:r>
    </w:p>
    <w:p>
      <w:pPr>
        <w:spacing w:before="75" w:after="0"/>
      </w:pPr>
      <w:r>
        <w:rPr/>
        <w:t xml:space="preserve">三、企业发展能力</w:t>
      </w:r>
    </w:p>
    <w:p>
      <w:pPr>
        <w:spacing w:before="75" w:after="0"/>
      </w:pPr>
      <w:r>
        <w:rPr/>
        <w:t xml:space="preserve">四、企业盈利能力分析</w:t>
      </w:r>
    </w:p>
    <w:p>
      <w:pPr>
        <w:spacing w:before="75" w:after="0"/>
      </w:pPr>
      <w:r>
        <w:rPr/>
        <w:t xml:space="preserve">第四节 东华软件股份公司</w:t>
      </w:r>
    </w:p>
    <w:p>
      <w:pPr>
        <w:spacing w:before="75" w:after="0"/>
      </w:pPr>
      <w:r>
        <w:rPr/>
        <w:t xml:space="preserve">一、企业概况</w:t>
      </w:r>
    </w:p>
    <w:p>
      <w:pPr>
        <w:spacing w:before="75" w:after="0"/>
      </w:pPr>
      <w:r>
        <w:rPr/>
        <w:t xml:space="preserve">二、企业经营结构</w:t>
      </w:r>
    </w:p>
    <w:p>
      <w:pPr>
        <w:spacing w:before="75" w:after="0"/>
      </w:pPr>
      <w:r>
        <w:rPr/>
        <w:t xml:space="preserve">三、企业发展能力</w:t>
      </w:r>
    </w:p>
    <w:p>
      <w:pPr>
        <w:spacing w:before="75" w:after="0"/>
      </w:pPr>
      <w:r>
        <w:rPr/>
        <w:t xml:space="preserve">四、企业盈利能力分析</w:t>
      </w:r>
    </w:p>
    <w:p>
      <w:pPr>
        <w:spacing w:before="75" w:after="0"/>
      </w:pPr>
      <w:r>
        <w:rPr/>
        <w:t xml:space="preserve">第五节 银江股份有限公司</w:t>
      </w:r>
    </w:p>
    <w:p>
      <w:pPr>
        <w:spacing w:before="75" w:after="0"/>
      </w:pPr>
      <w:r>
        <w:rPr/>
        <w:t xml:space="preserve">一、企业概况</w:t>
      </w:r>
    </w:p>
    <w:p>
      <w:pPr>
        <w:spacing w:before="75" w:after="0"/>
      </w:pPr>
      <w:r>
        <w:rPr/>
        <w:t xml:space="preserve">二、企业经营结构</w:t>
      </w:r>
    </w:p>
    <w:p>
      <w:pPr>
        <w:spacing w:before="75" w:after="0"/>
      </w:pPr>
      <w:r>
        <w:rPr/>
        <w:t xml:space="preserve">三、企业发展能力</w:t>
      </w:r>
    </w:p>
    <w:p>
      <w:pPr>
        <w:spacing w:before="75" w:after="0"/>
      </w:pPr>
      <w:r>
        <w:rPr/>
        <w:t xml:space="preserve">四、企业盈利能力分析</w:t>
      </w:r>
    </w:p>
    <w:p>
      <w:pPr>
        <w:spacing w:before="75" w:after="0"/>
      </w:pPr>
      <w:r>
        <w:rPr/>
        <w:t xml:space="preserve">第六节 海虹企业(控股)股份有限公司</w:t>
      </w:r>
    </w:p>
    <w:p>
      <w:pPr>
        <w:spacing w:before="75" w:after="0"/>
      </w:pPr>
      <w:r>
        <w:rPr/>
        <w:t xml:space="preserve">一、企业概况</w:t>
      </w:r>
    </w:p>
    <w:p>
      <w:pPr>
        <w:spacing w:before="75" w:after="0"/>
      </w:pPr>
      <w:r>
        <w:rPr/>
        <w:t xml:space="preserve">二、企业经营结构</w:t>
      </w:r>
    </w:p>
    <w:p>
      <w:pPr>
        <w:spacing w:before="75" w:after="0"/>
      </w:pPr>
      <w:r>
        <w:rPr/>
        <w:t xml:space="preserve">三、企业发展能力</w:t>
      </w:r>
    </w:p>
    <w:p>
      <w:pPr>
        <w:spacing w:before="75" w:after="0"/>
      </w:pPr>
      <w:r>
        <w:rPr/>
        <w:t xml:space="preserve">四、企业盈利能力分析</w:t>
      </w:r>
    </w:p>
    <w:p>
      <w:pPr>
        <w:spacing w:before="75" w:after="0"/>
      </w:pPr>
      <w:r>
        <w:rPr/>
        <w:t xml:space="preserve">第七节 天津九安医疗电子股份有限公司</w:t>
      </w:r>
    </w:p>
    <w:p>
      <w:pPr>
        <w:spacing w:before="75" w:after="0"/>
      </w:pPr>
      <w:r>
        <w:rPr/>
        <w:t xml:space="preserve">一、企业概况</w:t>
      </w:r>
    </w:p>
    <w:p>
      <w:pPr>
        <w:spacing w:before="75" w:after="0"/>
      </w:pPr>
      <w:r>
        <w:rPr/>
        <w:t xml:space="preserve">二、企业经营结构</w:t>
      </w:r>
    </w:p>
    <w:p>
      <w:pPr>
        <w:spacing w:before="75" w:after="0"/>
      </w:pPr>
      <w:r>
        <w:rPr/>
        <w:t xml:space="preserve">三、企业发展能力</w:t>
      </w:r>
    </w:p>
    <w:p>
      <w:pPr>
        <w:spacing w:before="75" w:after="0"/>
      </w:pPr>
      <w:r>
        <w:rPr/>
        <w:t xml:space="preserve">四、企业盈利能力分析</w:t>
      </w:r>
    </w:p>
    <w:p>
      <w:pPr>
        <w:spacing w:before="75" w:after="0"/>
      </w:pPr>
      <w:r>
        <w:rPr/>
        <w:t xml:space="preserve">第八节 深圳市理邦精密仪器股份有限公司</w:t>
      </w:r>
    </w:p>
    <w:p>
      <w:pPr>
        <w:spacing w:before="75" w:after="0"/>
      </w:pPr>
      <w:r>
        <w:rPr/>
        <w:t xml:space="preserve">一、企业概况</w:t>
      </w:r>
    </w:p>
    <w:p>
      <w:pPr>
        <w:spacing w:before="75" w:after="0"/>
      </w:pPr>
      <w:r>
        <w:rPr/>
        <w:t xml:space="preserve">二、企业经营结构</w:t>
      </w:r>
    </w:p>
    <w:p>
      <w:pPr>
        <w:spacing w:before="75" w:after="0"/>
      </w:pPr>
      <w:r>
        <w:rPr/>
        <w:t xml:space="preserve">三、企业发展能力</w:t>
      </w:r>
    </w:p>
    <w:p>
      <w:pPr>
        <w:spacing w:before="75" w:after="0"/>
      </w:pPr>
      <w:r>
        <w:rPr/>
        <w:t xml:space="preserve">四、企业盈利能力分析</w:t>
      </w:r>
    </w:p>
    <w:p>
      <w:pPr>
        <w:spacing w:before="75" w:after="0"/>
      </w:pPr>
      <w:r>
        <w:rPr>
          <w:b w:val="1"/>
          <w:bCs w:val="1"/>
        </w:rPr>
        <w:t xml:space="preserve">第十四章 智慧医院应用地区销售分析</w:t>
      </w:r>
    </w:p>
    <w:p>
      <w:pPr>
        <w:spacing w:before="75" w:after="0"/>
      </w:pPr>
      <w:r>
        <w:rPr/>
        <w:t xml:space="preserve">第一节 中国智慧医院应用区域销售市场结构变化</w:t>
      </w:r>
    </w:p>
    <w:p>
      <w:pPr>
        <w:spacing w:before="75" w:after="0"/>
      </w:pPr>
      <w:r>
        <w:rPr/>
        <w:t xml:space="preserve">第二节 智慧医院应用东北地区销售分析</w:t>
      </w:r>
    </w:p>
    <w:p>
      <w:pPr>
        <w:spacing w:before="75" w:after="0"/>
      </w:pPr>
      <w:r>
        <w:rPr/>
        <w:t xml:space="preserve">一、2021-2026年东北地区销售规模</w:t>
      </w:r>
    </w:p>
    <w:p>
      <w:pPr>
        <w:spacing w:before="75" w:after="0"/>
      </w:pPr>
      <w:r>
        <w:rPr/>
        <w:t xml:space="preserve">二、东北地区市场规模分析</w:t>
      </w:r>
    </w:p>
    <w:p>
      <w:pPr>
        <w:spacing w:before="75" w:after="0"/>
      </w:pPr>
      <w:r>
        <w:rPr/>
        <w:t xml:space="preserve">三、2026-2031年东北地区市场规模预测</w:t>
      </w:r>
    </w:p>
    <w:p>
      <w:pPr>
        <w:spacing w:before="75" w:after="0"/>
      </w:pPr>
      <w:r>
        <w:rPr/>
        <w:t xml:space="preserve">第三节 智慧医院应用华北地区销售分析</w:t>
      </w:r>
    </w:p>
    <w:p>
      <w:pPr>
        <w:spacing w:before="75" w:after="0"/>
      </w:pPr>
      <w:r>
        <w:rPr/>
        <w:t xml:space="preserve">一、2021-2026年华北地区销售规模</w:t>
      </w:r>
    </w:p>
    <w:p>
      <w:pPr>
        <w:spacing w:before="75" w:after="0"/>
      </w:pPr>
      <w:r>
        <w:rPr/>
        <w:t xml:space="preserve">二、华北地区市场规模分析</w:t>
      </w:r>
    </w:p>
    <w:p>
      <w:pPr>
        <w:spacing w:before="75" w:after="0"/>
      </w:pPr>
      <w:r>
        <w:rPr/>
        <w:t xml:space="preserve">三、2026-2031年华北地区市场规模预测</w:t>
      </w:r>
    </w:p>
    <w:p>
      <w:pPr>
        <w:spacing w:before="75" w:after="0"/>
      </w:pPr>
      <w:r>
        <w:rPr/>
        <w:t xml:space="preserve">第四节 智慧医院应用华南地区销售分析</w:t>
      </w:r>
    </w:p>
    <w:p>
      <w:pPr>
        <w:spacing w:before="75" w:after="0"/>
      </w:pPr>
      <w:r>
        <w:rPr/>
        <w:t xml:space="preserve">一、2021-2026年华南地区销售规模</w:t>
      </w:r>
    </w:p>
    <w:p>
      <w:pPr>
        <w:spacing w:before="75" w:after="0"/>
      </w:pPr>
      <w:r>
        <w:rPr/>
        <w:t xml:space="preserve">二、华南地区市场规模分析</w:t>
      </w:r>
    </w:p>
    <w:p>
      <w:pPr>
        <w:spacing w:before="75" w:after="0"/>
      </w:pPr>
      <w:r>
        <w:rPr/>
        <w:t xml:space="preserve">三、2026-2031年华南地区市场规模预测</w:t>
      </w:r>
    </w:p>
    <w:p>
      <w:pPr>
        <w:spacing w:before="75" w:after="0"/>
      </w:pPr>
      <w:r>
        <w:rPr/>
        <w:t xml:space="preserve">第五节 智慧医院应用华东地区销售分析</w:t>
      </w:r>
    </w:p>
    <w:p>
      <w:pPr>
        <w:spacing w:before="75" w:after="0"/>
      </w:pPr>
      <w:r>
        <w:rPr/>
        <w:t xml:space="preserve">一、2021-2026年华东地区销售规模</w:t>
      </w:r>
    </w:p>
    <w:p>
      <w:pPr>
        <w:spacing w:before="75" w:after="0"/>
      </w:pPr>
      <w:r>
        <w:rPr/>
        <w:t xml:space="preserve">二、华东地区市场规模分析</w:t>
      </w:r>
    </w:p>
    <w:p>
      <w:pPr>
        <w:spacing w:before="75" w:after="0"/>
      </w:pPr>
      <w:r>
        <w:rPr/>
        <w:t xml:space="preserve">三、2026-2031年华东地区市场规模预测</w:t>
      </w:r>
    </w:p>
    <w:p>
      <w:pPr>
        <w:spacing w:before="75" w:after="0"/>
      </w:pPr>
      <w:r>
        <w:rPr/>
        <w:t xml:space="preserve">第六节 智慧医院应用西北地区销售分析</w:t>
      </w:r>
    </w:p>
    <w:p>
      <w:pPr>
        <w:spacing w:before="75" w:after="0"/>
      </w:pPr>
      <w:r>
        <w:rPr/>
        <w:t xml:space="preserve">一、2021-2026年西北地区销售规模</w:t>
      </w:r>
    </w:p>
    <w:p>
      <w:pPr>
        <w:spacing w:before="75" w:after="0"/>
      </w:pPr>
      <w:r>
        <w:rPr/>
        <w:t xml:space="preserve">二、西北地区市场规模分析</w:t>
      </w:r>
    </w:p>
    <w:p>
      <w:pPr>
        <w:spacing w:before="75" w:after="0"/>
      </w:pPr>
      <w:r>
        <w:rPr/>
        <w:t xml:space="preserve">三、2026-2031年西北地区市场规模预测</w:t>
      </w:r>
    </w:p>
    <w:p>
      <w:pPr>
        <w:spacing w:before="75" w:after="0"/>
      </w:pPr>
      <w:r>
        <w:rPr/>
        <w:t xml:space="preserve">第七节 智慧医院应用华中地区销售分析</w:t>
      </w:r>
    </w:p>
    <w:p>
      <w:pPr>
        <w:spacing w:before="75" w:after="0"/>
      </w:pPr>
      <w:r>
        <w:rPr/>
        <w:t xml:space="preserve">一、2021-2026年华中地区销售规模</w:t>
      </w:r>
    </w:p>
    <w:p>
      <w:pPr>
        <w:spacing w:before="75" w:after="0"/>
      </w:pPr>
      <w:r>
        <w:rPr/>
        <w:t xml:space="preserve">二、华中地区市场规模分析</w:t>
      </w:r>
    </w:p>
    <w:p>
      <w:pPr>
        <w:spacing w:before="75" w:after="0"/>
      </w:pPr>
      <w:r>
        <w:rPr/>
        <w:t xml:space="preserve">三、2026-2031年华中地区市场规模预测</w:t>
      </w:r>
    </w:p>
    <w:p>
      <w:pPr>
        <w:spacing w:before="75" w:after="0"/>
      </w:pPr>
      <w:r>
        <w:rPr/>
        <w:t xml:space="preserve">第八节 智慧医院应用西南地区销售分析</w:t>
      </w:r>
    </w:p>
    <w:p>
      <w:pPr>
        <w:spacing w:before="75" w:after="0"/>
      </w:pPr>
      <w:r>
        <w:rPr/>
        <w:t xml:space="preserve">一、2021-2026年西南地区销售规模</w:t>
      </w:r>
    </w:p>
    <w:p>
      <w:pPr>
        <w:spacing w:before="75" w:after="0"/>
      </w:pPr>
      <w:r>
        <w:rPr/>
        <w:t xml:space="preserve">二、西南地区市场规模分析</w:t>
      </w:r>
    </w:p>
    <w:p>
      <w:pPr>
        <w:spacing w:before="75" w:after="0"/>
      </w:pPr>
      <w:r>
        <w:rPr/>
        <w:t xml:space="preserve">三、2026-2031年西南地区市场规模预测</w:t>
      </w:r>
    </w:p>
    <w:p>
      <w:pPr>
        <w:spacing w:before="75" w:after="0"/>
      </w:pPr>
      <w:r>
        <w:rPr>
          <w:b w:val="1"/>
          <w:bCs w:val="1"/>
        </w:rPr>
        <w:t xml:space="preserve">第十五章 2026-2031年中国智慧医院应用行业投资战略研究</w:t>
      </w:r>
    </w:p>
    <w:p>
      <w:pPr>
        <w:spacing w:before="75" w:after="0"/>
      </w:pPr>
      <w:r>
        <w:rPr/>
        <w:t xml:space="preserve">第一节 2026-2031年中国智慧医院应用行业投资策略分析</w:t>
      </w:r>
    </w:p>
    <w:p>
      <w:pPr>
        <w:spacing w:before="75" w:after="0"/>
      </w:pPr>
      <w:r>
        <w:rPr/>
        <w:t xml:space="preserve">一、智慧医院应用投资策略</w:t>
      </w:r>
    </w:p>
    <w:p>
      <w:pPr>
        <w:spacing w:before="75" w:after="0"/>
      </w:pPr>
      <w:r>
        <w:rPr/>
        <w:t xml:space="preserve">二、2021-2026年智慧医院应用品牌竞争战略</w:t>
      </w:r>
    </w:p>
    <w:p>
      <w:pPr>
        <w:spacing w:before="75" w:after="0"/>
      </w:pPr>
      <w:r>
        <w:rPr/>
        <w:t xml:space="preserve">第二节 2026-2031年中国智慧医院应用行业品牌建设策略</w:t>
      </w:r>
    </w:p>
    <w:p>
      <w:pPr>
        <w:spacing w:before="75" w:after="0"/>
      </w:pPr>
      <w:r>
        <w:rPr/>
        <w:t xml:space="preserve">一、智慧医院应用的规划</w:t>
      </w:r>
    </w:p>
    <w:p>
      <w:pPr>
        <w:spacing w:before="75" w:after="0"/>
      </w:pPr>
      <w:r>
        <w:rPr/>
        <w:t xml:space="preserve">二、智慧医院应用的建设</w:t>
      </w:r>
    </w:p>
    <w:p>
      <w:pPr>
        <w:spacing w:before="75" w:after="0"/>
      </w:pPr>
      <w:r>
        <w:rPr/>
        <w:t xml:space="preserve">三、智慧医院应用业成功之道</w:t>
      </w:r>
    </w:p>
    <w:p>
      <w:pPr>
        <w:spacing w:before="75" w:after="0"/>
      </w:pPr>
      <w:r>
        <w:rPr>
          <w:b w:val="1"/>
          <w:bCs w:val="1"/>
        </w:rPr>
        <w:t xml:space="preserve">第四部分 智慧医院行业投资分析</w:t>
      </w:r>
    </w:p>
    <w:p>
      <w:pPr>
        <w:spacing w:before="75" w:after="0"/>
      </w:pPr>
      <w:r>
        <w:rPr>
          <w:b w:val="1"/>
          <w:bCs w:val="1"/>
        </w:rPr>
        <w:t xml:space="preserve">第十六章 市场指标预测及行业项目投资建议</w:t>
      </w:r>
    </w:p>
    <w:p>
      <w:pPr>
        <w:spacing w:before="75" w:after="0"/>
      </w:pPr>
      <w:r>
        <w:rPr/>
        <w:t xml:space="preserve">第一节 中国智慧医院应用行业市场发展趋势预测</w:t>
      </w:r>
    </w:p>
    <w:p>
      <w:pPr>
        <w:spacing w:before="75" w:after="0"/>
      </w:pPr>
      <w:r>
        <w:rPr/>
        <w:t xml:space="preserve">第二节 智慧医院应用产品投资机会</w:t>
      </w:r>
    </w:p>
    <w:p>
      <w:pPr>
        <w:spacing w:before="75" w:after="0"/>
      </w:pPr>
      <w:r>
        <w:rPr/>
        <w:t xml:space="preserve">第三节 智慧医院应用产品投资趋势分析</w:t>
      </w:r>
    </w:p>
    <w:p>
      <w:pPr>
        <w:spacing w:before="75" w:after="0"/>
      </w:pPr>
      <w:r>
        <w:rPr/>
        <w:t xml:space="preserve">第四节 项目投资建议</w:t>
      </w:r>
    </w:p>
    <w:p>
      <w:pPr>
        <w:spacing w:before="75" w:after="0"/>
      </w:pPr>
      <w:r>
        <w:rPr/>
        <w:t xml:space="preserve">一、行业投资环境考察</w:t>
      </w:r>
    </w:p>
    <w:p>
      <w:pPr>
        <w:spacing w:before="75" w:after="0"/>
      </w:pPr>
      <w:r>
        <w:rPr/>
        <w:t xml:space="preserve">二、投资风险及控制策略</w:t>
      </w:r>
    </w:p>
    <w:p>
      <w:pPr>
        <w:spacing w:before="75" w:after="0"/>
      </w:pPr>
      <w:r>
        <w:rPr/>
        <w:t xml:space="preserve">三、产品投资方向建议</w:t>
      </w:r>
    </w:p>
    <w:p>
      <w:pPr>
        <w:spacing w:before="75" w:after="0"/>
      </w:pPr>
      <w:r>
        <w:rPr/>
        <w:t xml:space="preserve">四、项目投资建议</w:t>
      </w:r>
    </w:p>
    <w:p>
      <w:pPr>
        <w:spacing w:before="75" w:after="0"/>
      </w:pPr>
      <w:r>
        <w:rPr/>
        <w:t xml:space="preserve">1、技术应用注意事项</w:t>
      </w:r>
    </w:p>
    <w:p>
      <w:pPr>
        <w:spacing w:before="75" w:after="0"/>
      </w:pPr>
      <w:r>
        <w:rPr/>
        <w:t xml:space="preserve">2、项目投资注意事项</w:t>
      </w:r>
    </w:p>
    <w:p>
      <w:pPr>
        <w:spacing w:before="75" w:after="0"/>
      </w:pPr>
      <w:r>
        <w:rPr/>
        <w:t xml:space="preserve">3、生产开发注意事项</w:t>
      </w:r>
    </w:p>
    <w:p>
      <w:pPr>
        <w:spacing w:before="75" w:after="0"/>
      </w:pPr>
      <w:r>
        <w:rPr/>
        <w:t xml:space="preserve">4、销售注意事项</w:t>
      </w:r>
    </w:p>
    <w:p>
      <w:pPr>
        <w:spacing w:before="75" w:after="0"/>
      </w:pPr>
      <w:r>
        <w:rPr>
          <w:b w:val="1"/>
          <w:bCs w:val="1"/>
        </w:rPr>
        <w:t xml:space="preserve">第十七章 智慧医院应用企业制定“十四五”发展战略研究分析</w:t>
      </w:r>
    </w:p>
    <w:p>
      <w:pPr>
        <w:spacing w:before="75" w:after="0"/>
      </w:pPr>
      <w:r>
        <w:rPr/>
        <w:t xml:space="preserve">第一节 “十四五”发展战略规划的背景意义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“十四五”发展战略规划的制定原则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“十四五”发展战略规划的制定依据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b w:val="1"/>
          <w:bCs w:val="1"/>
        </w:rPr>
        <w:t xml:space="preserve">图表目录</w:t>
      </w:r>
    </w:p>
    <w:p>
      <w:pPr>
        <w:spacing w:before="75" w:after="0"/>
      </w:pPr>
      <w:r>
        <w:rPr/>
        <w:t xml:space="preserve">图表：2021-2026年我国智慧医院应用行业销售收入及增长率</w:t>
      </w:r>
    </w:p>
    <w:p>
      <w:pPr>
        <w:spacing w:before="75" w:after="0"/>
      </w:pPr>
      <w:r>
        <w:rPr/>
        <w:t xml:space="preserve">图表：2026-2031年我国智慧医院行业销售收入及增长率预测</w:t>
      </w:r>
    </w:p>
    <w:p>
      <w:pPr>
        <w:spacing w:before="75" w:after="0"/>
      </w:pPr>
      <w:r>
        <w:rPr/>
        <w:t xml:space="preserve">图表：2021-2026年我国智慧医院应用行业市场规模及增长率</w:t>
      </w:r>
    </w:p>
    <w:p>
      <w:pPr>
        <w:spacing w:before="75" w:after="0"/>
      </w:pPr>
      <w:r>
        <w:rPr/>
        <w:t xml:space="preserve">图表：智慧医院应用行业企业成长阶段特点及判断标准</w:t>
      </w:r>
    </w:p>
    <w:p>
      <w:pPr>
        <w:spacing w:before="75" w:after="0"/>
      </w:pPr>
      <w:r>
        <w:rPr/>
        <w:t xml:space="preserve">图表：2026-2031年我国rfid产品市场规模及增长率预测</w:t>
      </w:r>
    </w:p>
    <w:p>
      <w:pPr>
        <w:spacing w:before="75" w:after="0"/>
      </w:pPr>
      <w:r>
        <w:rPr/>
        <w:t xml:space="preserve">图表：2026-2031年我国传感器产品市场规模及增长率预测</w:t>
      </w:r>
    </w:p>
    <w:p>
      <w:pPr>
        <w:spacing w:before="75" w:after="0"/>
      </w:pPr>
      <w:r>
        <w:rPr/>
        <w:t xml:space="preserve">图表：2026-2031年我国usbkey安全芯片市场规模及增长率预测</w:t>
      </w:r>
    </w:p>
    <w:p>
      <w:pPr>
        <w:spacing w:before="75" w:after="0"/>
      </w:pPr>
      <w:r>
        <w:rPr/>
        <w:t xml:space="preserve">图表：2021-2026年我国物联网行业市场规模及增长率</w:t>
      </w:r>
    </w:p>
    <w:p>
      <w:pPr>
        <w:spacing w:before="75" w:after="0"/>
      </w:pPr>
      <w:r>
        <w:rPr/>
        <w:t xml:space="preserve">图表：2021-2026年我国医疗仪器设备及器械制造业销售规模及增长率</w:t>
      </w:r>
    </w:p>
    <w:p>
      <w:pPr>
        <w:spacing w:before="75" w:after="0"/>
      </w:pPr>
      <w:r>
        <w:rPr/>
        <w:t xml:space="preserve">图表：2021-2026年我国医疗器械行业市场规模及增长率</w:t>
      </w:r>
    </w:p>
    <w:p>
      <w:pPr>
        <w:spacing w:before="75" w:after="0"/>
      </w:pPr>
      <w:r>
        <w:rPr/>
        <w:t xml:space="preserve">图表：2026-2031年我国智慧医院应用行业市场规模及增长率预测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中国智慧医院行业市场发展分析及发展趋势与投资前景研究报告(2026-2031版)</dc:title>
  <dc:description>中国智慧医院行业市场发展分析及发展趋势与投资前景研究报告(2026-2031版)</dc:description>
  <dc:subject>中国智慧医院行业市场发展分析及发展趋势与投资前景研究报告(2026-2031版)</dc:subject>
  <cp:keywords>研究报告</cp:keywords>
  <cp:category>研究报告</cp:category>
  <cp:lastModifiedBy>北京中道泰和信息咨询有限公司</cp:lastModifiedBy>
  <dcterms:created xsi:type="dcterms:W3CDTF">2026-04-02T06:43:21+08:00</dcterms:created>
  <dcterms:modified xsi:type="dcterms:W3CDTF">2026-04-02T06:43:21+08:00</dcterms:modified>
</cp:coreProperties>
</file>

<file path=docProps/custom.xml><?xml version="1.0" encoding="utf-8"?>
<Properties xmlns="http://schemas.openxmlformats.org/officeDocument/2006/custom-properties" xmlns:vt="http://schemas.openxmlformats.org/officeDocument/2006/docPropsVTypes"/>
</file>