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中国应急救援食品行业市场发展分析及投资机会风险战略研究报告(2024-2029版)</w:t>
      </w:r>
    </w:p>
    <w:p>
      <w:pPr>
        <w:spacing w:after="150"/>
      </w:pPr>
      <w:r>
        <w:rPr>
          <w:b w:val="1"/>
          <w:bCs w:val="1"/>
        </w:rPr>
        <w:t xml:space="preserve">报告简介</w:t>
      </w:r>
    </w:p>
    <w:p>
      <w:pPr>
        <w:spacing w:after="150"/>
      </w:pPr>
      <w:r>
        <w:rPr/>
        <w:t xml:space="preserve">应急救援食品即是在突发事件时候，如地质灾害、矿难、森林大火、户外探险等紧急情况下所需要配备的救援食品。在当前灾害性气候下，灾害性事故频发的情况下，食品的储备成了必不可少的储备项目。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食品行业研究单位等公布和提供的大量资料。报告对我国应急救援食品行业的供需状况、发展现状、子行业发展变化等进行了分析，重点分析了国内外应急救援食品行业的发展现状、如何面对行业的发展挑战、行业的发展建议、行业竞争力，以及行业的投资分析和趋势预测等等。报告还综合了应急救援食品行业的整体发展动态，对行业在产品方面提供了参考建议和具体解决办法。报告对于应急救援食品产品生产企业、经销商、行业管理部门以及拟进入该行业的投资者具有重要的参考价值，对于研究我国应急救援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2019-2023年中国应急救援食品行业总概</w:t>
      </w:r>
    </w:p>
    <w:p>
      <w:pPr>
        <w:spacing w:after="150"/>
      </w:pPr>
      <w:r>
        <w:rPr/>
        <w:t xml:space="preserve">1.1 中国应急救援食品行业发展概述</w:t>
      </w:r>
    </w:p>
    <w:p>
      <w:pPr>
        <w:spacing w:after="150"/>
      </w:pPr>
      <w:r>
        <w:rPr/>
        <w:t xml:space="preserve">1.2 中国应急救援食品行业发展历程</w:t>
      </w:r>
    </w:p>
    <w:p>
      <w:pPr>
        <w:spacing w:after="150"/>
      </w:pPr>
      <w:r>
        <w:rPr/>
        <w:t xml:space="preserve">1.3 2019-2023年中国应急救援食品行业市场规模</w:t>
      </w:r>
    </w:p>
    <w:p>
      <w:pPr>
        <w:spacing w:after="150"/>
      </w:pPr>
      <w:r>
        <w:rPr/>
        <w:t xml:space="preserve">1.4 应急救援食品细分类型的市场分析</w:t>
      </w:r>
    </w:p>
    <w:p>
      <w:pPr>
        <w:spacing w:after="150"/>
      </w:pPr>
      <w:r>
        <w:rPr/>
        <w:t xml:space="preserve">1.4.1 2019-2023年中国高热量应急救援食品市场规模和增长率</w:t>
      </w:r>
    </w:p>
    <w:p>
      <w:pPr>
        <w:spacing w:after="150"/>
      </w:pPr>
      <w:r>
        <w:rPr/>
        <w:t xml:space="preserve">1.4.2 2019-2023年中国低热量应急救援食品市场规模和增长率</w:t>
      </w:r>
    </w:p>
    <w:p>
      <w:pPr>
        <w:spacing w:after="150"/>
      </w:pPr>
      <w:r>
        <w:rPr/>
        <w:t xml:space="preserve">1.5 应急救援食品在不同应用领域的市场规模分析</w:t>
      </w:r>
    </w:p>
    <w:p>
      <w:pPr>
        <w:spacing w:after="150"/>
      </w:pPr>
      <w:r>
        <w:rPr/>
        <w:t xml:space="preserve">1.5.1 2019-2023年中国应急救援食品在民用领域的市场规模和增长率</w:t>
      </w:r>
    </w:p>
    <w:p>
      <w:pPr>
        <w:spacing w:after="150"/>
      </w:pPr>
      <w:r>
        <w:rPr/>
        <w:t xml:space="preserve">1.5.2 2019-2023年中国应急救援食品在军事领域的市场规模和增长率</w:t>
      </w:r>
    </w:p>
    <w:p>
      <w:pPr>
        <w:spacing w:after="150"/>
      </w:pPr>
      <w:r>
        <w:rPr/>
        <w:t xml:space="preserve">1.6 中国各地区应急救援食品市场规模分析</w:t>
      </w:r>
    </w:p>
    <w:p>
      <w:pPr>
        <w:spacing w:after="150"/>
      </w:pPr>
      <w:r>
        <w:rPr/>
        <w:t xml:space="preserve">1.6.1 2019-2023年华北应急救援食品市场规模和增长率</w:t>
      </w:r>
    </w:p>
    <w:p>
      <w:pPr>
        <w:spacing w:after="150"/>
      </w:pPr>
      <w:r>
        <w:rPr/>
        <w:t xml:space="preserve">1.6.2 2019-2023年华中应急救援食品市场规模和增长率</w:t>
      </w:r>
    </w:p>
    <w:p>
      <w:pPr>
        <w:spacing w:after="150"/>
      </w:pPr>
      <w:r>
        <w:rPr/>
        <w:t xml:space="preserve">1.6.3 2019-2023年华南应急救援食品市场规模和增长率</w:t>
      </w:r>
    </w:p>
    <w:p>
      <w:pPr>
        <w:spacing w:after="150"/>
      </w:pPr>
      <w:r>
        <w:rPr/>
        <w:t xml:space="preserve">1.6.4 2019-2023年华东应急救援食品市场规模和增长率</w:t>
      </w:r>
    </w:p>
    <w:p>
      <w:pPr>
        <w:spacing w:after="150"/>
      </w:pPr>
      <w:r>
        <w:rPr/>
        <w:t xml:space="preserve">1.6.5 2019-2023年东北应急救援食品市场规模和增长率</w:t>
      </w:r>
    </w:p>
    <w:p>
      <w:pPr>
        <w:spacing w:after="150"/>
      </w:pPr>
      <w:r>
        <w:rPr/>
        <w:t xml:space="preserve">1.6.6 2019-2023年西南应急救援食品市场规模和增长率</w:t>
      </w:r>
    </w:p>
    <w:p>
      <w:pPr>
        <w:spacing w:after="150"/>
      </w:pPr>
      <w:r>
        <w:rPr/>
        <w:t xml:space="preserve">1.6.7 2019-2023年西北应急救援食品市场规模和增长率</w:t>
      </w:r>
    </w:p>
    <w:p>
      <w:pPr>
        <w:spacing w:after="150"/>
      </w:pPr>
      <w:r>
        <w:rPr>
          <w:b w:val="1"/>
          <w:bCs w:val="1"/>
        </w:rPr>
        <w:t xml:space="preserve">第二章 中国应急救援食品行业发展环境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2022年国内外应急救援食品市场现状及竞争对比分析</w:t>
      </w:r>
    </w:p>
    <w:p>
      <w:pPr>
        <w:spacing w:after="150"/>
      </w:pPr>
      <w:r>
        <w:rPr/>
        <w:t xml:space="preserve">2.2.2 2022年中国应急救援食品市场现状及竞争分析</w:t>
      </w:r>
    </w:p>
    <w:p>
      <w:pPr>
        <w:spacing w:after="150"/>
      </w:pPr>
      <w:r>
        <w:rPr/>
        <w:t xml:space="preserve">2.2.3 2022年中国应急救援食品市场集中度分析</w:t>
      </w:r>
    </w:p>
    <w:p>
      <w:pPr>
        <w:spacing w:after="150"/>
      </w:pPr>
      <w:r>
        <w:rPr/>
        <w:t xml:space="preserve">2.3 中国应急救援食品行业发展中存在的问题及对策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t xml:space="preserve">2.4 covid-19对应急救援食品行业的影响和分析</w:t>
      </w:r>
    </w:p>
    <w:p>
      <w:pPr>
        <w:spacing w:after="150"/>
      </w:pPr>
      <w:r>
        <w:rPr>
          <w:b w:val="1"/>
          <w:bCs w:val="1"/>
        </w:rPr>
        <w:t xml:space="preserve">第三章 应急救援食品行业产业链分析</w:t>
      </w:r>
    </w:p>
    <w:p>
      <w:pPr>
        <w:spacing w:after="150"/>
      </w:pPr>
      <w:r>
        <w:rPr/>
        <w:t xml:space="preserve">3.1 应急救援食品行业产业链</w:t>
      </w:r>
    </w:p>
    <w:p>
      <w:pPr>
        <w:spacing w:after="150"/>
      </w:pPr>
      <w:r>
        <w:rPr/>
        <w:t xml:space="preserve">3.2 应急救援食品上游行业分析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上游行业对应急救援食品行业的影响分析</w:t>
      </w:r>
    </w:p>
    <w:p>
      <w:pPr>
        <w:spacing w:after="150"/>
      </w:pPr>
      <w:r>
        <w:rPr/>
        <w:t xml:space="preserve">3.3 应急救援食品下游行业分析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下游行业对应急救援食品行业的影响分析</w:t>
      </w:r>
    </w:p>
    <w:p>
      <w:pPr>
        <w:spacing w:after="150"/>
      </w:pPr>
      <w:r>
        <w:rPr>
          <w:b w:val="1"/>
          <w:bCs w:val="1"/>
        </w:rPr>
        <w:t xml:space="preserve">第四章 应急救援食品细分类型市场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应急救援食品行业主要细分类型的市场规模分析</w:t>
      </w:r>
    </w:p>
    <w:p>
      <w:pPr>
        <w:spacing w:after="150"/>
      </w:pPr>
      <w:r>
        <w:rPr/>
        <w:t xml:space="preserve">4.4.1 高热量应急救援食品市场规模和增长率</w:t>
      </w:r>
    </w:p>
    <w:p>
      <w:pPr>
        <w:spacing w:after="150"/>
      </w:pPr>
      <w:r>
        <w:rPr/>
        <w:t xml:space="preserve">4.4.2 低热量应急救援食品市场规模和增长率</w:t>
      </w:r>
    </w:p>
    <w:p>
      <w:pPr>
        <w:spacing w:after="150"/>
      </w:pPr>
      <w:r>
        <w:rPr>
          <w:b w:val="1"/>
          <w:bCs w:val="1"/>
        </w:rPr>
        <w:t xml:space="preserve">第五章 应急救援食品市场最终用户细分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应急救援食品主要最终用户市场规模分析</w:t>
      </w:r>
    </w:p>
    <w:p>
      <w:pPr>
        <w:spacing w:after="150"/>
      </w:pPr>
      <w:r>
        <w:rPr/>
        <w:t xml:space="preserve">5.4.1 应急救援食品在民用领域的市场规模和增长率</w:t>
      </w:r>
    </w:p>
    <w:p>
      <w:pPr>
        <w:spacing w:after="150"/>
      </w:pPr>
      <w:r>
        <w:rPr/>
        <w:t xml:space="preserve">5.4.2 应急救援食品在军事领域的市场规模和增长率</w:t>
      </w:r>
    </w:p>
    <w:p>
      <w:pPr>
        <w:spacing w:after="150"/>
      </w:pPr>
      <w:r>
        <w:rPr>
          <w:b w:val="1"/>
          <w:bCs w:val="1"/>
        </w:rPr>
        <w:t xml:space="preserve">第六章 中国主要地区应急救援食品市场分析</w:t>
      </w:r>
    </w:p>
    <w:p>
      <w:pPr>
        <w:spacing w:after="150"/>
      </w:pPr>
      <w:r>
        <w:rPr/>
        <w:t xml:space="preserve">6.1 中国主要地区应急救援食品产量与产值分析</w:t>
      </w:r>
    </w:p>
    <w:p>
      <w:pPr>
        <w:spacing w:after="150"/>
      </w:pPr>
      <w:r>
        <w:rPr/>
        <w:t xml:space="preserve">6.2 中国主要地区应急救援食品销量与销量值分析</w:t>
      </w:r>
    </w:p>
    <w:p>
      <w:pPr>
        <w:spacing w:after="150"/>
      </w:pPr>
      <w:r>
        <w:rPr>
          <w:b w:val="1"/>
          <w:bCs w:val="1"/>
        </w:rPr>
        <w:t xml:space="preserve">第七章 华北地区应急救援食品市场分析</w:t>
      </w:r>
    </w:p>
    <w:p>
      <w:pPr>
        <w:spacing w:after="150"/>
      </w:pPr>
      <w:r>
        <w:rPr/>
        <w:t xml:space="preserve">7.1 华北地区应急救援食品主要类型格局分析</w:t>
      </w:r>
    </w:p>
    <w:p>
      <w:pPr>
        <w:spacing w:after="150"/>
      </w:pPr>
      <w:r>
        <w:rPr/>
        <w:t xml:space="preserve">7.2 华北地区应急救援食品主要最终用户的格局分析</w:t>
      </w:r>
    </w:p>
    <w:p>
      <w:pPr>
        <w:spacing w:after="150"/>
      </w:pPr>
      <w:r>
        <w:rPr>
          <w:b w:val="1"/>
          <w:bCs w:val="1"/>
        </w:rPr>
        <w:t xml:space="preserve">第八章 华中地区应急救援食品市场分析</w:t>
      </w:r>
    </w:p>
    <w:p>
      <w:pPr>
        <w:spacing w:after="150"/>
      </w:pPr>
      <w:r>
        <w:rPr/>
        <w:t xml:space="preserve">8.1 华中地区应急救援食品主要类型格局分析</w:t>
      </w:r>
    </w:p>
    <w:p>
      <w:pPr>
        <w:spacing w:after="150"/>
      </w:pPr>
      <w:r>
        <w:rPr/>
        <w:t xml:space="preserve">8.2 华中地区应急救援食品主要最终用户格局分析</w:t>
      </w:r>
    </w:p>
    <w:p>
      <w:pPr>
        <w:spacing w:after="150"/>
      </w:pPr>
      <w:r>
        <w:rPr>
          <w:b w:val="1"/>
          <w:bCs w:val="1"/>
        </w:rPr>
        <w:t xml:space="preserve">第九章 华南地区应急救援食品市场分析</w:t>
      </w:r>
    </w:p>
    <w:p>
      <w:pPr>
        <w:spacing w:after="150"/>
      </w:pPr>
      <w:r>
        <w:rPr/>
        <w:t xml:space="preserve">9.1 华南地区应急救援食品主要类型格局分析</w:t>
      </w:r>
    </w:p>
    <w:p>
      <w:pPr>
        <w:spacing w:after="150"/>
      </w:pPr>
      <w:r>
        <w:rPr/>
        <w:t xml:space="preserve">9.2 华南地区应急救援食品主要最终用户格局分析</w:t>
      </w:r>
    </w:p>
    <w:p>
      <w:pPr>
        <w:spacing w:after="150"/>
      </w:pPr>
      <w:r>
        <w:rPr>
          <w:b w:val="1"/>
          <w:bCs w:val="1"/>
        </w:rPr>
        <w:t xml:space="preserve">第十章 华东地区应急救援食品市场分析</w:t>
      </w:r>
    </w:p>
    <w:p>
      <w:pPr>
        <w:spacing w:after="150"/>
      </w:pPr>
      <w:r>
        <w:rPr/>
        <w:t xml:space="preserve">10.1 华东地区应急救援食品主要类型格局分析</w:t>
      </w:r>
    </w:p>
    <w:p>
      <w:pPr>
        <w:spacing w:after="150"/>
      </w:pPr>
      <w:r>
        <w:rPr/>
        <w:t xml:space="preserve">10.2 华东地区应急救援食品主要最终用户格局分析</w:t>
      </w:r>
    </w:p>
    <w:p>
      <w:pPr>
        <w:spacing w:after="150"/>
      </w:pPr>
      <w:r>
        <w:rPr>
          <w:b w:val="1"/>
          <w:bCs w:val="1"/>
        </w:rPr>
        <w:t xml:space="preserve">第十一章 东北地区应急救援食品市场分析</w:t>
      </w:r>
    </w:p>
    <w:p>
      <w:pPr>
        <w:spacing w:after="150"/>
      </w:pPr>
      <w:r>
        <w:rPr/>
        <w:t xml:space="preserve">11.1 东北地区应急救援食品主要类型格局分析</w:t>
      </w:r>
    </w:p>
    <w:p>
      <w:pPr>
        <w:spacing w:after="150"/>
      </w:pPr>
      <w:r>
        <w:rPr/>
        <w:t xml:space="preserve">11.2 东北地区应急救援食品主要最终用户格局分析</w:t>
      </w:r>
    </w:p>
    <w:p>
      <w:pPr>
        <w:spacing w:after="150"/>
      </w:pPr>
      <w:r>
        <w:rPr>
          <w:b w:val="1"/>
          <w:bCs w:val="1"/>
        </w:rPr>
        <w:t xml:space="preserve">第十二章 西南地区应急救援食品市场分析</w:t>
      </w:r>
    </w:p>
    <w:p>
      <w:pPr>
        <w:spacing w:after="150"/>
      </w:pPr>
      <w:r>
        <w:rPr/>
        <w:t xml:space="preserve">12.1 西南地区应急救援食品主要类型格局分析</w:t>
      </w:r>
    </w:p>
    <w:p>
      <w:pPr>
        <w:spacing w:after="150"/>
      </w:pPr>
      <w:r>
        <w:rPr/>
        <w:t xml:space="preserve">12.2 西南地区应急救援食品主要最终用户格局分析</w:t>
      </w:r>
    </w:p>
    <w:p>
      <w:pPr>
        <w:spacing w:after="150"/>
      </w:pPr>
      <w:r>
        <w:rPr>
          <w:b w:val="1"/>
          <w:bCs w:val="1"/>
        </w:rPr>
        <w:t xml:space="preserve">第十三章 西北地区应急救援食品市场分析</w:t>
      </w:r>
    </w:p>
    <w:p>
      <w:pPr>
        <w:spacing w:after="150"/>
      </w:pPr>
      <w:r>
        <w:rPr/>
        <w:t xml:space="preserve">13.1 西北地区应急救援食品主要类型格局分析</w:t>
      </w:r>
    </w:p>
    <w:p>
      <w:pPr>
        <w:spacing w:after="150"/>
      </w:pPr>
      <w:r>
        <w:rPr/>
        <w:t xml:space="preserve">13.2 西北地区应急救援食品主要最终用户格局分析</w:t>
      </w:r>
    </w:p>
    <w:p>
      <w:pPr>
        <w:spacing w:after="150"/>
      </w:pPr>
      <w:r>
        <w:rPr>
          <w:b w:val="1"/>
          <w:bCs w:val="1"/>
        </w:rPr>
        <w:t xml:space="preserve">第十四章 主要企业</w:t>
      </w:r>
    </w:p>
    <w:p>
      <w:pPr>
        <w:spacing w:after="150"/>
      </w:pPr>
      <w:r>
        <w:rPr/>
        <w:t xml:space="preserve">14.1 orion</w:t>
      </w:r>
    </w:p>
    <w:p>
      <w:pPr>
        <w:spacing w:after="150"/>
      </w:pPr>
      <w:r>
        <w:rPr/>
        <w:t xml:space="preserve">14.1.1 orion 公司简介和最新发展</w:t>
      </w:r>
    </w:p>
    <w:p>
      <w:pPr>
        <w:spacing w:after="150"/>
      </w:pPr>
      <w:r>
        <w:rPr/>
        <w:t xml:space="preserve">14.1.2 市场表现</w:t>
      </w:r>
    </w:p>
    <w:p>
      <w:pPr>
        <w:spacing w:after="150"/>
      </w:pPr>
      <w:r>
        <w:rPr/>
        <w:t xml:space="preserve">14.1.3 产品和服务介绍</w:t>
      </w:r>
    </w:p>
    <w:p>
      <w:pPr>
        <w:spacing w:after="150"/>
      </w:pPr>
      <w:r>
        <w:rPr/>
        <w:t xml:space="preserve">14.2 guan sheng yuan</w:t>
      </w:r>
    </w:p>
    <w:p>
      <w:pPr>
        <w:spacing w:after="150"/>
      </w:pPr>
      <w:r>
        <w:rPr/>
        <w:t xml:space="preserve">14.2.1 guan sheng yuan 公司简介和最新发展</w:t>
      </w:r>
    </w:p>
    <w:p>
      <w:pPr>
        <w:spacing w:after="150"/>
      </w:pPr>
      <w:r>
        <w:rPr/>
        <w:t xml:space="preserve">14.2.2 市场表现</w:t>
      </w:r>
    </w:p>
    <w:p>
      <w:pPr>
        <w:spacing w:after="150"/>
      </w:pPr>
      <w:r>
        <w:rPr/>
        <w:t xml:space="preserve">14.2.3 产品和服务介绍</w:t>
      </w:r>
    </w:p>
    <w:p>
      <w:pPr>
        <w:spacing w:after="150"/>
      </w:pPr>
      <w:r>
        <w:rPr/>
        <w:t xml:space="preserve">14.3 nestle</w:t>
      </w:r>
    </w:p>
    <w:p>
      <w:pPr>
        <w:spacing w:after="150"/>
      </w:pPr>
      <w:r>
        <w:rPr/>
        <w:t xml:space="preserve">14.3.1 nestle 公司简介和最新发展</w:t>
      </w:r>
    </w:p>
    <w:p>
      <w:pPr>
        <w:spacing w:after="150"/>
      </w:pPr>
      <w:r>
        <w:rPr/>
        <w:t xml:space="preserve">14.3.2 市场表现</w:t>
      </w:r>
    </w:p>
    <w:p>
      <w:pPr>
        <w:spacing w:after="150"/>
      </w:pPr>
      <w:r>
        <w:rPr/>
        <w:t xml:space="preserve">14.3.3 产品和服务介绍</w:t>
      </w:r>
    </w:p>
    <w:p>
      <w:pPr>
        <w:spacing w:after="150"/>
      </w:pPr>
      <w:r>
        <w:rPr/>
        <w:t xml:space="preserve">14.4 lotte</w:t>
      </w:r>
    </w:p>
    <w:p>
      <w:pPr>
        <w:spacing w:after="150"/>
      </w:pPr>
      <w:r>
        <w:rPr/>
        <w:t xml:space="preserve">14.4.1 lotte 公司简介和最新发展</w:t>
      </w:r>
    </w:p>
    <w:p>
      <w:pPr>
        <w:spacing w:after="150"/>
      </w:pPr>
      <w:r>
        <w:rPr/>
        <w:t xml:space="preserve">14.4.2 市场表现</w:t>
      </w:r>
    </w:p>
    <w:p>
      <w:pPr>
        <w:spacing w:after="150"/>
      </w:pPr>
      <w:r>
        <w:rPr/>
        <w:t xml:space="preserve">14.4.3 产品和服务介绍</w:t>
      </w:r>
    </w:p>
    <w:p>
      <w:pPr>
        <w:spacing w:after="150"/>
      </w:pPr>
      <w:r>
        <w:rPr/>
        <w:t xml:space="preserve">14.5 panpan</w:t>
      </w:r>
    </w:p>
    <w:p>
      <w:pPr>
        <w:spacing w:after="150"/>
      </w:pPr>
      <w:r>
        <w:rPr/>
        <w:t xml:space="preserve">14.5.1 panpan 公司简介和最新发展</w:t>
      </w:r>
    </w:p>
    <w:p>
      <w:pPr>
        <w:spacing w:after="150"/>
      </w:pPr>
      <w:r>
        <w:rPr/>
        <w:t xml:space="preserve">14.5.2 市场表现</w:t>
      </w:r>
    </w:p>
    <w:p>
      <w:pPr>
        <w:spacing w:after="150"/>
      </w:pPr>
      <w:r>
        <w:rPr/>
        <w:t xml:space="preserve">14.5.3 产品和服务介绍</w:t>
      </w:r>
    </w:p>
    <w:p>
      <w:pPr>
        <w:spacing w:after="150"/>
      </w:pPr>
      <w:r>
        <w:rPr/>
        <w:t xml:space="preserve">14.6 khongguan</w:t>
      </w:r>
    </w:p>
    <w:p>
      <w:pPr>
        <w:spacing w:after="150"/>
      </w:pPr>
      <w:r>
        <w:rPr/>
        <w:t xml:space="preserve">14.6.1 khongguan 公司简介和最新发展</w:t>
      </w:r>
    </w:p>
    <w:p>
      <w:pPr>
        <w:spacing w:after="150"/>
      </w:pPr>
      <w:r>
        <w:rPr/>
        <w:t xml:space="preserve">14.6.2 市场表现</w:t>
      </w:r>
    </w:p>
    <w:p>
      <w:pPr>
        <w:spacing w:after="150"/>
      </w:pPr>
      <w:r>
        <w:rPr/>
        <w:t xml:space="preserve">14.6.3 产品和服务介绍</w:t>
      </w:r>
    </w:p>
    <w:p>
      <w:pPr>
        <w:spacing w:after="150"/>
      </w:pPr>
      <w:r>
        <w:rPr/>
        <w:t xml:space="preserve">14.7 kraft foods</w:t>
      </w:r>
    </w:p>
    <w:p>
      <w:pPr>
        <w:spacing w:after="150"/>
      </w:pPr>
      <w:r>
        <w:rPr/>
        <w:t xml:space="preserve">14.7.1 kraft foods 公司简介和最新发展</w:t>
      </w:r>
    </w:p>
    <w:p>
      <w:pPr>
        <w:spacing w:after="150"/>
      </w:pPr>
      <w:r>
        <w:rPr/>
        <w:t xml:space="preserve">14.7.2 市场表现</w:t>
      </w:r>
    </w:p>
    <w:p>
      <w:pPr>
        <w:spacing w:after="150"/>
      </w:pPr>
      <w:r>
        <w:rPr/>
        <w:t xml:space="preserve">14.7.3 产品和服务介绍</w:t>
      </w:r>
    </w:p>
    <w:p>
      <w:pPr>
        <w:spacing w:after="150"/>
      </w:pPr>
      <w:r>
        <w:rPr/>
        <w:t xml:space="preserve">14.8 haitai confectionery&amp;foods</w:t>
      </w:r>
    </w:p>
    <w:p>
      <w:pPr>
        <w:spacing w:after="150"/>
      </w:pPr>
      <w:r>
        <w:rPr/>
        <w:t xml:space="preserve">14.8.1 haitai confectionery&amp;foods 公司简介和最新发展</w:t>
      </w:r>
    </w:p>
    <w:p>
      <w:pPr>
        <w:spacing w:after="150"/>
      </w:pPr>
      <w:r>
        <w:rPr/>
        <w:t xml:space="preserve">14.8.2 市场表现</w:t>
      </w:r>
    </w:p>
    <w:p>
      <w:pPr>
        <w:spacing w:after="150"/>
      </w:pPr>
      <w:r>
        <w:rPr/>
        <w:t xml:space="preserve">14.8.3 产品和服务介绍</w:t>
      </w:r>
    </w:p>
    <w:p>
      <w:pPr>
        <w:spacing w:after="150"/>
      </w:pPr>
      <w:r>
        <w:rPr>
          <w:b w:val="1"/>
          <w:bCs w:val="1"/>
        </w:rPr>
        <w:t xml:space="preserve">第十五章 研究结论及投资建议</w:t>
      </w:r>
    </w:p>
    <w:p>
      <w:pPr>
        <w:spacing w:after="150"/>
      </w:pPr>
      <w:r>
        <w:rPr/>
        <w:t xml:space="preserve">15.1 应急救援食品行业研究结论</w:t>
      </w:r>
    </w:p>
    <w:p>
      <w:pPr>
        <w:spacing w:after="150"/>
      </w:pPr>
      <w:r>
        <w:rPr/>
        <w:t xml:space="preserve">15.2 应急救援食品行业投资建议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图表：2019-2023年中国应急救援食品行业市场规模</w:t>
      </w:r>
    </w:p>
    <w:p>
      <w:pPr>
        <w:spacing w:after="150"/>
      </w:pPr>
      <w:r>
        <w:rPr/>
        <w:t xml:space="preserve">图表：2019-2023年中国高热量应急救援食品市场规模和增长率</w:t>
      </w:r>
    </w:p>
    <w:p>
      <w:pPr>
        <w:spacing w:after="150"/>
      </w:pPr>
      <w:r>
        <w:rPr/>
        <w:t xml:space="preserve">图表：2019-2023年中国低热量应急救援食品市场规模和增长率</w:t>
      </w:r>
    </w:p>
    <w:p>
      <w:pPr>
        <w:spacing w:after="150"/>
      </w:pPr>
      <w:r>
        <w:rPr/>
        <w:t xml:space="preserve">图表：2019-2023年中国应急救援食品在民用领域的市场规模和增长率</w:t>
      </w:r>
    </w:p>
    <w:p>
      <w:pPr>
        <w:spacing w:after="150"/>
      </w:pPr>
      <w:r>
        <w:rPr/>
        <w:t xml:space="preserve">图表：2019-2023年中国应急救援食品在军事领域的市场规模和增长率</w:t>
      </w:r>
    </w:p>
    <w:p>
      <w:pPr>
        <w:spacing w:after="150"/>
      </w:pPr>
      <w:r>
        <w:rPr/>
        <w:t xml:space="preserve">图表：2019-2023年华北应急救援食品市场规模和增长率</w:t>
      </w:r>
    </w:p>
    <w:p>
      <w:pPr>
        <w:spacing w:after="150"/>
      </w:pPr>
      <w:r>
        <w:rPr/>
        <w:t xml:space="preserve">图表：2019-2023年华中应急救援食品市场规模和增长率</w:t>
      </w:r>
    </w:p>
    <w:p>
      <w:pPr>
        <w:spacing w:after="150"/>
      </w:pPr>
      <w:r>
        <w:rPr/>
        <w:t xml:space="preserve">图表：2019-2023年华南应急救援食品市场规模和增长率</w:t>
      </w:r>
    </w:p>
    <w:p>
      <w:pPr>
        <w:spacing w:after="150"/>
      </w:pPr>
      <w:r>
        <w:rPr/>
        <w:t xml:space="preserve">图表：2019-2023年华东应急救援食品市场规模和增长率</w:t>
      </w:r>
    </w:p>
    <w:p>
      <w:pPr>
        <w:spacing w:after="150"/>
      </w:pPr>
      <w:r>
        <w:rPr/>
        <w:t xml:space="preserve">图表：2019-2023年东北应急救援食品市场规模和增长率</w:t>
      </w:r>
    </w:p>
    <w:p>
      <w:pPr>
        <w:spacing w:after="150"/>
      </w:pPr>
      <w:r>
        <w:rPr/>
        <w:t xml:space="preserve">图表：2019-2023年西南应急救援食品市场规模和增长率</w:t>
      </w:r>
    </w:p>
    <w:p>
      <w:pPr>
        <w:spacing w:after="150"/>
      </w:pPr>
      <w:r>
        <w:rPr/>
        <w:t xml:space="preserve">图表：2019-2023年西北应急救援食品市场规模和增长率</w:t>
      </w:r>
    </w:p>
    <w:p>
      <w:pPr>
        <w:spacing w:after="150"/>
      </w:pPr>
      <w:r>
        <w:rPr/>
        <w:t xml:space="preserve">图表：应急救援食品行业产业链</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图表：2019-2023年高热量应急救援食品市场规模和增长率</w:t>
      </w:r>
    </w:p>
    <w:p>
      <w:pPr>
        <w:spacing w:after="150"/>
      </w:pPr>
      <w:r>
        <w:rPr/>
        <w:t xml:space="preserve">图表：2019-2023年低热量应急救援食品市场规模和增长率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图表：2019-2023年应急救援食品在民用领域的市场规模和增长率</w:t>
      </w:r>
    </w:p>
    <w:p>
      <w:pPr>
        <w:spacing w:after="150"/>
      </w:pPr>
      <w:r>
        <w:rPr/>
        <w:t xml:space="preserve">图表：2019-2023年应急救援食品在军事领域的市场规模和增长率</w:t>
      </w:r>
    </w:p>
    <w:p>
      <w:pPr>
        <w:spacing w:after="150"/>
      </w:pPr>
      <w:r>
        <w:rPr/>
        <w:t xml:space="preserve">图表：2019-2023年中国主要地区应急救援食品产量份额</w:t>
      </w:r>
    </w:p>
    <w:p>
      <w:pPr>
        <w:spacing w:after="150"/>
      </w:pPr>
      <w:r>
        <w:rPr/>
        <w:t xml:space="preserve">图表：2019-2023年中国主要地区应急救援食品产值份额</w:t>
      </w:r>
    </w:p>
    <w:p>
      <w:pPr>
        <w:spacing w:after="150"/>
      </w:pPr>
      <w:r>
        <w:rPr/>
        <w:t xml:space="preserve">图表：2019-2023年中国主要地区应急救援食品销量份额</w:t>
      </w:r>
    </w:p>
    <w:p>
      <w:pPr>
        <w:spacing w:after="150"/>
      </w:pPr>
      <w:r>
        <w:rPr/>
        <w:t xml:space="preserve">图表：2019-2023年中国主要地区应急救援食品销量值份额</w:t>
      </w:r>
    </w:p>
    <w:p>
      <w:pPr>
        <w:spacing w:after="150"/>
      </w:pPr>
      <w:r>
        <w:rPr/>
        <w:t xml:space="preserve">图表：2019-2023年华北地区应急救援食品主要类型产量份额</w:t>
      </w:r>
    </w:p>
    <w:p>
      <w:pPr>
        <w:spacing w:after="150"/>
      </w:pPr>
      <w:r>
        <w:rPr/>
        <w:t xml:space="preserve">图表：2019-2023年华北地区应急救援食品主要最终用户销量份额</w:t>
      </w:r>
    </w:p>
    <w:p>
      <w:pPr>
        <w:spacing w:after="150"/>
      </w:pPr>
      <w:r>
        <w:rPr/>
        <w:t xml:space="preserve">图表：2019-2023年华中地区应急救援食品主要类型产量份额</w:t>
      </w:r>
    </w:p>
    <w:p>
      <w:pPr>
        <w:spacing w:after="150"/>
      </w:pPr>
      <w:r>
        <w:rPr/>
        <w:t xml:space="preserve">图表：2019-2023年华中地区应急救援食品主要最终用户销量份额</w:t>
      </w:r>
    </w:p>
    <w:p>
      <w:pPr>
        <w:spacing w:after="150"/>
      </w:pPr>
      <w:r>
        <w:rPr/>
        <w:t xml:space="preserve">图表：2019-2023年华南地区应急救援食品主要类型产量份额</w:t>
      </w:r>
    </w:p>
    <w:p>
      <w:pPr>
        <w:spacing w:after="150"/>
      </w:pPr>
      <w:r>
        <w:rPr/>
        <w:t xml:space="preserve">图表：2019-2023年华南地区应急救援食品主要最终用户销量份额</w:t>
      </w:r>
    </w:p>
    <w:p>
      <w:pPr>
        <w:spacing w:after="150"/>
      </w:pPr>
      <w:r>
        <w:rPr/>
        <w:t xml:space="preserve">图表：2019-2023年华东地区应急救援食品主要类型产量份额</w:t>
      </w:r>
    </w:p>
    <w:p>
      <w:pPr>
        <w:spacing w:after="150"/>
      </w:pPr>
      <w:r>
        <w:rPr/>
        <w:t xml:space="preserve">图表：2019-2023年华东地区应急救援食品主要最终用户销量份额</w:t>
      </w:r>
    </w:p>
    <w:p>
      <w:pPr>
        <w:spacing w:after="150"/>
      </w:pPr>
      <w:r>
        <w:rPr/>
        <w:t xml:space="preserve">图表：2019-2023年东北地区应急救援食品主要类型产量份额</w:t>
      </w:r>
    </w:p>
    <w:p>
      <w:pPr>
        <w:spacing w:after="150"/>
      </w:pPr>
      <w:r>
        <w:rPr/>
        <w:t xml:space="preserve">图表：2019-2023年东北地区应急救援食品主要最终用户销量份额</w:t>
      </w:r>
    </w:p>
    <w:p>
      <w:pPr>
        <w:spacing w:after="150"/>
      </w:pPr>
      <w:r>
        <w:rPr/>
        <w:t xml:space="preserve">图表：2019-2023年西南地区应急救援食品主要类型产量份额</w:t>
      </w:r>
    </w:p>
    <w:p>
      <w:pPr>
        <w:spacing w:after="150"/>
      </w:pPr>
      <w:r>
        <w:rPr/>
        <w:t xml:space="preserve">图表：2019-2023年西南地区应急救援食品主要最终用户销量份额</w:t>
      </w:r>
    </w:p>
    <w:p>
      <w:pPr>
        <w:spacing w:after="150"/>
      </w:pPr>
      <w:r>
        <w:rPr/>
        <w:t xml:space="preserve">图表：2019-2023年西北地区应急救援食品主要类型产量份额</w:t>
      </w:r>
    </w:p>
    <w:p>
      <w:pPr>
        <w:spacing w:after="150"/>
      </w:pPr>
      <w:r>
        <w:rPr/>
        <w:t xml:space="preserve">图表：2019-2023年西北地区应急救援食品主要最终用户销量份额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中国应急救援食品行业市场发展分析及投资机会风险战略研究报告(2024-2029版)</dc:title>
  <dc:description>中国应急救援食品行业市场发展分析及投资机会风险战略研究报告(2024-2029版)</dc:description>
  <dc:subject>中国应急救援食品行业市场发展分析及投资机会风险战略研究报告(2024-2029版)</dc:subject>
  <cp:keywords>研究报告</cp:keywords>
  <cp:category>研究报告</cp:category>
  <cp:lastModifiedBy>北京中道泰和信息咨询有限公司</cp:lastModifiedBy>
  <dcterms:created xsi:type="dcterms:W3CDTF">2024-01-29T08:17:34+08:00</dcterms:created>
  <dcterms:modified xsi:type="dcterms:W3CDTF">2024-01-29T08:17:34+08:00</dcterms:modified>
</cp:coreProperties>
</file>

<file path=docProps/custom.xml><?xml version="1.0" encoding="utf-8"?>
<Properties xmlns="http://schemas.openxmlformats.org/officeDocument/2006/custom-properties" xmlns:vt="http://schemas.openxmlformats.org/officeDocument/2006/docPropsVTypes"/>
</file>