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中国变压器行业市场深度分析及发展趋势预测研究报告(2024-2029版)</w:t>
      </w:r>
    </w:p>
    <w:p>
      <w:pPr>
        <w:spacing w:after="150"/>
      </w:pPr>
      <w:r>
        <w:rPr>
          <w:b w:val="1"/>
          <w:bCs w:val="1"/>
        </w:rPr>
        <w:t xml:space="preserve">报告简介</w:t>
      </w:r>
    </w:p>
    <w:p>
      <w:pPr>
        <w:spacing w:after="150"/>
      </w:pPr>
      <w:r>
        <w:rPr/>
        <w:t xml:space="preserve">变压器，是利用电磁感应的原理来改变交流电压的装置，主要构件是初级线圈、次级线圈和铁芯(磁芯)。主要功能有：电压变换、电流变换、阻抗变换、隔离、稳压(磁饱和变压器)等。</w:t>
      </w:r>
    </w:p>
    <w:p>
      <w:pPr>
        <w:spacing w:after="150"/>
      </w:pPr>
      <w:r>
        <w:rPr/>
        <w:t xml:space="preserve">变压器按用途可以分为：配电变压器、电力变压器、全密封变压器、组合式变压器、干式变压器、油浸式变压器、单相变压器、电炉变压器、整流变压器、电抗器、抗干扰变压器、防雷变压器、箱式变电器试验变压器、转角变压器、大电流变压器、励磁变压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行业研究单位等公布和提供的大量资料。报告对我国变压器行业的供需状况、发展现状、子行业发展变化等进行了分析，重点分析了国内外变压器行业的发展现状、如何面对行业的发展挑战、行业的发展建议、行业竞争力，以及行业的投资分析和趋势预测等等。报告还综合了变压器行业的整体发展动态，对行业在产品方面提供了参考建议和具体解决办法。报告对于变压器产品生产企业、经销商、行业管理部门以及拟进入该行业的投资者具有重要的参考价值，对于研究我国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国内变压器行业进展综述</w:t>
      </w:r>
    </w:p>
    <w:p>
      <w:pPr>
        <w:spacing w:after="150"/>
      </w:pPr>
      <w:r>
        <w:rPr/>
        <w:t xml:space="preserve">1.1 变压器行业定义及种类</w:t>
      </w:r>
    </w:p>
    <w:p>
      <w:pPr>
        <w:spacing w:after="150"/>
      </w:pPr>
      <w:r>
        <w:rPr/>
        <w:t xml:space="preserve">1.1.1 行业概念及定义</w:t>
      </w:r>
    </w:p>
    <w:p>
      <w:pPr>
        <w:spacing w:after="150"/>
      </w:pPr>
      <w:r>
        <w:rPr/>
        <w:t xml:space="preserve">1.1.2 行业主要产品大类</w:t>
      </w:r>
    </w:p>
    <w:p>
      <w:pPr>
        <w:spacing w:after="150"/>
      </w:pPr>
      <w:r>
        <w:rPr/>
        <w:t xml:space="preserve">1.2 变压器行业统计标准</w:t>
      </w:r>
    </w:p>
    <w:p>
      <w:pPr>
        <w:spacing w:after="150"/>
      </w:pPr>
      <w:r>
        <w:rPr/>
        <w:t xml:space="preserve">1.2.1 变压器行业统计部门和统计口径</w:t>
      </w:r>
    </w:p>
    <w:p>
      <w:pPr>
        <w:spacing w:after="150"/>
      </w:pPr>
      <w:r>
        <w:rPr/>
        <w:t xml:space="preserve">1.2.2 变压器行业统计方法</w:t>
      </w:r>
    </w:p>
    <w:p>
      <w:pPr>
        <w:spacing w:after="150"/>
      </w:pPr>
      <w:r>
        <w:rPr/>
        <w:t xml:space="preserve">1.2.3 变压器行业数据分类</w:t>
      </w:r>
    </w:p>
    <w:p>
      <w:pPr>
        <w:spacing w:after="150"/>
      </w:pPr>
      <w:r>
        <w:rPr/>
        <w:t xml:space="preserve">1.3 变压器行业供应链分析</w:t>
      </w:r>
    </w:p>
    <w:p>
      <w:pPr>
        <w:spacing w:after="150"/>
      </w:pPr>
      <w:r>
        <w:rPr/>
        <w:t xml:space="preserve">1.3.1 变压器行业上下游产业供应链简介</w:t>
      </w:r>
    </w:p>
    <w:p>
      <w:pPr>
        <w:spacing w:after="150"/>
      </w:pPr>
      <w:r>
        <w:rPr/>
        <w:t xml:space="preserve">1.3.2 变压器行业下游产业链分析</w:t>
      </w:r>
    </w:p>
    <w:p>
      <w:pPr>
        <w:spacing w:after="150"/>
      </w:pPr>
      <w:r>
        <w:rPr/>
        <w:t xml:space="preserve">(1)电力行业进展分析</w:t>
      </w:r>
    </w:p>
    <w:p>
      <w:pPr>
        <w:spacing w:after="150"/>
      </w:pPr>
      <w:r>
        <w:rPr/>
        <w:t xml:space="preserve">(2)国家电网建设情况分析</w:t>
      </w:r>
    </w:p>
    <w:p>
      <w:pPr>
        <w:spacing w:after="150"/>
      </w:pPr>
      <w:r>
        <w:rPr/>
        <w:t xml:space="preserve">(3)住宅消费进展趋势分析</w:t>
      </w:r>
    </w:p>
    <w:p>
      <w:pPr>
        <w:spacing w:after="150"/>
      </w:pPr>
      <w:r>
        <w:rPr/>
        <w:t xml:space="preserve">1.3.3 变压器行业上游产业供应链分析</w:t>
      </w:r>
    </w:p>
    <w:p>
      <w:pPr>
        <w:spacing w:after="150"/>
      </w:pPr>
      <w:r>
        <w:rPr/>
        <w:t xml:space="preserve">(1)普通钢材市场分析</w:t>
      </w:r>
    </w:p>
    <w:p>
      <w:pPr>
        <w:spacing w:after="150"/>
      </w:pPr>
      <w:r>
        <w:rPr/>
        <w:t xml:space="preserve">(2)硅钢片市场分析</w:t>
      </w:r>
    </w:p>
    <w:p>
      <w:pPr>
        <w:spacing w:after="150"/>
      </w:pPr>
      <w:r>
        <w:rPr/>
        <w:t xml:space="preserve">(3)铜材市场分析</w:t>
      </w:r>
    </w:p>
    <w:p>
      <w:pPr>
        <w:spacing w:after="150"/>
      </w:pPr>
      <w:r>
        <w:rPr/>
        <w:t xml:space="preserve">(4)变压器油市场分析</w:t>
      </w:r>
    </w:p>
    <w:p>
      <w:pPr>
        <w:spacing w:after="150"/>
      </w:pPr>
      <w:r>
        <w:rPr/>
        <w:t xml:space="preserve">(5)绝缘材料市场分析</w:t>
      </w:r>
    </w:p>
    <w:p>
      <w:pPr>
        <w:spacing w:after="150"/>
      </w:pPr>
      <w:r>
        <w:rPr/>
        <w:t xml:space="preserve">(6)非晶带材市场分析</w:t>
      </w:r>
    </w:p>
    <w:p>
      <w:pPr>
        <w:spacing w:after="150"/>
      </w:pPr>
      <w:r>
        <w:rPr>
          <w:b w:val="1"/>
          <w:bCs w:val="1"/>
        </w:rPr>
        <w:t xml:space="preserve">第二章 2019-2023年变压器行业进展趋势分析</w:t>
      </w:r>
    </w:p>
    <w:p>
      <w:pPr>
        <w:spacing w:after="150"/>
      </w:pPr>
      <w:r>
        <w:rPr/>
        <w:t xml:space="preserve">2.1 国内变压器行业进展趋势分析</w:t>
      </w:r>
    </w:p>
    <w:p>
      <w:pPr>
        <w:spacing w:after="150"/>
      </w:pPr>
      <w:r>
        <w:rPr/>
        <w:t xml:space="preserve">2.1.1 国内变压器行业进展总体概况</w:t>
      </w:r>
    </w:p>
    <w:p>
      <w:pPr>
        <w:spacing w:after="150"/>
      </w:pPr>
      <w:r>
        <w:rPr/>
        <w:t xml:space="preserve">2.1.2 国内变压器行业进展主要特征</w:t>
      </w:r>
    </w:p>
    <w:p>
      <w:pPr>
        <w:spacing w:after="150"/>
      </w:pPr>
      <w:r>
        <w:rPr/>
        <w:t xml:space="preserve">2.1.3 2022年变压器所属行业经营情况分析</w:t>
      </w:r>
    </w:p>
    <w:p>
      <w:pPr>
        <w:spacing w:after="150"/>
      </w:pPr>
      <w:r>
        <w:rPr/>
        <w:t xml:space="preserve">(1)2022年变压器所属行业经营效益分析</w:t>
      </w:r>
    </w:p>
    <w:p>
      <w:pPr>
        <w:spacing w:after="150"/>
      </w:pPr>
      <w:r>
        <w:rPr/>
        <w:t xml:space="preserve">(2)2022年变压器所属行业盈利能力分析</w:t>
      </w:r>
    </w:p>
    <w:p>
      <w:pPr>
        <w:spacing w:after="150"/>
      </w:pPr>
      <w:r>
        <w:rPr/>
        <w:t xml:space="preserve">(3)2022年变压器所属行业营运能力分析</w:t>
      </w:r>
    </w:p>
    <w:p>
      <w:pPr>
        <w:spacing w:after="150"/>
      </w:pPr>
      <w:r>
        <w:rPr/>
        <w:t xml:space="preserve">(4)2022年变压器所属行业偿债能力分析</w:t>
      </w:r>
    </w:p>
    <w:p>
      <w:pPr>
        <w:spacing w:after="150"/>
      </w:pPr>
      <w:r>
        <w:rPr/>
        <w:t xml:space="preserve">(5)2022年变压器所属行业进展能力分析</w:t>
      </w:r>
    </w:p>
    <w:p>
      <w:pPr>
        <w:spacing w:after="150"/>
      </w:pPr>
      <w:r>
        <w:rPr/>
        <w:t xml:space="preserve">2.2 2019-2023年变压器所属行业经济指标分析</w:t>
      </w:r>
    </w:p>
    <w:p>
      <w:pPr>
        <w:spacing w:after="150"/>
      </w:pPr>
      <w:r>
        <w:rPr/>
        <w:t xml:space="preserve">2.2.1 变压器行业主要经济效益影响因素</w:t>
      </w:r>
    </w:p>
    <w:p>
      <w:pPr>
        <w:spacing w:after="150"/>
      </w:pPr>
      <w:r>
        <w:rPr/>
        <w:t xml:space="preserve">2.2.2 2019-2023年变压器所属行业经济指标分析</w:t>
      </w:r>
    </w:p>
    <w:p>
      <w:pPr>
        <w:spacing w:after="150"/>
      </w:pPr>
      <w:r>
        <w:rPr/>
        <w:t xml:space="preserve">2.2.3 2019-2023年不同范围公司经济指标分析</w:t>
      </w:r>
    </w:p>
    <w:p>
      <w:pPr>
        <w:spacing w:after="150"/>
      </w:pPr>
      <w:r>
        <w:rPr/>
        <w:t xml:space="preserve">2.2.4 2019-2023年不同性质公司经济指标分析</w:t>
      </w:r>
    </w:p>
    <w:p>
      <w:pPr>
        <w:spacing w:after="150"/>
      </w:pPr>
      <w:r>
        <w:rPr/>
        <w:t xml:space="preserve">2.3 2019-2023年变压器行业供需平衡分析</w:t>
      </w:r>
    </w:p>
    <w:p>
      <w:pPr>
        <w:spacing w:after="150"/>
      </w:pPr>
      <w:r>
        <w:rPr/>
        <w:t xml:space="preserve">2.3.1 2019-2023年全国变压器行业供给情况分析</w:t>
      </w:r>
    </w:p>
    <w:p>
      <w:pPr>
        <w:spacing w:after="150"/>
      </w:pPr>
      <w:r>
        <w:rPr/>
        <w:t xml:space="preserve">2.3.2 2019-2023年各区域变压器行业供给情况分析</w:t>
      </w:r>
    </w:p>
    <w:p>
      <w:pPr>
        <w:spacing w:after="150"/>
      </w:pPr>
      <w:r>
        <w:rPr/>
        <w:t xml:space="preserve">2.3.3 2019-2023年全国变压器行业需求情况分析</w:t>
      </w:r>
    </w:p>
    <w:p>
      <w:pPr>
        <w:spacing w:after="150"/>
      </w:pPr>
      <w:r>
        <w:rPr/>
        <w:t xml:space="preserve">2.3.4 2019-2023年各区域变压器行业需求情况分析</w:t>
      </w:r>
    </w:p>
    <w:p>
      <w:pPr>
        <w:spacing w:after="150"/>
      </w:pPr>
      <w:r>
        <w:rPr/>
        <w:t xml:space="preserve">2.3.5 2019-2023年全国变压器行业产销率分析</w:t>
      </w:r>
    </w:p>
    <w:p>
      <w:pPr>
        <w:spacing w:after="150"/>
      </w:pPr>
      <w:r>
        <w:rPr>
          <w:b w:val="1"/>
          <w:bCs w:val="1"/>
        </w:rPr>
        <w:t xml:space="preserve">第三章 2019-2023年变压器行业关联行业营销情况分析</w:t>
      </w:r>
    </w:p>
    <w:p>
      <w:pPr>
        <w:spacing w:after="150"/>
      </w:pPr>
      <w:r>
        <w:rPr/>
        <w:t xml:space="preserve">3.1 2019-2023年钢铁行业营销趋势分析</w:t>
      </w:r>
    </w:p>
    <w:p>
      <w:pPr>
        <w:spacing w:after="150"/>
      </w:pPr>
      <w:r>
        <w:rPr/>
        <w:t xml:space="preserve">3.1.1 钢铁行业范围分析</w:t>
      </w:r>
    </w:p>
    <w:p>
      <w:pPr>
        <w:spacing w:after="150"/>
      </w:pPr>
      <w:r>
        <w:rPr/>
        <w:t xml:space="preserve">3.1.2 钢铁行业生产情况</w:t>
      </w:r>
    </w:p>
    <w:p>
      <w:pPr>
        <w:spacing w:after="150"/>
      </w:pPr>
      <w:r>
        <w:rPr/>
        <w:t xml:space="preserve">3.1.3 钢铁行业需求情况</w:t>
      </w:r>
    </w:p>
    <w:p>
      <w:pPr>
        <w:spacing w:after="150"/>
      </w:pPr>
      <w:r>
        <w:rPr/>
        <w:t xml:space="preserve">3.1.4 钢铁行业盈利情况</w:t>
      </w:r>
    </w:p>
    <w:p>
      <w:pPr>
        <w:spacing w:after="150"/>
      </w:pPr>
      <w:r>
        <w:rPr/>
        <w:t xml:space="preserve">3.1.5 钢铁行业供求平衡情况</w:t>
      </w:r>
    </w:p>
    <w:p>
      <w:pPr>
        <w:spacing w:after="150"/>
      </w:pPr>
      <w:r>
        <w:rPr/>
        <w:t xml:space="preserve">3.1.6 钢铁行业财务营销情况</w:t>
      </w:r>
    </w:p>
    <w:p>
      <w:pPr>
        <w:spacing w:after="150"/>
      </w:pPr>
      <w:r>
        <w:rPr/>
        <w:t xml:space="preserve">3.1.7 钢铁行业进展状况分析</w:t>
      </w:r>
    </w:p>
    <w:p>
      <w:pPr>
        <w:spacing w:after="150"/>
      </w:pPr>
      <w:r>
        <w:rPr/>
        <w:t xml:space="preserve">3.2 2019-2023年电力生产行业营销趋势分析</w:t>
      </w:r>
    </w:p>
    <w:p>
      <w:pPr>
        <w:spacing w:after="150"/>
      </w:pPr>
      <w:r>
        <w:rPr/>
        <w:t xml:space="preserve">3.2.1 电力生产行业范围分析</w:t>
      </w:r>
    </w:p>
    <w:p>
      <w:pPr>
        <w:spacing w:after="150"/>
      </w:pPr>
      <w:r>
        <w:rPr/>
        <w:t xml:space="preserve">3.2.2 电力生产行业生产情况</w:t>
      </w:r>
    </w:p>
    <w:p>
      <w:pPr>
        <w:spacing w:after="150"/>
      </w:pPr>
      <w:r>
        <w:rPr/>
        <w:t xml:space="preserve">3.2.3 电力生产行业需求情况</w:t>
      </w:r>
    </w:p>
    <w:p>
      <w:pPr>
        <w:spacing w:after="150"/>
      </w:pPr>
      <w:r>
        <w:rPr/>
        <w:t xml:space="preserve">3.2.4 电力生产所属行业盈利情况</w:t>
      </w:r>
    </w:p>
    <w:p>
      <w:pPr>
        <w:spacing w:after="150"/>
      </w:pPr>
      <w:r>
        <w:rPr/>
        <w:t xml:space="preserve">3.2.5 电力生产行业供求平衡情况</w:t>
      </w:r>
    </w:p>
    <w:p>
      <w:pPr>
        <w:spacing w:after="150"/>
      </w:pPr>
      <w:r>
        <w:rPr/>
        <w:t xml:space="preserve">3.2.6 电力生产所属行业财务营销情况</w:t>
      </w:r>
    </w:p>
    <w:p>
      <w:pPr>
        <w:spacing w:after="150"/>
      </w:pPr>
      <w:r>
        <w:rPr/>
        <w:t xml:space="preserve">3.2.7 电力生产行业运行特征及状况分析</w:t>
      </w:r>
    </w:p>
    <w:p>
      <w:pPr>
        <w:spacing w:after="150"/>
      </w:pPr>
      <w:r>
        <w:rPr/>
        <w:t xml:space="preserve">3.3 2019-2023年电力供应行业营销趋势分析</w:t>
      </w:r>
    </w:p>
    <w:p>
      <w:pPr>
        <w:spacing w:after="150"/>
      </w:pPr>
      <w:r>
        <w:rPr/>
        <w:t xml:space="preserve">3.3.1 电力供应行业范围分析</w:t>
      </w:r>
    </w:p>
    <w:p>
      <w:pPr>
        <w:spacing w:after="150"/>
      </w:pPr>
      <w:r>
        <w:rPr/>
        <w:t xml:space="preserve">3.3.2 电力供应行业生产情况</w:t>
      </w:r>
    </w:p>
    <w:p>
      <w:pPr>
        <w:spacing w:after="150"/>
      </w:pPr>
      <w:r>
        <w:rPr/>
        <w:t xml:space="preserve">3.3.3 电力供应行业需求情况</w:t>
      </w:r>
    </w:p>
    <w:p>
      <w:pPr>
        <w:spacing w:after="150"/>
      </w:pPr>
      <w:r>
        <w:rPr/>
        <w:t xml:space="preserve">3.3.4 电力供应行业盈利情况</w:t>
      </w:r>
    </w:p>
    <w:p>
      <w:pPr>
        <w:spacing w:after="150"/>
      </w:pPr>
      <w:r>
        <w:rPr/>
        <w:t xml:space="preserve">3.3.5 电力供应行业供求平衡情况</w:t>
      </w:r>
    </w:p>
    <w:p>
      <w:pPr>
        <w:spacing w:after="150"/>
      </w:pPr>
      <w:r>
        <w:rPr/>
        <w:t xml:space="preserve">3.3.6 电力供应所属行业财务营销情况</w:t>
      </w:r>
    </w:p>
    <w:p>
      <w:pPr>
        <w:spacing w:after="150"/>
      </w:pPr>
      <w:r>
        <w:rPr/>
        <w:t xml:space="preserve">3.3.7 电力供应行业运行特征及状况分析</w:t>
      </w:r>
    </w:p>
    <w:p>
      <w:pPr>
        <w:spacing w:after="150"/>
      </w:pPr>
      <w:r>
        <w:rPr/>
        <w:t xml:space="preserve">3.4 2019-2023年常用有色金属制造行业营销趋势分析</w:t>
      </w:r>
    </w:p>
    <w:p>
      <w:pPr>
        <w:spacing w:after="150"/>
      </w:pPr>
      <w:r>
        <w:rPr/>
        <w:t xml:space="preserve">3.4.1 常用有色金属制造行业范围分析</w:t>
      </w:r>
    </w:p>
    <w:p>
      <w:pPr>
        <w:spacing w:after="150"/>
      </w:pPr>
      <w:r>
        <w:rPr/>
        <w:t xml:space="preserve">3.4.2 常用有色金属制造行业生产情况</w:t>
      </w:r>
    </w:p>
    <w:p>
      <w:pPr>
        <w:spacing w:after="150"/>
      </w:pPr>
      <w:r>
        <w:rPr/>
        <w:t xml:space="preserve">3.4.3 常用有色金属制造行业需求情况</w:t>
      </w:r>
    </w:p>
    <w:p>
      <w:pPr>
        <w:spacing w:after="150"/>
      </w:pPr>
      <w:r>
        <w:rPr/>
        <w:t xml:space="preserve">3.4.4 常用有色金属制造行业盈利情况</w:t>
      </w:r>
    </w:p>
    <w:p>
      <w:pPr>
        <w:spacing w:after="150"/>
      </w:pPr>
      <w:r>
        <w:rPr/>
        <w:t xml:space="preserve">3.4.5 常用有色金属制造行业供求平衡情况</w:t>
      </w:r>
    </w:p>
    <w:p>
      <w:pPr>
        <w:spacing w:after="150"/>
      </w:pPr>
      <w:r>
        <w:rPr/>
        <w:t xml:space="preserve">3.4.6 常用有色金属制造所属行业财务营销情况</w:t>
      </w:r>
    </w:p>
    <w:p>
      <w:pPr>
        <w:spacing w:after="150"/>
      </w:pPr>
      <w:r>
        <w:rPr/>
        <w:t xml:space="preserve">3.4.7 常用有色金属制造行业运行特征及状况分析</w:t>
      </w:r>
    </w:p>
    <w:p>
      <w:pPr>
        <w:spacing w:after="150"/>
      </w:pPr>
      <w:r>
        <w:rPr/>
        <w:t xml:space="preserve">3.5 2019-2023年绝缘材料制造行业营销趋势分析</w:t>
      </w:r>
    </w:p>
    <w:p>
      <w:pPr>
        <w:spacing w:after="150"/>
      </w:pPr>
      <w:r>
        <w:rPr/>
        <w:t xml:space="preserve">3.5.1 绝缘材料制造行业范围分析</w:t>
      </w:r>
    </w:p>
    <w:p>
      <w:pPr>
        <w:spacing w:after="150"/>
      </w:pPr>
      <w:r>
        <w:rPr/>
        <w:t xml:space="preserve">3.5.2 绝缘材料制造行业生产情况</w:t>
      </w:r>
    </w:p>
    <w:p>
      <w:pPr>
        <w:spacing w:after="150"/>
      </w:pPr>
      <w:r>
        <w:rPr/>
        <w:t xml:space="preserve">3.5.3 绝缘材料制造行业需求情况</w:t>
      </w:r>
    </w:p>
    <w:p>
      <w:pPr>
        <w:spacing w:after="150"/>
      </w:pPr>
      <w:r>
        <w:rPr/>
        <w:t xml:space="preserve">3.5.4 绝缘材料制造行业盈利情况</w:t>
      </w:r>
    </w:p>
    <w:p>
      <w:pPr>
        <w:spacing w:after="150"/>
      </w:pPr>
      <w:r>
        <w:rPr/>
        <w:t xml:space="preserve">3.5.5 绝缘材料制造行业供求平衡情况</w:t>
      </w:r>
    </w:p>
    <w:p>
      <w:pPr>
        <w:spacing w:after="150"/>
      </w:pPr>
      <w:r>
        <w:rPr/>
        <w:t xml:space="preserve">3.5.6 绝缘材料制造所属行业财务营销情况</w:t>
      </w:r>
    </w:p>
    <w:p>
      <w:pPr>
        <w:spacing w:after="150"/>
      </w:pPr>
      <w:r>
        <w:rPr/>
        <w:t xml:space="preserve">3.5.7 绝缘材料制造行业运行特征及状况分析</w:t>
      </w:r>
    </w:p>
    <w:p>
      <w:pPr>
        <w:spacing w:after="150"/>
      </w:pPr>
      <w:r>
        <w:rPr>
          <w:b w:val="1"/>
          <w:bCs w:val="1"/>
        </w:rPr>
        <w:t xml:space="preserve">第四章 变压器行业市场环境条件分析</w:t>
      </w:r>
    </w:p>
    <w:p>
      <w:pPr>
        <w:spacing w:after="150"/>
      </w:pPr>
      <w:r>
        <w:rPr/>
        <w:t xml:space="preserve">4.1 行业政策环境条件分析</w:t>
      </w:r>
    </w:p>
    <w:p>
      <w:pPr>
        <w:spacing w:after="150"/>
      </w:pPr>
      <w:r>
        <w:rPr/>
        <w:t xml:space="preserve">4.1.1 行业相关政策动向</w:t>
      </w:r>
    </w:p>
    <w:p>
      <w:pPr>
        <w:spacing w:after="150"/>
      </w:pPr>
      <w:r>
        <w:rPr/>
        <w:t xml:space="preserve">4.1.2 变压器行业进展规划</w:t>
      </w:r>
    </w:p>
    <w:p>
      <w:pPr>
        <w:spacing w:after="150"/>
      </w:pPr>
      <w:r>
        <w:rPr/>
        <w:t xml:space="preserve">4.2 行业经济环境条件分析</w:t>
      </w:r>
    </w:p>
    <w:p>
      <w:pPr>
        <w:spacing w:after="150"/>
      </w:pPr>
      <w:r>
        <w:rPr/>
        <w:t xml:space="preserve">4.2.1 国际宏观经济环境条件分析</w:t>
      </w:r>
    </w:p>
    <w:p>
      <w:pPr>
        <w:spacing w:after="150"/>
      </w:pPr>
      <w:r>
        <w:rPr/>
        <w:t xml:space="preserve">4.2.2 中国宏观经济环境条件分析</w:t>
      </w:r>
    </w:p>
    <w:p>
      <w:pPr>
        <w:spacing w:after="150"/>
      </w:pPr>
      <w:r>
        <w:rPr/>
        <w:t xml:space="preserve">4.2.3 行业宏观经济环境条件分析</w:t>
      </w:r>
    </w:p>
    <w:p>
      <w:pPr>
        <w:spacing w:after="150"/>
      </w:pPr>
      <w:r>
        <w:rPr/>
        <w:t xml:space="preserve">4.3 行业需求环境条件分析</w:t>
      </w:r>
    </w:p>
    <w:p>
      <w:pPr>
        <w:spacing w:after="150"/>
      </w:pPr>
      <w:r>
        <w:rPr/>
        <w:t xml:space="preserve">4.3.1 行业需求特征分析</w:t>
      </w:r>
    </w:p>
    <w:p>
      <w:pPr>
        <w:spacing w:after="150"/>
      </w:pPr>
      <w:r>
        <w:rPr/>
        <w:t xml:space="preserve">4.3.2 行业需求状况分析</w:t>
      </w:r>
    </w:p>
    <w:p>
      <w:pPr>
        <w:spacing w:after="150"/>
      </w:pPr>
      <w:r>
        <w:rPr/>
        <w:t xml:space="preserve">4.4 行业贸易环境条件分析</w:t>
      </w:r>
    </w:p>
    <w:p>
      <w:pPr>
        <w:spacing w:after="150"/>
      </w:pPr>
      <w:r>
        <w:rPr/>
        <w:t xml:space="preserve">4.4.1 行业贸易环境条件进展现状</w:t>
      </w:r>
    </w:p>
    <w:p>
      <w:pPr>
        <w:spacing w:after="150"/>
      </w:pPr>
      <w:r>
        <w:rPr/>
        <w:t xml:space="preserve">4.4.2 行业贸易环境条件进展状况</w:t>
      </w:r>
    </w:p>
    <w:p>
      <w:pPr>
        <w:spacing w:after="150"/>
      </w:pPr>
      <w:r>
        <w:rPr/>
        <w:t xml:space="preserve">4.5 行业社会环境条件分析</w:t>
      </w:r>
    </w:p>
    <w:p>
      <w:pPr>
        <w:spacing w:after="150"/>
      </w:pPr>
      <w:r>
        <w:rPr/>
        <w:t xml:space="preserve">4.5.1 行业进展与社会经济的协调</w:t>
      </w:r>
    </w:p>
    <w:p>
      <w:pPr>
        <w:spacing w:after="150"/>
      </w:pPr>
      <w:r>
        <w:rPr/>
        <w:t xml:space="preserve">4.5.2 行业进展的区域不平衡问题</w:t>
      </w:r>
    </w:p>
    <w:p>
      <w:pPr>
        <w:spacing w:after="150"/>
      </w:pPr>
      <w:r>
        <w:rPr>
          <w:b w:val="1"/>
          <w:bCs w:val="1"/>
        </w:rPr>
        <w:t xml:space="preserve">第五章 变压器行业市场竞争趋势分析</w:t>
      </w:r>
    </w:p>
    <w:p>
      <w:pPr>
        <w:spacing w:after="150"/>
      </w:pPr>
      <w:r>
        <w:rPr/>
        <w:t xml:space="preserve">5.1 行业总体市场竞争趋势分析</w:t>
      </w:r>
    </w:p>
    <w:p>
      <w:pPr>
        <w:spacing w:after="150"/>
      </w:pPr>
      <w:r>
        <w:rPr/>
        <w:t xml:space="preserve">5.2 国际变压器市场竞争趋势分析</w:t>
      </w:r>
    </w:p>
    <w:p>
      <w:pPr>
        <w:spacing w:after="150"/>
      </w:pPr>
      <w:r>
        <w:rPr/>
        <w:t xml:space="preserve">5.2.1 国际电力进展趋势分析</w:t>
      </w:r>
    </w:p>
    <w:p>
      <w:pPr>
        <w:spacing w:after="150"/>
      </w:pPr>
      <w:r>
        <w:rPr/>
        <w:t xml:space="preserve">5.2.2 国际变压器应用趋势分析</w:t>
      </w:r>
    </w:p>
    <w:p>
      <w:pPr>
        <w:spacing w:after="150"/>
      </w:pPr>
      <w:r>
        <w:rPr/>
        <w:t xml:space="preserve">5.2.3 国际变压器市场竞争格局分析</w:t>
      </w:r>
    </w:p>
    <w:p>
      <w:pPr>
        <w:spacing w:after="150"/>
      </w:pPr>
      <w:r>
        <w:rPr/>
        <w:t xml:space="preserve">(1)abb企业进展情况分析</w:t>
      </w:r>
    </w:p>
    <w:p>
      <w:pPr>
        <w:spacing w:after="150"/>
      </w:pPr>
      <w:r>
        <w:rPr/>
        <w:t xml:space="preserve">(2)阿海珐(areva)企业进展情况分析</w:t>
      </w:r>
    </w:p>
    <w:p>
      <w:pPr>
        <w:spacing w:after="150"/>
      </w:pPr>
      <w:r>
        <w:rPr/>
        <w:t xml:space="preserve">(3)西门子企业进展情况分析</w:t>
      </w:r>
    </w:p>
    <w:p>
      <w:pPr>
        <w:spacing w:after="150"/>
      </w:pPr>
      <w:r>
        <w:rPr/>
        <w:t xml:space="preserve">(4)伊顿电气进展情况分析</w:t>
      </w:r>
    </w:p>
    <w:p>
      <w:pPr>
        <w:spacing w:after="150"/>
      </w:pPr>
      <w:r>
        <w:rPr/>
        <w:t xml:space="preserve">5.2.4 国际跨国企业在华市场投资布局分析</w:t>
      </w:r>
    </w:p>
    <w:p>
      <w:pPr>
        <w:spacing w:after="150"/>
      </w:pPr>
      <w:r>
        <w:rPr/>
        <w:t xml:space="preserve">(1)abb企业在华投资布局分析</w:t>
      </w:r>
    </w:p>
    <w:p>
      <w:pPr>
        <w:spacing w:after="150"/>
      </w:pPr>
      <w:r>
        <w:rPr/>
        <w:t xml:space="preserve">(2)西门子企业在华投资布局分析</w:t>
      </w:r>
    </w:p>
    <w:p>
      <w:pPr>
        <w:spacing w:after="150"/>
      </w:pPr>
      <w:r>
        <w:rPr/>
        <w:t xml:space="preserve">(3)阿海珐(areva)企业在华投资布局分析</w:t>
      </w:r>
    </w:p>
    <w:p>
      <w:pPr>
        <w:spacing w:after="150"/>
      </w:pPr>
      <w:r>
        <w:rPr/>
        <w:t xml:space="preserve">(4)日本东芝企业在华投资布局分析</w:t>
      </w:r>
    </w:p>
    <w:p>
      <w:pPr>
        <w:spacing w:after="150"/>
      </w:pPr>
      <w:r>
        <w:rPr/>
        <w:t xml:space="preserve">(5)法国阿尔斯通企业在华投资布局分析</w:t>
      </w:r>
    </w:p>
    <w:p>
      <w:pPr>
        <w:spacing w:after="150"/>
      </w:pPr>
      <w:r>
        <w:rPr/>
        <w:t xml:space="preserve">5.3 行业中国市场竞争趋势分析</w:t>
      </w:r>
    </w:p>
    <w:p>
      <w:pPr>
        <w:spacing w:after="150"/>
      </w:pPr>
      <w:r>
        <w:rPr/>
        <w:t xml:space="preserve">5.3.1 中国变压器行业竞争现状透析</w:t>
      </w:r>
    </w:p>
    <w:p>
      <w:pPr>
        <w:spacing w:after="150"/>
      </w:pPr>
      <w:r>
        <w:rPr/>
        <w:t xml:space="preserve">5.3.2 中国变压器行业集中度分析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5.3.3 中国变压器行业市场范围分析</w:t>
      </w:r>
    </w:p>
    <w:p>
      <w:pPr>
        <w:spacing w:after="150"/>
      </w:pPr>
      <w:r>
        <w:rPr/>
        <w:t xml:space="preserve">5.3.4 中国变压器行业竞争格局分析</w:t>
      </w:r>
    </w:p>
    <w:p>
      <w:pPr>
        <w:spacing w:after="150"/>
      </w:pPr>
      <w:r>
        <w:rPr/>
        <w:t xml:space="preserve">5.4 行业投资兼并与重组案例分析</w:t>
      </w:r>
    </w:p>
    <w:p>
      <w:pPr>
        <w:spacing w:after="150"/>
      </w:pPr>
      <w:r>
        <w:rPr/>
        <w:t xml:space="preserve">5.4.1 国际变压器公司投资兼并与重组案例分析</w:t>
      </w:r>
    </w:p>
    <w:p>
      <w:pPr>
        <w:spacing w:after="150"/>
      </w:pPr>
      <w:r>
        <w:rPr/>
        <w:t xml:space="preserve">5.4.2 中国变压器公司投资兼并与重组案例分析</w:t>
      </w:r>
    </w:p>
    <w:p>
      <w:pPr>
        <w:spacing w:after="150"/>
      </w:pPr>
      <w:r>
        <w:rPr/>
        <w:t xml:space="preserve">5.4.3 变压器行业投资兼并与重组整合特征推断</w:t>
      </w:r>
    </w:p>
    <w:p>
      <w:pPr>
        <w:spacing w:after="150"/>
      </w:pPr>
      <w:r>
        <w:rPr/>
        <w:t xml:space="preserve">5.5 行业不同经济类型公司特征分析</w:t>
      </w:r>
    </w:p>
    <w:p>
      <w:pPr>
        <w:spacing w:after="150"/>
      </w:pPr>
      <w:r>
        <w:rPr/>
        <w:t xml:space="preserve">5.5.1 不同经济类型公司特征情况</w:t>
      </w:r>
    </w:p>
    <w:p>
      <w:pPr>
        <w:spacing w:after="150"/>
      </w:pPr>
      <w:r>
        <w:rPr/>
        <w:t xml:space="preserve">5.5.2 行业经济类型集中度分析</w:t>
      </w:r>
    </w:p>
    <w:p>
      <w:pPr>
        <w:spacing w:after="150"/>
      </w:pPr>
      <w:r>
        <w:rPr>
          <w:b w:val="1"/>
          <w:bCs w:val="1"/>
        </w:rPr>
        <w:t xml:space="preserve">第六章 变压器行业产品分析</w:t>
      </w:r>
    </w:p>
    <w:p>
      <w:pPr>
        <w:spacing w:after="150"/>
      </w:pPr>
      <w:r>
        <w:rPr/>
        <w:t xml:space="preserve">6.1 行业主要产品结构特征</w:t>
      </w:r>
    </w:p>
    <w:p>
      <w:pPr>
        <w:spacing w:after="150"/>
      </w:pPr>
      <w:r>
        <w:rPr/>
        <w:t xml:space="preserve">6.2 变压器按用途分产品分析</w:t>
      </w:r>
    </w:p>
    <w:p>
      <w:pPr>
        <w:spacing w:after="150"/>
      </w:pPr>
      <w:r>
        <w:rPr/>
        <w:t xml:space="preserve">6.2.1 电力变压器产品分析</w:t>
      </w:r>
    </w:p>
    <w:p>
      <w:pPr>
        <w:spacing w:after="150"/>
      </w:pPr>
      <w:r>
        <w:rPr/>
        <w:t xml:space="preserve">(1)配电变压器产品分析</w:t>
      </w:r>
    </w:p>
    <w:p>
      <w:pPr>
        <w:spacing w:after="150"/>
      </w:pPr>
      <w:r>
        <w:rPr/>
        <w:t xml:space="preserve">(2)110kv变压器分析</w:t>
      </w:r>
    </w:p>
    <w:p>
      <w:pPr>
        <w:spacing w:after="150"/>
      </w:pPr>
      <w:r>
        <w:rPr/>
        <w:t xml:space="preserve">(3)220kv变压器分析</w:t>
      </w:r>
    </w:p>
    <w:p>
      <w:pPr>
        <w:spacing w:after="150"/>
      </w:pPr>
      <w:r>
        <w:rPr/>
        <w:t xml:space="preserve">(4)220kv以上变压器分析</w:t>
      </w:r>
    </w:p>
    <w:p>
      <w:pPr>
        <w:spacing w:after="150"/>
      </w:pPr>
      <w:r>
        <w:rPr/>
        <w:t xml:space="preserve">6.2.2 特种变压器产品分析</w:t>
      </w:r>
    </w:p>
    <w:p>
      <w:pPr>
        <w:spacing w:after="150"/>
      </w:pPr>
      <w:r>
        <w:rPr/>
        <w:t xml:space="preserve">(1)电炉变压器分析</w:t>
      </w:r>
    </w:p>
    <w:p>
      <w:pPr>
        <w:spacing w:after="150"/>
      </w:pPr>
      <w:r>
        <w:rPr/>
        <w:t xml:space="preserve">(2)整流变压器分析</w:t>
      </w:r>
    </w:p>
    <w:p>
      <w:pPr>
        <w:spacing w:after="150"/>
      </w:pPr>
      <w:r>
        <w:rPr/>
        <w:t xml:space="preserve">(3)换流变压器分析</w:t>
      </w:r>
    </w:p>
    <w:p>
      <w:pPr>
        <w:spacing w:after="150"/>
      </w:pPr>
      <w:r>
        <w:rPr/>
        <w:t xml:space="preserve">(4)铁路机车牵引变压器分析</w:t>
      </w:r>
    </w:p>
    <w:p>
      <w:pPr>
        <w:spacing w:after="150"/>
      </w:pPr>
      <w:r>
        <w:rPr/>
        <w:t xml:space="preserve">6.2.3 电子变压器产品分析</w:t>
      </w:r>
    </w:p>
    <w:p>
      <w:pPr>
        <w:spacing w:after="150"/>
      </w:pPr>
      <w:r>
        <w:rPr/>
        <w:t xml:space="preserve">6.3 变压器按铁芯形式分产品市场分析</w:t>
      </w:r>
    </w:p>
    <w:p>
      <w:pPr>
        <w:spacing w:after="150"/>
      </w:pPr>
      <w:r>
        <w:rPr/>
        <w:t xml:space="preserve">6.3.1 心式/壳式变压器产品分析</w:t>
      </w:r>
    </w:p>
    <w:p>
      <w:pPr>
        <w:spacing w:after="150"/>
      </w:pPr>
      <w:r>
        <w:rPr/>
        <w:t xml:space="preserve">6.3.2 非晶合金变压器产品分析</w:t>
      </w:r>
    </w:p>
    <w:p>
      <w:pPr>
        <w:spacing w:after="150"/>
      </w:pPr>
      <w:r>
        <w:rPr/>
        <w:t xml:space="preserve">6.4 变压器按冷却方式分产品市场分析</w:t>
      </w:r>
    </w:p>
    <w:p>
      <w:pPr>
        <w:spacing w:after="150"/>
      </w:pPr>
      <w:r>
        <w:rPr/>
        <w:t xml:space="preserve">6.4.1 油浸式变压器产品市场分析</w:t>
      </w:r>
    </w:p>
    <w:p>
      <w:pPr>
        <w:spacing w:after="150"/>
      </w:pPr>
      <w:r>
        <w:rPr/>
        <w:t xml:space="preserve">6.4.2 干式变压器产品市场分析</w:t>
      </w:r>
    </w:p>
    <w:p>
      <w:pPr>
        <w:spacing w:after="150"/>
      </w:pPr>
      <w:r>
        <w:rPr/>
        <w:t xml:space="preserve">6.5 主要产品技能与国外的差距分析</w:t>
      </w:r>
    </w:p>
    <w:p>
      <w:pPr>
        <w:spacing w:after="150"/>
      </w:pPr>
      <w:r>
        <w:rPr/>
        <w:t xml:space="preserve">6.5.1 行业主要产品技能与国外的差距</w:t>
      </w:r>
    </w:p>
    <w:p>
      <w:pPr>
        <w:spacing w:after="150"/>
      </w:pPr>
      <w:r>
        <w:rPr/>
        <w:t xml:space="preserve">6.5.2 造成与国外产品差距的主要理由</w:t>
      </w:r>
    </w:p>
    <w:p>
      <w:pPr>
        <w:spacing w:after="150"/>
      </w:pPr>
      <w:r>
        <w:rPr/>
        <w:t xml:space="preserve">6.6 行业主要产品新技能进展状况</w:t>
      </w:r>
    </w:p>
    <w:p>
      <w:pPr>
        <w:spacing w:after="150"/>
      </w:pPr>
      <w:r>
        <w:rPr/>
        <w:t xml:space="preserve">6.6.1 国外产品新技能进展状况分析</w:t>
      </w:r>
    </w:p>
    <w:p>
      <w:pPr>
        <w:spacing w:after="150"/>
      </w:pPr>
      <w:r>
        <w:rPr/>
        <w:t xml:space="preserve">6.6.2 中国产品新技能进展状况分析</w:t>
      </w:r>
    </w:p>
    <w:p>
      <w:pPr>
        <w:spacing w:after="150"/>
      </w:pPr>
      <w:r>
        <w:rPr>
          <w:b w:val="1"/>
          <w:bCs w:val="1"/>
        </w:rPr>
        <w:t xml:space="preserve">第七章 变压器在新能源发电行业应用分析</w:t>
      </w:r>
    </w:p>
    <w:p>
      <w:pPr>
        <w:spacing w:after="150"/>
      </w:pPr>
      <w:r>
        <w:rPr/>
        <w:t xml:space="preserve">7.1 变压器在风力发电行业应用情况分析</w:t>
      </w:r>
    </w:p>
    <w:p>
      <w:pPr>
        <w:spacing w:after="150"/>
      </w:pPr>
      <w:r>
        <w:rPr/>
        <w:t xml:space="preserve">7.1.1 风力发电行业进展现状透析</w:t>
      </w:r>
    </w:p>
    <w:p>
      <w:pPr>
        <w:spacing w:after="150"/>
      </w:pPr>
      <w:r>
        <w:rPr/>
        <w:t xml:space="preserve">7.1.2 风力发电行业进展未来分析</w:t>
      </w:r>
    </w:p>
    <w:p>
      <w:pPr>
        <w:spacing w:after="150"/>
      </w:pPr>
      <w:r>
        <w:rPr/>
        <w:t xml:space="preserve">7.1.3 变压器在风力发电行业的应用</w:t>
      </w:r>
    </w:p>
    <w:p>
      <w:pPr>
        <w:spacing w:after="150"/>
      </w:pPr>
      <w:r>
        <w:rPr/>
        <w:t xml:space="preserve">7.2 变压器在太阳能光伏发电行业应用分析</w:t>
      </w:r>
    </w:p>
    <w:p>
      <w:pPr>
        <w:spacing w:after="150"/>
      </w:pPr>
      <w:r>
        <w:rPr/>
        <w:t xml:space="preserve">7.2.1 太阳能光伏发电行业进展现状透析</w:t>
      </w:r>
    </w:p>
    <w:p>
      <w:pPr>
        <w:spacing w:after="150"/>
      </w:pPr>
      <w:r>
        <w:rPr/>
        <w:t xml:space="preserve">7.2.2 太阳能光伏发电行业进展未来分析</w:t>
      </w:r>
    </w:p>
    <w:p>
      <w:pPr>
        <w:spacing w:after="150"/>
      </w:pPr>
      <w:r>
        <w:rPr/>
        <w:t xml:space="preserve">7.2.3 变压器在太阳能光伏发电行业的应用</w:t>
      </w:r>
    </w:p>
    <w:p>
      <w:pPr>
        <w:spacing w:after="150"/>
      </w:pPr>
      <w:r>
        <w:rPr/>
        <w:t xml:space="preserve">7.3 变压器在余热发电行业应用分析</w:t>
      </w:r>
    </w:p>
    <w:p>
      <w:pPr>
        <w:spacing w:after="150"/>
      </w:pPr>
      <w:r>
        <w:rPr/>
        <w:t xml:space="preserve">7.3.1 余热发电行业进展现状透析</w:t>
      </w:r>
    </w:p>
    <w:p>
      <w:pPr>
        <w:spacing w:after="150"/>
      </w:pPr>
      <w:r>
        <w:rPr/>
        <w:t xml:space="preserve">7.3.2 余热发电行业进展未来分析</w:t>
      </w:r>
    </w:p>
    <w:p>
      <w:pPr>
        <w:spacing w:after="150"/>
      </w:pPr>
      <w:r>
        <w:rPr/>
        <w:t xml:space="preserve">7.3.3 变压器在余热发电行业的应用</w:t>
      </w:r>
    </w:p>
    <w:p>
      <w:pPr>
        <w:spacing w:after="150"/>
      </w:pPr>
      <w:r>
        <w:rPr/>
        <w:t xml:space="preserve">7.4 变压器在垃圾发电行业应用分析</w:t>
      </w:r>
    </w:p>
    <w:p>
      <w:pPr>
        <w:spacing w:after="150"/>
      </w:pPr>
      <w:r>
        <w:rPr/>
        <w:t xml:space="preserve">7.4.1 垃圾发电行业进展现状透析</w:t>
      </w:r>
    </w:p>
    <w:p>
      <w:pPr>
        <w:spacing w:after="150"/>
      </w:pPr>
      <w:r>
        <w:rPr/>
        <w:t xml:space="preserve">7.4.2 垃圾发电行业进展未来分析</w:t>
      </w:r>
    </w:p>
    <w:p>
      <w:pPr>
        <w:spacing w:after="150"/>
      </w:pPr>
      <w:r>
        <w:rPr/>
        <w:t xml:space="preserve">7.4.3 变压器在垃圾发电行业的应用</w:t>
      </w:r>
    </w:p>
    <w:p>
      <w:pPr>
        <w:spacing w:after="150"/>
      </w:pPr>
      <w:r>
        <w:rPr/>
        <w:t xml:space="preserve">7.5 变压器在生物质能发电行业应用分析</w:t>
      </w:r>
    </w:p>
    <w:p>
      <w:pPr>
        <w:spacing w:after="150"/>
      </w:pPr>
      <w:r>
        <w:rPr/>
        <w:t xml:space="preserve">7.5.1 生物质能发电行业进展现状透析</w:t>
      </w:r>
    </w:p>
    <w:p>
      <w:pPr>
        <w:spacing w:after="150"/>
      </w:pPr>
      <w:r>
        <w:rPr/>
        <w:t xml:space="preserve">7.5.2 生物质能发电行业进展状况分析</w:t>
      </w:r>
    </w:p>
    <w:p>
      <w:pPr>
        <w:spacing w:after="150"/>
      </w:pPr>
      <w:r>
        <w:rPr/>
        <w:t xml:space="preserve">7.5.3 变压器在生物质能发电行业的应用</w:t>
      </w:r>
    </w:p>
    <w:p>
      <w:pPr>
        <w:spacing w:after="150"/>
      </w:pPr>
      <w:r>
        <w:rPr>
          <w:b w:val="1"/>
          <w:bCs w:val="1"/>
        </w:rPr>
        <w:t xml:space="preserve">第八章 变压器行业重点地区市场分析</w:t>
      </w:r>
    </w:p>
    <w:p>
      <w:pPr>
        <w:spacing w:after="150"/>
      </w:pPr>
      <w:r>
        <w:rPr/>
        <w:t xml:space="preserve">8.1 行业总体地区结构特征分析</w:t>
      </w:r>
    </w:p>
    <w:p>
      <w:pPr>
        <w:spacing w:after="150"/>
      </w:pPr>
      <w:r>
        <w:rPr/>
        <w:t xml:space="preserve">8.1.1 行业地区结构总体特征</w:t>
      </w:r>
    </w:p>
    <w:p>
      <w:pPr>
        <w:spacing w:after="150"/>
      </w:pPr>
      <w:r>
        <w:rPr/>
        <w:t xml:space="preserve">8.1.2 行业地区集中度分析</w:t>
      </w:r>
    </w:p>
    <w:p>
      <w:pPr>
        <w:spacing w:after="150"/>
      </w:pPr>
      <w:r>
        <w:rPr/>
        <w:t xml:space="preserve">8.2 行业重点地区产销情况分析</w:t>
      </w:r>
    </w:p>
    <w:p>
      <w:pPr>
        <w:spacing w:after="150"/>
      </w:pPr>
      <w:r>
        <w:rPr/>
        <w:t xml:space="preserve">8.2.1 华北区域变压器行业产销情况分析</w:t>
      </w:r>
    </w:p>
    <w:p>
      <w:pPr>
        <w:spacing w:after="150"/>
      </w:pPr>
      <w:r>
        <w:rPr/>
        <w:t xml:space="preserve">8.2.2 华南区域变压器所属行业产销情况分析</w:t>
      </w:r>
    </w:p>
    <w:p>
      <w:pPr>
        <w:spacing w:after="150"/>
      </w:pPr>
      <w:r>
        <w:rPr/>
        <w:t xml:space="preserve">8.2.3 华东区域变压器所属行业产销情况分析</w:t>
      </w:r>
    </w:p>
    <w:p>
      <w:pPr>
        <w:spacing w:after="150"/>
      </w:pPr>
      <w:r>
        <w:rPr/>
        <w:t xml:space="preserve">8.2.4 华中区域变压器所属行业产销情况分析</w:t>
      </w:r>
    </w:p>
    <w:p>
      <w:pPr>
        <w:spacing w:after="150"/>
      </w:pPr>
      <w:r>
        <w:rPr/>
        <w:t xml:space="preserve">8.2.5 西北区域变压器所属行业产销情况分析</w:t>
      </w:r>
    </w:p>
    <w:p>
      <w:pPr>
        <w:spacing w:after="150"/>
      </w:pPr>
      <w:r>
        <w:rPr/>
        <w:t xml:space="preserve">8.2.6 西南区域变压器所属行业产销情况分析</w:t>
      </w:r>
    </w:p>
    <w:p>
      <w:pPr>
        <w:spacing w:after="150"/>
      </w:pPr>
      <w:r>
        <w:rPr/>
        <w:t xml:space="preserve">8.2.7 东北区域变压器所属行业产销情况分析</w:t>
      </w:r>
    </w:p>
    <w:p>
      <w:pPr>
        <w:spacing w:after="150"/>
      </w:pPr>
      <w:r>
        <w:rPr>
          <w:b w:val="1"/>
          <w:bCs w:val="1"/>
        </w:rPr>
        <w:t xml:space="preserve">第九章 变压器所属行业进出口市场分析</w:t>
      </w:r>
    </w:p>
    <w:p>
      <w:pPr>
        <w:spacing w:after="150"/>
      </w:pPr>
      <w:r>
        <w:rPr/>
        <w:t xml:space="preserve">9.1 变压器所属行业进出口趋势综述</w:t>
      </w:r>
    </w:p>
    <w:p>
      <w:pPr>
        <w:spacing w:after="150"/>
      </w:pPr>
      <w:r>
        <w:rPr/>
        <w:t xml:space="preserve">9.2 变压器所属行业出口市场分析</w:t>
      </w:r>
    </w:p>
    <w:p>
      <w:pPr>
        <w:spacing w:after="150"/>
      </w:pPr>
      <w:r>
        <w:rPr/>
        <w:t xml:space="preserve">9.2.1 2019-2023年行业出口情况分析</w:t>
      </w:r>
    </w:p>
    <w:p>
      <w:pPr>
        <w:spacing w:after="150"/>
      </w:pPr>
      <w:r>
        <w:rPr/>
        <w:t xml:space="preserve">(1)行业出口整体情况</w:t>
      </w:r>
    </w:p>
    <w:p>
      <w:pPr>
        <w:spacing w:after="150"/>
      </w:pPr>
      <w:r>
        <w:rPr/>
        <w:t xml:space="preserve">(2)行业出口产品结构</w:t>
      </w:r>
    </w:p>
    <w:p>
      <w:pPr>
        <w:spacing w:after="150"/>
      </w:pPr>
      <w:r>
        <w:rPr/>
        <w:t xml:space="preserve">9.2.2 2022年行业出口情况分析</w:t>
      </w:r>
    </w:p>
    <w:p>
      <w:pPr>
        <w:spacing w:after="150"/>
      </w:pPr>
      <w:r>
        <w:rPr/>
        <w:t xml:space="preserve">(1)行业出口整体情况</w:t>
      </w:r>
    </w:p>
    <w:p>
      <w:pPr>
        <w:spacing w:after="150"/>
      </w:pPr>
      <w:r>
        <w:rPr/>
        <w:t xml:space="preserve">(2)行业出口产品结构</w:t>
      </w:r>
    </w:p>
    <w:p>
      <w:pPr>
        <w:spacing w:after="150"/>
      </w:pPr>
      <w:r>
        <w:rPr/>
        <w:t xml:space="preserve">9.3 变压器所属行业进口市场分析</w:t>
      </w:r>
    </w:p>
    <w:p>
      <w:pPr>
        <w:spacing w:after="150"/>
      </w:pPr>
      <w:r>
        <w:rPr/>
        <w:t xml:space="preserve">9.3.1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9.3.2 2022年行业进口分析</w:t>
      </w:r>
    </w:p>
    <w:p>
      <w:pPr>
        <w:spacing w:after="150"/>
      </w:pPr>
      <w:r>
        <w:rPr/>
        <w:t xml:space="preserve">(1)行业进口整体情况</w:t>
      </w:r>
    </w:p>
    <w:p>
      <w:pPr>
        <w:spacing w:after="150"/>
      </w:pPr>
      <w:r>
        <w:rPr/>
        <w:t xml:space="preserve">(2)行业进口产品结构</w:t>
      </w:r>
    </w:p>
    <w:p>
      <w:pPr>
        <w:spacing w:after="150"/>
      </w:pPr>
      <w:r>
        <w:rPr/>
        <w:t xml:space="preserve">9.4 变压器所属行业进出口未来及意见</w:t>
      </w:r>
    </w:p>
    <w:p>
      <w:pPr>
        <w:spacing w:after="150"/>
      </w:pPr>
      <w:r>
        <w:rPr/>
        <w:t xml:space="preserve">9.4.1 变压器所属行业出口未来及意见</w:t>
      </w:r>
    </w:p>
    <w:p>
      <w:pPr>
        <w:spacing w:after="150"/>
      </w:pPr>
      <w:r>
        <w:rPr/>
        <w:t xml:space="preserve">9.4.2 变压器所属行业进口未来及意见</w:t>
      </w:r>
    </w:p>
    <w:p>
      <w:pPr>
        <w:spacing w:after="150"/>
      </w:pPr>
      <w:r>
        <w:rPr>
          <w:b w:val="1"/>
          <w:bCs w:val="1"/>
        </w:rPr>
        <w:t xml:space="preserve">第十章 变压器行业主要公司生产经营分析</w:t>
      </w:r>
    </w:p>
    <w:p>
      <w:pPr>
        <w:spacing w:after="150"/>
      </w:pPr>
      <w:r>
        <w:rPr/>
        <w:t xml:space="preserve">10.1 变压器行业领先公司个案分析</w:t>
      </w:r>
    </w:p>
    <w:p>
      <w:pPr>
        <w:spacing w:after="150"/>
      </w:pPr>
      <w:r>
        <w:rPr/>
        <w:t xml:space="preserve">10.1.1 变压器行业公司范围</w:t>
      </w:r>
    </w:p>
    <w:p>
      <w:pPr>
        <w:spacing w:after="150"/>
      </w:pPr>
      <w:r>
        <w:rPr/>
        <w:t xml:space="preserve">10.1.2 变压器行业工业产值趋势</w:t>
      </w:r>
    </w:p>
    <w:p>
      <w:pPr>
        <w:spacing w:after="150"/>
      </w:pPr>
      <w:r>
        <w:rPr/>
        <w:t xml:space="preserve">10.1.3 变压器行业销售收入和利润</w:t>
      </w:r>
    </w:p>
    <w:p>
      <w:pPr>
        <w:spacing w:after="150"/>
      </w:pPr>
      <w:r>
        <w:rPr/>
        <w:t xml:space="preserve">10.2 变压器行业领先公司个案分析</w:t>
      </w:r>
    </w:p>
    <w:p>
      <w:pPr>
        <w:spacing w:after="150"/>
      </w:pPr>
      <w:r>
        <w:rPr/>
        <w:t xml:space="preserve">10.2.1 保定天威集团有限企业经营情况分析</w:t>
      </w:r>
    </w:p>
    <w:p>
      <w:pPr>
        <w:spacing w:after="150"/>
      </w:pPr>
      <w:r>
        <w:rPr/>
        <w:t xml:space="preserve">(1)公司进展简况分析</w:t>
      </w:r>
    </w:p>
    <w:p>
      <w:pPr>
        <w:spacing w:after="150"/>
      </w:pPr>
      <w:r>
        <w:rPr/>
        <w:t xml:space="preserve">(2)公司产销能力分析</w:t>
      </w:r>
    </w:p>
    <w:p>
      <w:pPr>
        <w:spacing w:after="150"/>
      </w:pPr>
      <w:r>
        <w:rPr/>
        <w:t xml:space="preserve">(3)公司盈利能力分析</w:t>
      </w:r>
    </w:p>
    <w:p>
      <w:pPr>
        <w:spacing w:after="150"/>
      </w:pPr>
      <w:r>
        <w:rPr/>
        <w:t xml:space="preserve">(4)公司营销能力分析</w:t>
      </w:r>
    </w:p>
    <w:p>
      <w:pPr>
        <w:spacing w:after="150"/>
      </w:pPr>
      <w:r>
        <w:rPr/>
        <w:t xml:space="preserve">10.2.2 国内西电集团企业经营情况分析</w:t>
      </w:r>
    </w:p>
    <w:p>
      <w:pPr>
        <w:spacing w:after="150"/>
      </w:pPr>
      <w:r>
        <w:rPr/>
        <w:t xml:space="preserve">(1)公司进展简况分析</w:t>
      </w:r>
    </w:p>
    <w:p>
      <w:pPr>
        <w:spacing w:after="150"/>
      </w:pPr>
      <w:r>
        <w:rPr/>
        <w:t xml:space="preserve">(2)公司产销能力分析</w:t>
      </w:r>
    </w:p>
    <w:p>
      <w:pPr>
        <w:spacing w:after="150"/>
      </w:pPr>
      <w:r>
        <w:rPr/>
        <w:t xml:space="preserve">(3)公司盈利能力分析</w:t>
      </w:r>
    </w:p>
    <w:p>
      <w:pPr>
        <w:spacing w:after="150"/>
      </w:pPr>
      <w:r>
        <w:rPr/>
        <w:t xml:space="preserve">(4)公司营销能力分析</w:t>
      </w:r>
    </w:p>
    <w:p>
      <w:pPr>
        <w:spacing w:after="150"/>
      </w:pPr>
      <w:r>
        <w:rPr/>
        <w:t xml:space="preserve">10.2.3 江苏华鹏变压器有限企业经营情况分析</w:t>
      </w:r>
    </w:p>
    <w:p>
      <w:pPr>
        <w:spacing w:after="150"/>
      </w:pPr>
      <w:r>
        <w:rPr/>
        <w:t xml:space="preserve">(1)公司进展简况分析</w:t>
      </w:r>
    </w:p>
    <w:p>
      <w:pPr>
        <w:spacing w:after="150"/>
      </w:pPr>
      <w:r>
        <w:rPr/>
        <w:t xml:space="preserve">(2)公司产销能力分析</w:t>
      </w:r>
    </w:p>
    <w:p>
      <w:pPr>
        <w:spacing w:after="150"/>
      </w:pPr>
      <w:r>
        <w:rPr/>
        <w:t xml:space="preserve">(3)公司盈利能力分析</w:t>
      </w:r>
    </w:p>
    <w:p>
      <w:pPr>
        <w:spacing w:after="150"/>
      </w:pPr>
      <w:r>
        <w:rPr/>
        <w:t xml:space="preserve">(4)公司营销能力分析</w:t>
      </w:r>
    </w:p>
    <w:p>
      <w:pPr>
        <w:spacing w:after="150"/>
      </w:pPr>
      <w:r>
        <w:rPr/>
        <w:t xml:space="preserve">10.2.4 许继集团有限企业经营情况分析</w:t>
      </w:r>
    </w:p>
    <w:p>
      <w:pPr>
        <w:spacing w:after="150"/>
      </w:pPr>
      <w:r>
        <w:rPr/>
        <w:t xml:space="preserve">(1)公司进展简况分析</w:t>
      </w:r>
    </w:p>
    <w:p>
      <w:pPr>
        <w:spacing w:after="150"/>
      </w:pPr>
      <w:r>
        <w:rPr/>
        <w:t xml:space="preserve">(2)公司产销能力分析</w:t>
      </w:r>
    </w:p>
    <w:p>
      <w:pPr>
        <w:spacing w:after="150"/>
      </w:pPr>
      <w:r>
        <w:rPr/>
        <w:t xml:space="preserve">(3)公司盈利能力分析</w:t>
      </w:r>
    </w:p>
    <w:p>
      <w:pPr>
        <w:spacing w:after="150"/>
      </w:pPr>
      <w:r>
        <w:rPr/>
        <w:t xml:space="preserve">(4)公司营销能力分析</w:t>
      </w:r>
    </w:p>
    <w:p>
      <w:pPr>
        <w:spacing w:after="150"/>
      </w:pPr>
      <w:r>
        <w:rPr/>
        <w:t xml:space="preserve">10.2.5 青岛变压器集团有限企业经营情况分析</w:t>
      </w:r>
    </w:p>
    <w:p>
      <w:pPr>
        <w:spacing w:after="150"/>
      </w:pPr>
      <w:r>
        <w:rPr/>
        <w:t xml:space="preserve">(1)公司进展简况分析</w:t>
      </w:r>
    </w:p>
    <w:p>
      <w:pPr>
        <w:spacing w:after="150"/>
      </w:pPr>
      <w:r>
        <w:rPr/>
        <w:t xml:space="preserve">(2)公司产销能力分析</w:t>
      </w:r>
    </w:p>
    <w:p>
      <w:pPr>
        <w:spacing w:after="150"/>
      </w:pPr>
      <w:r>
        <w:rPr/>
        <w:t xml:space="preserve">(3)公司盈利能力分析</w:t>
      </w:r>
    </w:p>
    <w:p>
      <w:pPr>
        <w:spacing w:after="150"/>
      </w:pPr>
      <w:r>
        <w:rPr/>
        <w:t xml:space="preserve">(4)公司营销能力分析</w:t>
      </w:r>
    </w:p>
    <w:p>
      <w:pPr>
        <w:spacing w:after="150"/>
      </w:pPr>
      <w:r>
        <w:rPr>
          <w:b w:val="1"/>
          <w:bCs w:val="1"/>
        </w:rPr>
        <w:t xml:space="preserve">第十一章 变压器行业进展状况分析与分析</w:t>
      </w:r>
    </w:p>
    <w:p>
      <w:pPr>
        <w:spacing w:after="150"/>
      </w:pPr>
      <w:r>
        <w:rPr/>
        <w:t xml:space="preserve">11.1 国内变压器市场进展状况</w:t>
      </w:r>
    </w:p>
    <w:p>
      <w:pPr>
        <w:spacing w:after="150"/>
      </w:pPr>
      <w:r>
        <w:rPr/>
        <w:t xml:space="preserve">11.1.1 国内变压器市场进展状况</w:t>
      </w:r>
    </w:p>
    <w:p>
      <w:pPr>
        <w:spacing w:after="150"/>
      </w:pPr>
      <w:r>
        <w:rPr/>
        <w:t xml:space="preserve">11.1.2 国内变压器市场容量分析</w:t>
      </w:r>
    </w:p>
    <w:p>
      <w:pPr>
        <w:spacing w:after="150"/>
      </w:pPr>
      <w:r>
        <w:rPr/>
        <w:t xml:space="preserve">11.2 变压器行业投资特性分析</w:t>
      </w:r>
    </w:p>
    <w:p>
      <w:pPr>
        <w:spacing w:after="150"/>
      </w:pPr>
      <w:r>
        <w:rPr/>
        <w:t xml:space="preserve">11.2.1 变压器行业进入壁垒分析</w:t>
      </w:r>
    </w:p>
    <w:p>
      <w:pPr>
        <w:spacing w:after="150"/>
      </w:pPr>
      <w:r>
        <w:rPr/>
        <w:t xml:space="preserve">11.2.2 变压器行业盈利模式分析</w:t>
      </w:r>
    </w:p>
    <w:p>
      <w:pPr>
        <w:spacing w:after="150"/>
      </w:pPr>
      <w:r>
        <w:rPr/>
        <w:t xml:space="preserve">11.2.3 变压器行业盈利因素分析</w:t>
      </w:r>
    </w:p>
    <w:p>
      <w:pPr>
        <w:spacing w:after="150"/>
      </w:pPr>
      <w:r>
        <w:rPr/>
        <w:t xml:space="preserve">11.3 国内变压器行业投资风险</w:t>
      </w:r>
    </w:p>
    <w:p>
      <w:pPr>
        <w:spacing w:after="150"/>
      </w:pPr>
      <w:r>
        <w:rPr/>
        <w:t xml:space="preserve">11.3.1 变压器行业政策风险</w:t>
      </w:r>
    </w:p>
    <w:p>
      <w:pPr>
        <w:spacing w:after="150"/>
      </w:pPr>
      <w:r>
        <w:rPr/>
        <w:t xml:space="preserve">11.3.2 变压器行业技能风险</w:t>
      </w:r>
    </w:p>
    <w:p>
      <w:pPr>
        <w:spacing w:after="150"/>
      </w:pPr>
      <w:r>
        <w:rPr/>
        <w:t xml:space="preserve">11.3.3 变压器行业客户依赖风险</w:t>
      </w:r>
    </w:p>
    <w:p>
      <w:pPr>
        <w:spacing w:after="150"/>
      </w:pPr>
      <w:r>
        <w:rPr/>
        <w:t xml:space="preserve">11.3.4 变压器行业宏观经济波动风险</w:t>
      </w:r>
    </w:p>
    <w:p>
      <w:pPr>
        <w:spacing w:after="150"/>
      </w:pPr>
      <w:r>
        <w:rPr/>
        <w:t xml:space="preserve">11.3.5 变压器行业其他风险</w:t>
      </w:r>
    </w:p>
    <w:p>
      <w:pPr>
        <w:spacing w:after="150"/>
      </w:pPr>
      <w:r>
        <w:rPr/>
        <w:t xml:space="preserve">11.4 国内变压器行业投资意见</w:t>
      </w:r>
    </w:p>
    <w:p>
      <w:pPr>
        <w:spacing w:after="150"/>
      </w:pPr>
      <w:r>
        <w:rPr/>
        <w:t xml:space="preserve">11.4.1 变压器行业投资现状透析</w:t>
      </w:r>
    </w:p>
    <w:p>
      <w:pPr>
        <w:spacing w:after="150"/>
      </w:pPr>
      <w:r>
        <w:rPr/>
        <w:t xml:space="preserve">11.4.2 变压器行业主要投资意见</w:t>
      </w:r>
    </w:p>
    <w:p>
      <w:pPr>
        <w:spacing w:after="150"/>
      </w:pPr>
      <w:r>
        <w:rPr>
          <w:b w:val="1"/>
          <w:bCs w:val="1"/>
        </w:rPr>
        <w:t xml:space="preserve">图表目录</w:t>
      </w:r>
    </w:p>
    <w:p>
      <w:pPr>
        <w:spacing w:after="150"/>
      </w:pPr>
      <w:r>
        <w:rPr/>
        <w:t xml:space="preserve">图表：变压器产品大类</w:t>
      </w:r>
    </w:p>
    <w:p>
      <w:pPr>
        <w:spacing w:after="150"/>
      </w:pPr>
      <w:r>
        <w:rPr/>
        <w:t xml:space="preserve">图表：变压器原材料构成(单位：%)</w:t>
      </w:r>
    </w:p>
    <w:p>
      <w:pPr>
        <w:spacing w:after="150"/>
      </w:pPr>
      <w:r>
        <w:rPr/>
        <w:t xml:space="preserve">图表：变压器行业产业链</w:t>
      </w:r>
    </w:p>
    <w:p>
      <w:pPr>
        <w:spacing w:after="150"/>
      </w:pPr>
      <w:r>
        <w:rPr/>
        <w:t xml:space="preserve">图表：2022年全国发电结构图(单位：亿千瓦时)</w:t>
      </w:r>
    </w:p>
    <w:p>
      <w:pPr>
        <w:spacing w:after="150"/>
      </w:pPr>
      <w:r>
        <w:rPr/>
        <w:t xml:space="preserve">图表：2019-2023年全社会累计用电量及增速(单位：亿千瓦时，%)</w:t>
      </w:r>
    </w:p>
    <w:p>
      <w:pPr>
        <w:spacing w:after="150"/>
      </w:pPr>
      <w:r>
        <w:rPr/>
        <w:t xml:space="preserve">图表：2022年各产业用电结构(单位：%)</w:t>
      </w:r>
    </w:p>
    <w:p>
      <w:pPr>
        <w:spacing w:after="150"/>
      </w:pPr>
      <w:r>
        <w:rPr/>
        <w:t xml:space="preserve">图表：2019-2023年城乡居民生活用电量(单位：亿千瓦时)</w:t>
      </w:r>
    </w:p>
    <w:p>
      <w:pPr>
        <w:spacing w:after="150"/>
      </w:pPr>
      <w:r>
        <w:rPr/>
        <w:t xml:space="preserve">图表：2022年全国电源工程建设完成投资(单位：亿元)</w:t>
      </w:r>
    </w:p>
    <w:p>
      <w:pPr>
        <w:spacing w:after="150"/>
      </w:pPr>
      <w:r>
        <w:rPr/>
        <w:t xml:space="preserve">图表：2019-2023年我国电网投资范围(单位：亿元，%)</w:t>
      </w:r>
    </w:p>
    <w:p>
      <w:pPr>
        <w:spacing w:after="150"/>
      </w:pPr>
      <w:r>
        <w:rPr/>
        <w:t xml:space="preserve">图表：国网电网建设投资范围(单位：亿元，%)</w:t>
      </w:r>
    </w:p>
    <w:p>
      <w:pPr>
        <w:spacing w:after="150"/>
      </w:pPr>
      <w:r>
        <w:rPr/>
        <w:t xml:space="preserve">图表：国家电网覆盖规模</w:t>
      </w:r>
    </w:p>
    <w:p>
      <w:pPr>
        <w:spacing w:after="150"/>
      </w:pPr>
      <w:r>
        <w:rPr/>
        <w:t xml:space="preserve">图表：2022年全国商品房销售面积增速(单位：%)</w:t>
      </w:r>
    </w:p>
    <w:p>
      <w:pPr>
        <w:spacing w:after="150"/>
      </w:pPr>
      <w:r>
        <w:rPr/>
        <w:t xml:space="preserve">图表：2022年全国商品房销售额增速(单位：%)</w:t>
      </w:r>
    </w:p>
    <w:p>
      <w:pPr>
        <w:spacing w:after="150"/>
      </w:pPr>
      <w:r>
        <w:rPr/>
        <w:t xml:space="preserve">图表：2019-2023年我国线材产量及增速(单位：万吨，%)</w:t>
      </w:r>
    </w:p>
    <w:p>
      <w:pPr>
        <w:spacing w:after="150"/>
      </w:pPr>
      <w:r>
        <w:rPr/>
        <w:t xml:space="preserve">图表：2019-2023年线材各地均价动态(单位：元/吨)</w:t>
      </w:r>
    </w:p>
    <w:p>
      <w:pPr>
        <w:spacing w:after="150"/>
      </w:pPr>
      <w:r>
        <w:rPr/>
        <w:t xml:space="preserve">图表：2019-2023年中厚板各地均价动态(单位：元/吨)</w:t>
      </w:r>
    </w:p>
    <w:p>
      <w:pPr>
        <w:spacing w:after="150"/>
      </w:pPr>
      <w:r>
        <w:rPr/>
        <w:t xml:space="preserve">图表：2019-2023年冷轧板各地均价动态(单位：元/吨)</w:t>
      </w:r>
    </w:p>
    <w:p>
      <w:pPr>
        <w:spacing w:after="150"/>
      </w:pPr>
      <w:r>
        <w:rPr/>
        <w:t xml:space="preserve">图表：2019-2023年热卷各地均价动态(单位：元/吨)</w:t>
      </w:r>
    </w:p>
    <w:p>
      <w:pPr>
        <w:spacing w:after="150"/>
      </w:pPr>
      <w:r>
        <w:rPr/>
        <w:t xml:space="preserve">图表：2019-2023年我国无缝钢管和焊接钢管产量及增速(单位：万吨，%)</w:t>
      </w:r>
    </w:p>
    <w:p>
      <w:pPr>
        <w:spacing w:after="150"/>
      </w:pPr>
      <w:r>
        <w:rPr/>
        <w:t xml:space="preserve">图表：2019-2023年我国大型型钢和中小型型钢产量及增速(单位：万吨，%)</w:t>
      </w:r>
    </w:p>
    <w:p>
      <w:pPr>
        <w:spacing w:after="150"/>
      </w:pPr>
      <w:r>
        <w:rPr/>
        <w:t xml:space="preserve">图表：2019-2023年硅钢产量及增速(单位：万吨，%)</w:t>
      </w:r>
    </w:p>
    <w:p>
      <w:pPr>
        <w:spacing w:after="150"/>
      </w:pPr>
      <w:r>
        <w:rPr/>
        <w:t xml:space="preserve">图表：2022年各钢厂市场的产量占比(单位：%)</w:t>
      </w:r>
    </w:p>
    <w:p>
      <w:pPr>
        <w:spacing w:after="150"/>
      </w:pPr>
      <w:r>
        <w:rPr/>
        <w:t xml:space="preserve">图表：2022年生产量较正常产量比例(单位：%)</w:t>
      </w:r>
    </w:p>
    <w:p>
      <w:pPr>
        <w:spacing w:after="150"/>
      </w:pPr>
      <w:r>
        <w:rPr/>
        <w:t xml:space="preserve">图表：2019-2023年主导钢厂800pai号出厂价格动态(单位：元/吨)</w:t>
      </w:r>
    </w:p>
    <w:p>
      <w:pPr>
        <w:spacing w:after="150"/>
      </w:pPr>
      <w:r>
        <w:rPr/>
        <w:t xml:space="preserve">图表：2019-2023年取向硅钢价格动态(单位：元/吨)</w:t>
      </w:r>
    </w:p>
    <w:p>
      <w:pPr>
        <w:spacing w:after="150"/>
      </w:pPr>
      <w:r>
        <w:rPr/>
        <w:t xml:space="preserve">图表：2019-2023年我国铜材产量及增速(单位：万吨，%)</w:t>
      </w:r>
    </w:p>
    <w:p>
      <w:pPr>
        <w:spacing w:after="150"/>
      </w:pPr>
      <w:r>
        <w:rPr/>
        <w:t xml:space="preserve">图表：2019-2023年我国铜材表观消费量及增速(单位：万吨，%)</w:t>
      </w:r>
    </w:p>
    <w:p>
      <w:pPr>
        <w:spacing w:after="150"/>
      </w:pPr>
      <w:r>
        <w:rPr/>
        <w:t xml:space="preserve">图表：2022年我国铜材下游需求行业需求量占比(单位：%)</w:t>
      </w:r>
    </w:p>
    <w:p>
      <w:pPr>
        <w:spacing w:after="150"/>
      </w:pPr>
      <w:r>
        <w:rPr/>
        <w:t xml:space="preserve">图表：2019-2023年浙江宁波铜材出厂价(单位：元/吨)</w:t>
      </w:r>
    </w:p>
    <w:p>
      <w:pPr>
        <w:spacing w:after="150"/>
      </w:pPr>
      <w:r>
        <w:rPr/>
        <w:t xml:space="preserve">图表：我国绝缘电缆材料需求量及分析(单位：km)</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中国变压器行业市场深度分析及发展趋势预测研究报告(2024-2029版)</dc:title>
  <dc:description>中国变压器行业市场深度分析及发展趋势预测研究报告(2024-2029版)</dc:description>
  <dc:subject>中国变压器行业市场深度分析及发展趋势预测研究报告(2024-2029版)</dc:subject>
  <cp:keywords>研究报告</cp:keywords>
  <cp:category>研究报告</cp:category>
  <cp:lastModifiedBy>北京中道泰和信息咨询有限公司</cp:lastModifiedBy>
  <dcterms:created xsi:type="dcterms:W3CDTF">2024-01-29T07:55:28+08:00</dcterms:created>
  <dcterms:modified xsi:type="dcterms:W3CDTF">2024-01-29T07:55:28+08:00</dcterms:modified>
</cp:coreProperties>
</file>

<file path=docProps/custom.xml><?xml version="1.0" encoding="utf-8"?>
<Properties xmlns="http://schemas.openxmlformats.org/officeDocument/2006/custom-properties" xmlns:vt="http://schemas.openxmlformats.org/officeDocument/2006/docPropsVTypes"/>
</file>