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风电叶片装备制造技术行业市场发展分析及发展趋势与投资机会研究报告(2026-2031版)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风电叶片装备制造技术行业的市场走向和发展趋势。</w:t>
      </w:r>
    </w:p>
    <w:p>
      <w:pPr>
        <w:spacing w:after="150"/>
      </w:pPr>
      <w:r>
        <w:rPr/>
        <w:t xml:space="preserve">本报告专业!权威!报告根据风电叶片装备制造技术行业的发展轨迹及多年的实践经验，对中国风电叶片装备制造技术行业的内外部环境、行业发展现状、产业链发展状况、市场供需、竞争格局、标杆企业、发展趋势、机会风险、发展策略与投资建议等进行了分析，并重点分析了我国风电叶片装备制造技术行业将面临的机遇与挑战，对风电叶片装备制造技术行业未来的发展趋势及前景作出审慎分析与预测。是风电叶片装备制造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风电叶片装备制造技术产业概述</w:t>
      </w:r>
    </w:p>
    <w:p>
      <w:pPr>
        <w:spacing w:before="75" w:after="0"/>
      </w:pPr>
      <w:r>
        <w:rPr/>
        <w:t xml:space="preserve">第一节 定义</w:t>
      </w:r>
    </w:p>
    <w:p>
      <w:pPr>
        <w:spacing w:before="75" w:after="0"/>
      </w:pPr>
      <w:r>
        <w:rPr/>
        <w:t xml:space="preserve">第二节 分类</w:t>
      </w:r>
    </w:p>
    <w:p>
      <w:pPr>
        <w:spacing w:before="75" w:after="0"/>
      </w:pPr>
      <w:r>
        <w:rPr/>
        <w:t xml:space="preserve">第三节 风电叶片装备制造技术结构</w:t>
      </w:r>
    </w:p>
    <w:p>
      <w:pPr>
        <w:spacing w:before="75" w:after="0"/>
      </w:pPr>
      <w:r>
        <w:rPr/>
        <w:t xml:space="preserve">第四节 产业链结构</w:t>
      </w:r>
    </w:p>
    <w:p>
      <w:pPr>
        <w:spacing w:before="75" w:after="0"/>
      </w:pPr>
      <w:r>
        <w:rPr/>
        <w:t xml:space="preserve">第五节 风电叶片装备制造技术行业前景</w:t>
      </w:r>
    </w:p>
    <w:p>
      <w:pPr>
        <w:spacing w:before="75" w:after="0"/>
      </w:pPr>
      <w:r>
        <w:rPr>
          <w:b w:val="1"/>
          <w:bCs w:val="1"/>
        </w:rPr>
        <w:t xml:space="preserve">第二章 风电叶片装备制造技术生产技术和工艺分析</w:t>
      </w:r>
    </w:p>
    <w:p>
      <w:pPr>
        <w:spacing w:before="75" w:after="0"/>
      </w:pPr>
      <w:r>
        <w:rPr/>
        <w:t xml:space="preserve">第一节 风电叶片装备制造技术生产工艺</w:t>
      </w:r>
    </w:p>
    <w:p>
      <w:pPr>
        <w:spacing w:before="75" w:after="0"/>
      </w:pPr>
      <w:r>
        <w:rPr/>
        <w:t xml:space="preserve">第二节 叶片生产</w:t>
      </w:r>
    </w:p>
    <w:p>
      <w:pPr>
        <w:spacing w:before="75" w:after="0"/>
      </w:pPr>
      <w:r>
        <w:rPr/>
        <w:t xml:space="preserve">一、生产所用原料及设备</w:t>
      </w:r>
    </w:p>
    <w:p>
      <w:pPr>
        <w:spacing w:before="75" w:after="0"/>
      </w:pPr>
      <w:r>
        <w:rPr/>
        <w:t xml:space="preserve">二、风电叶片装备制造技术生产成本结构</w:t>
      </w:r>
    </w:p>
    <w:p>
      <w:pPr>
        <w:spacing w:before="75" w:after="0"/>
      </w:pPr>
      <w:r>
        <w:rPr/>
        <w:t xml:space="preserve">第三节 中国各企业使用的风电叶片装备制造技术生产工艺一览</w:t>
      </w:r>
    </w:p>
    <w:p>
      <w:pPr>
        <w:spacing w:before="75" w:after="0"/>
      </w:pPr>
      <w:r>
        <w:rPr/>
        <w:t xml:space="preserve">第四节 风电叶片装备制造技术工艺的现状和未来</w:t>
      </w:r>
    </w:p>
    <w:p>
      <w:pPr>
        <w:spacing w:before="75" w:after="0"/>
      </w:pPr>
      <w:r>
        <w:rPr>
          <w:b w:val="1"/>
          <w:bCs w:val="1"/>
        </w:rPr>
        <w:t xml:space="preserve">第三章 中国市场风电叶片装备制造技术供需市场现状</w:t>
      </w:r>
    </w:p>
    <w:p>
      <w:pPr>
        <w:spacing w:before="75" w:after="0"/>
      </w:pPr>
      <w:r>
        <w:rPr/>
        <w:t xml:space="preserve">第一节 中国市场风电叶片装备制造技术生产量综述</w:t>
      </w:r>
    </w:p>
    <w:p>
      <w:pPr>
        <w:spacing w:before="75" w:after="0"/>
      </w:pPr>
      <w:r>
        <w:rPr/>
        <w:t xml:space="preserve">第二节 中国市场风电叶片装备制造技术求量综述</w:t>
      </w:r>
    </w:p>
    <w:p>
      <w:pPr>
        <w:spacing w:before="75" w:after="0"/>
      </w:pPr>
      <w:r>
        <w:rPr/>
        <w:t xml:space="preserve">第三节 中国市场风电叶片装备制造技术供需关系</w:t>
      </w:r>
    </w:p>
    <w:p>
      <w:pPr>
        <w:spacing w:before="75" w:after="0"/>
      </w:pPr>
      <w:r>
        <w:rPr>
          <w:b w:val="1"/>
          <w:bCs w:val="1"/>
        </w:rPr>
        <w:t xml:space="preserve">第四章 国内风电叶片装备制造技术核心企业深度研究</w:t>
      </w:r>
    </w:p>
    <w:p>
      <w:pPr>
        <w:spacing w:before="75" w:after="0"/>
      </w:pPr>
      <w:r>
        <w:rPr/>
        <w:t xml:space="preserve">第一节 连云港中复连众复合材料集团有限公司</w:t>
      </w:r>
    </w:p>
    <w:p>
      <w:pPr>
        <w:spacing w:before="75" w:after="0"/>
      </w:pPr>
      <w:r>
        <w:rPr/>
        <w:t xml:space="preserve">第二节 中材科技风电叶片装备制造技术股份有限公司</w:t>
      </w:r>
    </w:p>
    <w:p>
      <w:pPr>
        <w:spacing w:before="75" w:after="0"/>
      </w:pPr>
      <w:r>
        <w:rPr/>
        <w:t xml:space="preserve">第三节 国电联合动力</w:t>
      </w:r>
    </w:p>
    <w:p>
      <w:pPr>
        <w:spacing w:before="75" w:after="0"/>
      </w:pPr>
      <w:r>
        <w:rPr/>
        <w:t xml:space="preserve">第四节 天津东汽风电叶片装备制造技术工程有限公司</w:t>
      </w:r>
    </w:p>
    <w:p>
      <w:pPr>
        <w:spacing w:before="75" w:after="0"/>
      </w:pPr>
      <w:r>
        <w:rPr/>
        <w:t xml:space="preserve">第五节 天和风电叶片装备制造技术江苏有限公司</w:t>
      </w:r>
    </w:p>
    <w:p>
      <w:pPr>
        <w:spacing w:before="75" w:after="0"/>
      </w:pPr>
      <w:r>
        <w:rPr/>
        <w:t xml:space="preserve">第六节 德州世纪威能风电设备有限公司</w:t>
      </w:r>
    </w:p>
    <w:p>
      <w:pPr>
        <w:spacing w:before="75" w:after="0"/>
      </w:pPr>
      <w:r>
        <w:rPr/>
        <w:t xml:space="preserve">第七节 南通东泰新能源设备有限公司</w:t>
      </w:r>
    </w:p>
    <w:p>
      <w:pPr>
        <w:spacing w:before="75" w:after="0"/>
      </w:pPr>
      <w:r>
        <w:rPr/>
        <w:t xml:space="preserve">第八节 天威风电</w:t>
      </w:r>
    </w:p>
    <w:p>
      <w:pPr>
        <w:spacing w:before="75" w:after="0"/>
      </w:pPr>
      <w:r>
        <w:rPr/>
        <w:t xml:space="preserve">第九节 中能风电</w:t>
      </w:r>
    </w:p>
    <w:p>
      <w:pPr>
        <w:spacing w:before="75" w:after="0"/>
      </w:pPr>
      <w:r>
        <w:rPr/>
        <w:t xml:space="preserve">第十节 中科宇能科技发展有限公司</w:t>
      </w:r>
    </w:p>
    <w:p>
      <w:pPr>
        <w:spacing w:before="75" w:after="0"/>
      </w:pPr>
      <w:r>
        <w:rPr>
          <w:b w:val="1"/>
          <w:bCs w:val="1"/>
        </w:rPr>
        <w:t xml:space="preserve">第五章 国际风电叶片装备制造技术核心企业深度研究</w:t>
      </w:r>
    </w:p>
    <w:p>
      <w:pPr>
        <w:spacing w:before="75" w:after="0"/>
      </w:pPr>
      <w:r>
        <w:rPr/>
        <w:t xml:space="preserve">第一节 ge wind(美国)</w:t>
      </w:r>
    </w:p>
    <w:p>
      <w:pPr>
        <w:spacing w:before="75" w:after="0"/>
      </w:pPr>
      <w:r>
        <w:rPr/>
        <w:t xml:space="preserve">第二节 vestas(丹麦)</w:t>
      </w:r>
    </w:p>
    <w:p>
      <w:pPr>
        <w:spacing w:before="75" w:after="0"/>
      </w:pPr>
      <w:r>
        <w:rPr/>
        <w:t xml:space="preserve">第三节 enercon(德国)</w:t>
      </w:r>
    </w:p>
    <w:p>
      <w:pPr>
        <w:spacing w:before="75" w:after="0"/>
      </w:pPr>
      <w:r>
        <w:rPr/>
        <w:t xml:space="preserve">第四节 gamesa(西班牙)</w:t>
      </w:r>
    </w:p>
    <w:p>
      <w:pPr>
        <w:spacing w:before="75" w:after="0"/>
      </w:pPr>
      <w:r>
        <w:rPr/>
        <w:t xml:space="preserve">第五节 suzlon(印度)</w:t>
      </w:r>
    </w:p>
    <w:p>
      <w:pPr>
        <w:spacing w:before="75" w:after="0"/>
      </w:pPr>
      <w:r>
        <w:rPr/>
        <w:t xml:space="preserve">第六节 tpi composites(美国)</w:t>
      </w:r>
    </w:p>
    <w:p>
      <w:pPr>
        <w:spacing w:before="75" w:after="0"/>
      </w:pPr>
      <w:r>
        <w:rPr/>
        <w:t xml:space="preserve">第七节 siemens(德国)</w:t>
      </w:r>
    </w:p>
    <w:p>
      <w:pPr>
        <w:spacing w:before="75" w:after="0"/>
      </w:pPr>
      <w:r>
        <w:rPr/>
        <w:t xml:space="preserve">第八节 lm wind power(丹麦)</w:t>
      </w:r>
    </w:p>
    <w:p>
      <w:pPr>
        <w:spacing w:before="75" w:after="0"/>
      </w:pPr>
      <w:r>
        <w:rPr>
          <w:b w:val="1"/>
          <w:bCs w:val="1"/>
        </w:rPr>
        <w:t xml:space="preserve">第六章 中国风电叶片装备制造技术上游原料及设备商分析</w:t>
      </w:r>
    </w:p>
    <w:p>
      <w:pPr>
        <w:spacing w:before="75" w:after="0"/>
      </w:pPr>
      <w:r>
        <w:rPr/>
        <w:t xml:space="preserve">第一节 风电叶片装备制造技术模具</w:t>
      </w:r>
    </w:p>
    <w:p>
      <w:pPr>
        <w:spacing w:before="75" w:after="0"/>
      </w:pPr>
      <w:r>
        <w:rPr/>
        <w:t xml:space="preserve">一、苏州红枫风电模具有限公司</w:t>
      </w:r>
    </w:p>
    <w:p>
      <w:pPr>
        <w:spacing w:before="75" w:after="0"/>
      </w:pPr>
      <w:r>
        <w:rPr/>
        <w:t xml:space="preserve">二、连云港宝相机械有限公司</w:t>
      </w:r>
    </w:p>
    <w:p>
      <w:pPr>
        <w:spacing w:before="75" w:after="0"/>
      </w:pPr>
      <w:r>
        <w:rPr/>
        <w:t xml:space="preserve">三、保定华翼风电叶片装备制造技术研究开发有限公司</w:t>
      </w:r>
    </w:p>
    <w:p>
      <w:pPr>
        <w:spacing w:before="75" w:after="0"/>
      </w:pPr>
      <w:r>
        <w:rPr/>
        <w:t xml:space="preserve">四、上海寅拓风电科技有限公司</w:t>
      </w:r>
    </w:p>
    <w:p>
      <w:pPr>
        <w:spacing w:before="75" w:after="0"/>
      </w:pPr>
      <w:r>
        <w:rPr/>
        <w:t xml:space="preserve">第二节 环氧树脂</w:t>
      </w:r>
    </w:p>
    <w:p>
      <w:pPr>
        <w:spacing w:before="75" w:after="0"/>
      </w:pPr>
      <w:r>
        <w:rPr/>
        <w:t xml:space="preserve">一、hexion(momentive)(美国)</w:t>
      </w:r>
    </w:p>
    <w:p>
      <w:pPr>
        <w:spacing w:before="75" w:after="0"/>
      </w:pPr>
      <w:r>
        <w:rPr/>
        <w:t xml:space="preserve">二、陶氏化学(美国)</w:t>
      </w:r>
    </w:p>
    <w:p>
      <w:pPr>
        <w:spacing w:before="75" w:after="0"/>
      </w:pPr>
      <w:r>
        <w:rPr/>
        <w:t xml:space="preserve">三、上纬公司(天津工厂)</w:t>
      </w:r>
    </w:p>
    <w:p>
      <w:pPr>
        <w:spacing w:before="75" w:after="0"/>
      </w:pPr>
      <w:r>
        <w:rPr/>
        <w:t xml:space="preserve">四、亨斯迈先进材料(德国)</w:t>
      </w:r>
    </w:p>
    <w:p>
      <w:pPr>
        <w:spacing w:before="75" w:after="0"/>
      </w:pPr>
      <w:r>
        <w:rPr/>
        <w:t xml:space="preserve">第三节 聚酯树脂</w:t>
      </w:r>
    </w:p>
    <w:p>
      <w:pPr>
        <w:spacing w:before="75" w:after="0"/>
      </w:pPr>
      <w:r>
        <w:rPr/>
        <w:t xml:space="preserve">一、帝斯曼(荷兰)</w:t>
      </w:r>
    </w:p>
    <w:p>
      <w:pPr>
        <w:spacing w:before="75" w:after="0"/>
      </w:pPr>
      <w:r>
        <w:rPr/>
        <w:t xml:space="preserve">二、雷可德(美国)</w:t>
      </w:r>
    </w:p>
    <w:p>
      <w:pPr>
        <w:spacing w:before="75" w:after="0"/>
      </w:pPr>
      <w:r>
        <w:rPr/>
        <w:t xml:space="preserve">三、亚什兰(美国)</w:t>
      </w:r>
    </w:p>
    <w:p>
      <w:pPr>
        <w:spacing w:before="75" w:after="0"/>
      </w:pPr>
      <w:r>
        <w:rPr/>
        <w:t xml:space="preserve">四、巴斯夫</w:t>
      </w:r>
    </w:p>
    <w:p>
      <w:pPr>
        <w:spacing w:before="75" w:after="0"/>
      </w:pPr>
      <w:r>
        <w:rPr/>
        <w:t xml:space="preserve">第四节 乙烯基树脂</w:t>
      </w:r>
    </w:p>
    <w:p>
      <w:pPr>
        <w:spacing w:before="75" w:after="0"/>
      </w:pPr>
      <w:r>
        <w:rPr/>
        <w:t xml:space="preserve">一、雷可德(美国)</w:t>
      </w:r>
    </w:p>
    <w:p>
      <w:pPr>
        <w:spacing w:before="75" w:after="0"/>
      </w:pPr>
      <w:r>
        <w:rPr/>
        <w:t xml:space="preserve">第五节 玻璃纤维</w:t>
      </w:r>
    </w:p>
    <w:p>
      <w:pPr>
        <w:spacing w:before="75" w:after="0"/>
      </w:pPr>
      <w:r>
        <w:rPr/>
        <w:t xml:space="preserve">一、巨石(中国)</w:t>
      </w:r>
    </w:p>
    <w:p>
      <w:pPr>
        <w:spacing w:before="75" w:after="0"/>
      </w:pPr>
      <w:r>
        <w:rPr/>
        <w:t xml:space="preserve">二、欧文斯科宁</w:t>
      </w:r>
    </w:p>
    <w:p>
      <w:pPr>
        <w:spacing w:before="75" w:after="0"/>
      </w:pPr>
      <w:r>
        <w:rPr/>
        <w:t xml:space="preserve">三、重庆国际复合材料有限公司</w:t>
      </w:r>
    </w:p>
    <w:p>
      <w:pPr>
        <w:spacing w:before="75" w:after="0"/>
      </w:pPr>
      <w:r>
        <w:rPr/>
        <w:t xml:space="preserve">四、ppg(美国)</w:t>
      </w:r>
    </w:p>
    <w:p>
      <w:pPr>
        <w:spacing w:before="75" w:after="0"/>
      </w:pPr>
      <w:r>
        <w:rPr/>
        <w:t xml:space="preserve">五、泰山纤维</w:t>
      </w:r>
    </w:p>
    <w:p>
      <w:pPr>
        <w:spacing w:before="75" w:after="0"/>
      </w:pPr>
      <w:r>
        <w:rPr/>
        <w:t xml:space="preserve">六、佳斯迈威(美国)</w:t>
      </w:r>
    </w:p>
    <w:p>
      <w:pPr>
        <w:spacing w:before="75" w:after="0"/>
      </w:pPr>
      <w:r>
        <w:rPr/>
        <w:t xml:space="preserve">第六节 碳纤维</w:t>
      </w:r>
    </w:p>
    <w:p>
      <w:pPr>
        <w:spacing w:before="75" w:after="0"/>
      </w:pPr>
      <w:r>
        <w:rPr/>
        <w:t xml:space="preserve">一、东丽(日本)</w:t>
      </w:r>
    </w:p>
    <w:p>
      <w:pPr>
        <w:spacing w:before="75" w:after="0"/>
      </w:pPr>
      <w:r>
        <w:rPr/>
        <w:t xml:space="preserve">二、toho tenax(日本)</w:t>
      </w:r>
    </w:p>
    <w:p>
      <w:pPr>
        <w:spacing w:before="75" w:after="0"/>
      </w:pPr>
      <w:r>
        <w:rPr/>
        <w:t xml:space="preserve">三、三菱人造丝公司(日本)</w:t>
      </w:r>
    </w:p>
    <w:p>
      <w:pPr>
        <w:spacing w:before="75" w:after="0"/>
      </w:pPr>
      <w:r>
        <w:rPr/>
        <w:t xml:space="preserve">四、hexcel(美国)</w:t>
      </w:r>
    </w:p>
    <w:p>
      <w:pPr>
        <w:spacing w:before="75" w:after="0"/>
      </w:pPr>
      <w:r>
        <w:rPr/>
        <w:t xml:space="preserve">五、zoltek(美国)</w:t>
      </w:r>
    </w:p>
    <w:p>
      <w:pPr>
        <w:spacing w:before="75" w:after="0"/>
      </w:pPr>
      <w:r>
        <w:rPr/>
        <w:t xml:space="preserve">六、aldila(美国)</w:t>
      </w:r>
    </w:p>
    <w:p>
      <w:pPr>
        <w:spacing w:before="75" w:after="0"/>
      </w:pPr>
      <w:r>
        <w:rPr/>
        <w:t xml:space="preserve">七、sgl carbon(德国)</w:t>
      </w:r>
    </w:p>
    <w:p>
      <w:pPr>
        <w:spacing w:before="75" w:after="0"/>
      </w:pPr>
      <w:r>
        <w:rPr/>
        <w:t xml:space="preserve">八、taekwang(韩国)</w:t>
      </w:r>
    </w:p>
    <w:p>
      <w:pPr>
        <w:spacing w:before="75" w:after="0"/>
      </w:pPr>
      <w:r>
        <w:rPr/>
        <w:t xml:space="preserve">九、fpc(中国台湾)</w:t>
      </w:r>
    </w:p>
    <w:p>
      <w:pPr>
        <w:spacing w:before="75" w:after="0"/>
      </w:pPr>
      <w:r>
        <w:rPr/>
        <w:t xml:space="preserve">第七节 夹心材料</w:t>
      </w:r>
    </w:p>
    <w:p>
      <w:pPr>
        <w:spacing w:before="75" w:after="0"/>
      </w:pPr>
      <w:r>
        <w:rPr/>
        <w:t xml:space="preserve">一、diab(瑞典)</w:t>
      </w:r>
    </w:p>
    <w:p>
      <w:pPr>
        <w:spacing w:before="75" w:after="0"/>
      </w:pPr>
      <w:r>
        <w:rPr/>
        <w:t xml:space="preserve">二、思瑞安复合材料(德国)</w:t>
      </w:r>
    </w:p>
    <w:p>
      <w:pPr>
        <w:spacing w:before="75" w:after="0"/>
      </w:pPr>
      <w:r>
        <w:rPr/>
        <w:t xml:space="preserve">三、固瑞特(瑞士)</w:t>
      </w:r>
    </w:p>
    <w:p>
      <w:pPr>
        <w:spacing w:before="75" w:after="0"/>
      </w:pPr>
      <w:r>
        <w:rPr/>
        <w:t xml:space="preserve">四、保定美沃</w:t>
      </w:r>
    </w:p>
    <w:p>
      <w:pPr>
        <w:spacing w:before="75" w:after="0"/>
      </w:pPr>
      <w:r>
        <w:rPr/>
        <w:t xml:space="preserve">第八节 辅助材料</w:t>
      </w:r>
    </w:p>
    <w:p>
      <w:pPr>
        <w:spacing w:before="75" w:after="0"/>
      </w:pPr>
      <w:r>
        <w:rPr/>
        <w:t xml:space="preserve">一、上海越科复合材料有限公司</w:t>
      </w:r>
    </w:p>
    <w:p>
      <w:pPr>
        <w:spacing w:before="75" w:after="0"/>
      </w:pPr>
      <w:r>
        <w:rPr/>
        <w:t xml:space="preserve">二、米德复合材料集团公司</w:t>
      </w:r>
    </w:p>
    <w:p>
      <w:pPr>
        <w:spacing w:before="75" w:after="0"/>
      </w:pPr>
      <w:r>
        <w:rPr/>
        <w:t xml:space="preserve">三、浙江联洋</w:t>
      </w:r>
    </w:p>
    <w:p>
      <w:pPr>
        <w:spacing w:before="75" w:after="0"/>
      </w:pPr>
      <w:r>
        <w:rPr>
          <w:b w:val="1"/>
          <w:bCs w:val="1"/>
        </w:rPr>
        <w:t xml:space="preserve">第七章 中国风电叶片装备制造技术下游主机客户分析</w:t>
      </w:r>
    </w:p>
    <w:p>
      <w:pPr>
        <w:spacing w:before="75" w:after="0"/>
      </w:pPr>
      <w:r>
        <w:rPr/>
        <w:t xml:space="preserve">第一节 华锐风电</w:t>
      </w:r>
    </w:p>
    <w:p>
      <w:pPr>
        <w:spacing w:before="75" w:after="0"/>
      </w:pPr>
      <w:r>
        <w:rPr/>
        <w:t xml:space="preserve">第二节 金风科技(750kw1.5mw2.5mw直驱)</w:t>
      </w:r>
    </w:p>
    <w:p>
      <w:pPr>
        <w:spacing w:before="75" w:after="0"/>
      </w:pPr>
      <w:r>
        <w:rPr/>
        <w:t xml:space="preserve">第三节 东汽风电</w:t>
      </w:r>
    </w:p>
    <w:p>
      <w:pPr>
        <w:spacing w:before="75" w:after="0"/>
      </w:pPr>
      <w:r>
        <w:rPr/>
        <w:t xml:space="preserve">第四节 国电联合动力</w:t>
      </w:r>
    </w:p>
    <w:p>
      <w:pPr>
        <w:spacing w:before="75" w:after="0"/>
      </w:pPr>
      <w:r>
        <w:rPr/>
        <w:t xml:space="preserve">第五节 明阳风电(1.5mw3.0mw)</w:t>
      </w:r>
    </w:p>
    <w:p>
      <w:pPr>
        <w:spacing w:before="75" w:after="0"/>
      </w:pPr>
      <w:r>
        <w:rPr/>
        <w:t xml:space="preserve">第六节 vestas(850kw2.0mw3.0mw)</w:t>
      </w:r>
    </w:p>
    <w:p>
      <w:pPr>
        <w:spacing w:before="75" w:after="0"/>
      </w:pPr>
      <w:r>
        <w:rPr>
          <w:b w:val="1"/>
          <w:bCs w:val="1"/>
        </w:rPr>
        <w:t xml:space="preserve">第八章 研究结论及发展建议</w:t>
      </w:r>
    </w:p>
    <w:p>
      <w:pPr>
        <w:spacing w:before="75" w:after="0"/>
      </w:pPr>
      <w:r>
        <w:rPr/>
        <w:t xml:space="preserve">第一节 风电叶片装备制造技术行业研究结论及建议</w:t>
      </w:r>
    </w:p>
    <w:p>
      <w:pPr>
        <w:spacing w:before="75" w:after="0"/>
      </w:pPr>
      <w:r>
        <w:rPr/>
        <w:t xml:space="preserve">第二节 中道泰和风电叶片装备制造技术行业发展建议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图表：风电叶片装备制造技术行业生命周期</w:t>
      </w:r>
    </w:p>
    <w:p>
      <w:pPr>
        <w:spacing w:before="75" w:after="0"/>
      </w:pPr>
      <w:r>
        <w:rPr/>
        <w:t xml:space="preserve">图表：风电叶片装备制造技术行业产业链结构</w:t>
      </w:r>
    </w:p>
    <w:p>
      <w:pPr>
        <w:spacing w:before="75" w:after="0"/>
      </w:pPr>
      <w:r>
        <w:rPr/>
        <w:t xml:space="preserve">图表：2021-2026年全球风电叶片装备制造技术行业市场规模</w:t>
      </w:r>
    </w:p>
    <w:p>
      <w:pPr>
        <w:spacing w:before="75" w:after="0"/>
      </w:pPr>
      <w:r>
        <w:rPr/>
        <w:t xml:space="preserve">图表：2021-2026年中国风电叶片装备制造技术行业市场规模</w:t>
      </w:r>
    </w:p>
    <w:p>
      <w:pPr>
        <w:spacing w:before="75" w:after="0"/>
      </w:pPr>
      <w:r>
        <w:rPr/>
        <w:t xml:space="preserve">图表：2021-2026年中国风电叶片装备制造技术市场占全球份额比较</w:t>
      </w:r>
    </w:p>
    <w:p>
      <w:pPr>
        <w:spacing w:before="75" w:after="0"/>
      </w:pPr>
      <w:r>
        <w:rPr/>
        <w:t xml:space="preserve">图表：2021-2026年风电叶片装备制造技术行业集中度</w:t>
      </w:r>
    </w:p>
    <w:p>
      <w:pPr>
        <w:spacing w:before="75" w:after="0"/>
      </w:pPr>
      <w:r>
        <w:rPr/>
        <w:t xml:space="preserve">图表：2021-2026年风电叶片装备制造技术市场价格走势</w:t>
      </w:r>
    </w:p>
    <w:p>
      <w:pPr>
        <w:spacing w:before="75" w:after="0"/>
      </w:pPr>
      <w:r>
        <w:rPr/>
        <w:t xml:space="preserve">图表：2021-2026年风电叶片装备制造技术行业重要数据指标比较</w:t>
      </w:r>
    </w:p>
    <w:p>
      <w:pPr>
        <w:spacing w:before="75" w:after="0"/>
      </w:pPr>
      <w:r>
        <w:rPr/>
        <w:t xml:space="preserve">图表：2026-2031年风电叶片装备制造技术行业市场规模预测</w:t>
      </w:r>
    </w:p>
    <w:p>
      <w:pPr>
        <w:spacing w:before="75" w:after="0"/>
      </w:pPr>
      <w:r>
        <w:rPr/>
        <w:t xml:space="preserve">图表：2026-2031年风电叶片装备制造技术行业竞争格局预测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风电叶片装备制造技术行业市场发展分析及发展趋势与投资机会研究报告(2026-2031版)</dc:title>
  <dc:description>风电叶片装备制造技术行业市场发展分析及发展趋势与投资机会研究报告(2026-2031版)</dc:description>
  <dc:subject>风电叶片装备制造技术行业市场发展分析及发展趋势与投资机会研究报告(2026-2031版)</dc:subject>
  <cp:keywords>研究报告</cp:keywords>
  <cp:category>研究报告</cp:category>
  <cp:lastModifiedBy>北京中道泰和信息咨询有限公司</cp:lastModifiedBy>
  <dcterms:created xsi:type="dcterms:W3CDTF">2026-04-02T07:51:40+08:00</dcterms:created>
  <dcterms:modified xsi:type="dcterms:W3CDTF">2026-04-02T07:51:40+08:00</dcterms:modified>
</cp:coreProperties>
</file>

<file path=docProps/custom.xml><?xml version="1.0" encoding="utf-8"?>
<Properties xmlns="http://schemas.openxmlformats.org/officeDocument/2006/custom-properties" xmlns:vt="http://schemas.openxmlformats.org/officeDocument/2006/docPropsVTypes"/>
</file>