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中国高端装备制造行业市场发展现状分析及发展趋势与投资战略规划报告(2024-2029版)</w:t>
      </w:r>
    </w:p>
    <w:p>
      <w:pPr>
        <w:spacing w:after="150"/>
      </w:pPr>
      <w:r>
        <w:rPr>
          <w:b w:val="1"/>
          <w:bCs w:val="1"/>
        </w:rPr>
        <w:t xml:space="preserve">报告简介</w:t>
      </w:r>
    </w:p>
    <w:p>
      <w:pPr>
        <w:spacing w:after="150"/>
      </w:pPr>
      <w:r>
        <w:rPr/>
        <w:t xml:space="preserve">高端装备制造业是以高新技术为引领，具有技术含量高、资本投入高、附加值高、信息密集度高，以及产业控制力较高、带动力较强的特点。处于价值链高端和产业链核心环节，决定着整个产业链综合竞争力的战略性新兴产业，是现代产业体系的脊梁，是推动工业转型升级的引擎。大力培育和发展高端装备制造业，是提升我国产业核心竞争力的必然要求，是抢占未来经济和科技发展制高点的战略选择，对于加快转变经济发展方式、实现由制造业大国向强国转变具有重要战略意义。</w:t>
      </w:r>
    </w:p>
    <w:p>
      <w:pPr>
        <w:spacing w:after="150"/>
      </w:pPr>
      <w:r>
        <w:rPr/>
        <w:t xml:space="preserve">高端装备制造业是集群化产业，单一地发展某一个或几个企业是不能成功的。企业之间的分工十分细，产业链成为企业的外部环境，每一个企业都是其所在的产业链上的一个环节。同时，借鉴国外高端装备制造业发达国家的发展经验，向园区集聚、向经济发达地区集聚、向专业智力密集区集聚将成为我国高端装备制造业发展的一大趋势。随着我国经济发展进入新常态，保持经济稳定增长并处于合理区间依然是当前全国经济发展的主要任务。大力发展高端装备制造业，持续提升装备制造业和整体工业竞争力，将为我国经济在发展中升级、在升级中发展提供有力保障。</w:t>
      </w:r>
    </w:p>
    <w:p>
      <w:pPr>
        <w:spacing w:after="150"/>
      </w:pPr>
      <w:r>
        <w:rPr/>
        <w:t xml:space="preserve">2021年11月9日工业和信息化部批复组建国家5G中高频器件创新中心、国家玻璃新材料创新中心、国家高端智能化家用电器创新中心、国家智能语音创新中心等4家国家制造业创新中心。</w:t>
      </w:r>
    </w:p>
    <w:p>
      <w:pPr>
        <w:spacing w:after="150"/>
      </w:pPr>
      <w:r>
        <w:rPr/>
        <w:t xml:space="preserve">国家5G中高频器件创新中心依托深圳市汇芯通信技术有限公司组建，主要股东包括通信核心器件、材料、天线、终端等领域的行业骨干力量。创新中心将围绕5G中高频器件领域重大需求，聚焦新型半导体材料及工艺、5G中高频核心器件、面向射频前端的硅基毫米波集成芯片等三大研发方向，支撑我国5G中高频器件产业创新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装备制造行业的发展状况进行了深入透彻地分析，对我国行业市场情况、技术现状、供需形势作了详尽研究，重点分析了国内外重点企业、行业发展趋势以及行业投资情况，报告还对高端装备制造下游行业的发展进行了探讨，是高端装备制造及相关企业、投资部门、研究机构准确了解目前中国市场发展动态，把握高端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四、行业竞争状况及其对高端装备制造行业的意义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四、行业新动态及其对高端装备制造行业的影响</w:t>
      </w:r>
    </w:p>
    <w:p>
      <w:pPr>
        <w:spacing w:after="150"/>
      </w:pPr>
      <w:r>
        <w:rPr/>
        <w:t xml:space="preserve">五、行业竞争状况及其对高端装备制造行业的意义</w:t>
      </w:r>
    </w:p>
    <w:p>
      <w:pPr>
        <w:spacing w:after="150"/>
      </w:pPr>
      <w:r>
        <w:rPr>
          <w:b w:val="1"/>
          <w:bCs w:val="1"/>
        </w:rPr>
        <w:t xml:space="preserve">第二章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第三章 中国高端装备制造行业发展现状</w:t>
      </w:r>
    </w:p>
    <w:p>
      <w:pPr>
        <w:spacing w:after="150"/>
      </w:pPr>
      <w:r>
        <w:rPr/>
        <w:t xml:space="preserve">第一节 中国高端装备制造行业发展现状</w:t>
      </w:r>
    </w:p>
    <w:p>
      <w:pPr>
        <w:spacing w:after="150"/>
      </w:pPr>
      <w:r>
        <w:rPr/>
        <w:t xml:space="preserve">一、高端装备制造行业品牌发展现状</w:t>
      </w:r>
    </w:p>
    <w:p>
      <w:pPr>
        <w:spacing w:after="150"/>
      </w:pPr>
      <w:r>
        <w:rPr/>
        <w:t xml:space="preserve">二、高端装备制造行业消费市场现状</w:t>
      </w:r>
    </w:p>
    <w:p>
      <w:pPr>
        <w:spacing w:after="150"/>
      </w:pPr>
      <w:r>
        <w:rPr/>
        <w:t xml:space="preserve">三、高端装备制造市场消费层次分析</w:t>
      </w:r>
    </w:p>
    <w:p>
      <w:pPr>
        <w:spacing w:after="150"/>
      </w:pPr>
      <w:r>
        <w:rPr/>
        <w:t xml:space="preserve">四、中国高端装备制造市场走向分析</w:t>
      </w:r>
    </w:p>
    <w:p>
      <w:pPr>
        <w:spacing w:after="150"/>
      </w:pPr>
      <w:r>
        <w:rPr/>
        <w:t xml:space="preserve">第二节 2019-2023年高端装备制造行业发展情况分析</w:t>
      </w:r>
    </w:p>
    <w:p>
      <w:pPr>
        <w:spacing w:after="150"/>
      </w:pPr>
      <w:r>
        <w:rPr/>
        <w:t xml:space="preserve">一、高端装备制造行业发展特点分析</w:t>
      </w:r>
    </w:p>
    <w:p>
      <w:pPr>
        <w:spacing w:after="150"/>
      </w:pPr>
      <w:r>
        <w:rPr/>
        <w:t xml:space="preserve">二、高端装备制造行业发展情况</w:t>
      </w:r>
    </w:p>
    <w:p>
      <w:pPr>
        <w:spacing w:after="150"/>
      </w:pPr>
      <w:r>
        <w:rPr/>
        <w:t xml:space="preserve">第三节 高端装备制造行业运行分析</w:t>
      </w:r>
    </w:p>
    <w:p>
      <w:pPr>
        <w:spacing w:after="150"/>
      </w:pPr>
      <w:r>
        <w:rPr/>
        <w:t xml:space="preserve">一、高端装备制造行业产销运行分析</w:t>
      </w:r>
    </w:p>
    <w:p>
      <w:pPr>
        <w:spacing w:after="150"/>
      </w:pPr>
      <w:r>
        <w:rPr/>
        <w:t xml:space="preserve">二、高端装备制造行业需求市场状况</w:t>
      </w:r>
    </w:p>
    <w:p>
      <w:pPr>
        <w:spacing w:after="150"/>
      </w:pPr>
      <w:r>
        <w:rPr/>
        <w:t xml:space="preserve">三、高端装备制造行业发展周期分析</w:t>
      </w:r>
    </w:p>
    <w:p>
      <w:pPr>
        <w:spacing w:after="150"/>
      </w:pPr>
      <w:r>
        <w:rPr/>
        <w:t xml:space="preserve">四、2024-2029年高端装备制造行业发展机遇分析</w:t>
      </w:r>
    </w:p>
    <w:p>
      <w:pPr>
        <w:spacing w:after="150"/>
      </w:pPr>
      <w:r>
        <w:rPr/>
        <w:t xml:space="preserve">五、2024-2029年高端装备制造行业利润增速预测</w:t>
      </w:r>
    </w:p>
    <w:p>
      <w:pPr>
        <w:spacing w:after="150"/>
      </w:pPr>
      <w:r>
        <w:rPr/>
        <w:t xml:space="preserve">第四节 对中国高端装备制造市场的分析及思考</w:t>
      </w:r>
    </w:p>
    <w:p>
      <w:pPr>
        <w:spacing w:after="150"/>
      </w:pPr>
      <w:r>
        <w:rPr/>
        <w:t xml:space="preserve">一、高端装备制造市场特点</w:t>
      </w:r>
    </w:p>
    <w:p>
      <w:pPr>
        <w:spacing w:after="150"/>
      </w:pPr>
      <w:r>
        <w:rPr/>
        <w:t xml:space="preserve">二、高端装备制造市场分析</w:t>
      </w:r>
    </w:p>
    <w:p>
      <w:pPr>
        <w:spacing w:after="150"/>
      </w:pPr>
      <w:r>
        <w:rPr/>
        <w:t xml:space="preserve">三、高端装备制造市场变化的方向</w:t>
      </w:r>
    </w:p>
    <w:p>
      <w:pPr>
        <w:spacing w:after="150"/>
      </w:pPr>
      <w:r>
        <w:rPr/>
        <w:t xml:space="preserve">四、中国高端装备制造产业发展的新思路</w:t>
      </w:r>
    </w:p>
    <w:p>
      <w:pPr>
        <w:spacing w:after="150"/>
      </w:pPr>
      <w:r>
        <w:rPr/>
        <w:t xml:space="preserve">五、对中国高端装备制造产业发展的思考</w:t>
      </w:r>
    </w:p>
    <w:p>
      <w:pPr>
        <w:spacing w:after="150"/>
      </w:pPr>
      <w:r>
        <w:rPr>
          <w:b w:val="1"/>
          <w:bCs w:val="1"/>
        </w:rPr>
        <w:t xml:space="preserve">第四章 中国高端装备细分领域分析</w:t>
      </w:r>
    </w:p>
    <w:p>
      <w:pPr>
        <w:spacing w:after="150"/>
      </w:pPr>
      <w:r>
        <w:rPr/>
        <w:t xml:space="preserve">第一节 卫星制造与应用</w:t>
      </w:r>
    </w:p>
    <w:p>
      <w:pPr>
        <w:spacing w:after="150"/>
      </w:pPr>
      <w:r>
        <w:rPr/>
        <w:t xml:space="preserve">一、卫星产业发展分析</w:t>
      </w:r>
    </w:p>
    <w:p>
      <w:pPr>
        <w:spacing w:after="150"/>
      </w:pPr>
      <w:r>
        <w:rPr/>
        <w:t xml:space="preserve">1、卫星产业发展规模</w:t>
      </w:r>
    </w:p>
    <w:p>
      <w:pPr>
        <w:spacing w:after="150"/>
      </w:pPr>
      <w:r>
        <w:rPr/>
        <w:t xml:space="preserve">2、卫星产业投入资金</w:t>
      </w:r>
    </w:p>
    <w:p>
      <w:pPr>
        <w:spacing w:after="150"/>
      </w:pPr>
      <w:r>
        <w:rPr/>
        <w:t xml:space="preserve">3、卫星产业前景预测</w:t>
      </w:r>
    </w:p>
    <w:p>
      <w:pPr>
        <w:spacing w:after="150"/>
      </w:pPr>
      <w:r>
        <w:rPr/>
        <w:t xml:space="preserve">二、卫星制造</w:t>
      </w:r>
    </w:p>
    <w:p>
      <w:pPr>
        <w:spacing w:after="150"/>
      </w:pPr>
      <w:r>
        <w:rPr/>
        <w:t xml:space="preserve">1、卫星制造市场规模</w:t>
      </w:r>
    </w:p>
    <w:p>
      <w:pPr>
        <w:spacing w:after="150"/>
      </w:pPr>
      <w:r>
        <w:rPr/>
        <w:t xml:space="preserve">2、卫星制造盈利能力</w:t>
      </w:r>
    </w:p>
    <w:p>
      <w:pPr>
        <w:spacing w:after="150"/>
      </w:pPr>
      <w:r>
        <w:rPr/>
        <w:t xml:space="preserve">3、卫星制造重点企业</w:t>
      </w:r>
    </w:p>
    <w:p>
      <w:pPr>
        <w:spacing w:after="150"/>
      </w:pPr>
      <w:r>
        <w:rPr/>
        <w:t xml:space="preserve">第二节 轨道交通装备</w:t>
      </w:r>
    </w:p>
    <w:p>
      <w:pPr>
        <w:spacing w:after="150"/>
      </w:pPr>
      <w:r>
        <w:rPr/>
        <w:t xml:space="preserve">一、轨道交通装备业发展规模</w:t>
      </w:r>
    </w:p>
    <w:p>
      <w:pPr>
        <w:spacing w:after="150"/>
      </w:pPr>
      <w:r>
        <w:rPr/>
        <w:t xml:space="preserve">二、轨道交通装备业投资情况</w:t>
      </w:r>
    </w:p>
    <w:p>
      <w:pPr>
        <w:spacing w:after="150"/>
      </w:pPr>
      <w:r>
        <w:rPr/>
        <w:t xml:space="preserve">三、轨道交通装备业重点企业</w:t>
      </w:r>
    </w:p>
    <w:p>
      <w:pPr>
        <w:spacing w:after="150"/>
      </w:pPr>
      <w:r>
        <w:rPr/>
        <w:t xml:space="preserve">四、轨道交通装备业前景预测</w:t>
      </w:r>
    </w:p>
    <w:p>
      <w:pPr>
        <w:spacing w:after="150"/>
      </w:pPr>
      <w:r>
        <w:rPr/>
        <w:t xml:space="preserve">第三节 海洋工程装备</w:t>
      </w:r>
    </w:p>
    <w:p>
      <w:pPr>
        <w:spacing w:after="150"/>
      </w:pPr>
      <w:r>
        <w:rPr/>
        <w:t xml:space="preserve">一、海洋工程装备需求</w:t>
      </w:r>
    </w:p>
    <w:p>
      <w:pPr>
        <w:spacing w:after="150"/>
      </w:pPr>
      <w:r>
        <w:rPr/>
        <w:t xml:space="preserve">二、海洋工程装备规模</w:t>
      </w:r>
    </w:p>
    <w:p>
      <w:pPr>
        <w:spacing w:after="150"/>
      </w:pPr>
      <w:r>
        <w:rPr/>
        <w:t xml:space="preserve">三、海洋工程装备发展概况</w:t>
      </w:r>
    </w:p>
    <w:p>
      <w:pPr>
        <w:spacing w:after="150"/>
      </w:pPr>
      <w:r>
        <w:rPr/>
        <w:t xml:space="preserve">1、钻井设备</w:t>
      </w:r>
    </w:p>
    <w:p>
      <w:pPr>
        <w:spacing w:after="150"/>
      </w:pPr>
      <w:r>
        <w:rPr/>
        <w:t xml:space="preserve">2、生产平台</w:t>
      </w:r>
    </w:p>
    <w:p>
      <w:pPr>
        <w:spacing w:after="150"/>
      </w:pPr>
      <w:r>
        <w:rPr/>
        <w:t xml:space="preserve">3、建设和安装船舶设备</w:t>
      </w:r>
    </w:p>
    <w:p>
      <w:pPr>
        <w:spacing w:after="150"/>
      </w:pPr>
      <w:r>
        <w:rPr/>
        <w:t xml:space="preserve">4、海洋工程辅助船</w:t>
      </w:r>
    </w:p>
    <w:p>
      <w:pPr>
        <w:spacing w:after="150"/>
      </w:pPr>
      <w:r>
        <w:rPr/>
        <w:t xml:space="preserve">四、海洋工程装备前景预测</w:t>
      </w:r>
    </w:p>
    <w:p>
      <w:pPr>
        <w:spacing w:after="150"/>
      </w:pPr>
      <w:r>
        <w:rPr/>
        <w:t xml:space="preserve">1、我国海洋工程装备市场容量预测</w:t>
      </w:r>
    </w:p>
    <w:p>
      <w:pPr>
        <w:spacing w:after="150"/>
      </w:pPr>
      <w:r>
        <w:rPr/>
        <w:t xml:space="preserve">2、我国海洋工程装备需求前景预测</w:t>
      </w:r>
    </w:p>
    <w:p>
      <w:pPr>
        <w:spacing w:after="150"/>
      </w:pPr>
      <w:r>
        <w:rPr/>
        <w:t xml:space="preserve">第四节 智能制造装备</w:t>
      </w:r>
    </w:p>
    <w:p>
      <w:pPr>
        <w:spacing w:after="150"/>
      </w:pPr>
      <w:r>
        <w:rPr/>
        <w:t xml:space="preserve">一、智能制造装备产业现状及预测</w:t>
      </w:r>
    </w:p>
    <w:p>
      <w:pPr>
        <w:spacing w:after="150"/>
      </w:pPr>
      <w:r>
        <w:rPr/>
        <w:t xml:space="preserve">1、智能制造装备产业现状</w:t>
      </w:r>
    </w:p>
    <w:p>
      <w:pPr>
        <w:spacing w:after="150"/>
      </w:pPr>
      <w:r>
        <w:rPr/>
        <w:t xml:space="preserve">2、智能制造装备产业发展规模</w:t>
      </w:r>
    </w:p>
    <w:p>
      <w:pPr>
        <w:spacing w:after="150"/>
      </w:pPr>
      <w:r>
        <w:rPr/>
        <w:t xml:space="preserve">3、智能制造装备产业前景预测</w:t>
      </w:r>
    </w:p>
    <w:p>
      <w:pPr>
        <w:spacing w:after="150"/>
      </w:pPr>
      <w:r>
        <w:rPr/>
        <w:t xml:space="preserve">二、智能制造装备产业专项</w:t>
      </w:r>
    </w:p>
    <w:p>
      <w:pPr>
        <w:spacing w:after="150"/>
      </w:pPr>
      <w:r>
        <w:rPr/>
        <w:t xml:space="preserve">1、年智能制造装备专项情况</w:t>
      </w:r>
    </w:p>
    <w:p>
      <w:pPr>
        <w:spacing w:after="150"/>
      </w:pPr>
      <w:r>
        <w:rPr/>
        <w:t xml:space="preserve">2、年智能制造装备专项实施目标</w:t>
      </w:r>
    </w:p>
    <w:p>
      <w:pPr>
        <w:spacing w:after="150"/>
      </w:pPr>
      <w:r>
        <w:rPr/>
        <w:t xml:space="preserve">3、年智能制造装备专项主要内容</w:t>
      </w:r>
    </w:p>
    <w:p>
      <w:pPr>
        <w:spacing w:after="150"/>
      </w:pPr>
      <w:r>
        <w:rPr/>
        <w:t xml:space="preserve">4、年智能制造装备专项支持原则</w:t>
      </w:r>
    </w:p>
    <w:p>
      <w:pPr>
        <w:spacing w:after="150"/>
      </w:pPr>
      <w:r>
        <w:rPr/>
        <w:t xml:space="preserve">第五节 天然气储运及运用装备</w:t>
      </w:r>
    </w:p>
    <w:p>
      <w:pPr>
        <w:spacing w:after="150"/>
      </w:pPr>
      <w:r>
        <w:rPr/>
        <w:t xml:space="preserve">一、天然气储运装备现状</w:t>
      </w:r>
    </w:p>
    <w:p>
      <w:pPr>
        <w:spacing w:after="150"/>
      </w:pPr>
      <w:r>
        <w:rPr/>
        <w:t xml:space="preserve">二、天然气储运装备规模</w:t>
      </w:r>
    </w:p>
    <w:p>
      <w:pPr>
        <w:spacing w:after="150"/>
      </w:pPr>
      <w:r>
        <w:rPr/>
        <w:t xml:space="preserve">三、天然气储运装备前景</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二、行业技术发展动态</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三、行业技术发展趋势</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中国高端装备制造行业消费市场分析</w:t>
      </w:r>
    </w:p>
    <w:p>
      <w:pPr>
        <w:spacing w:after="150"/>
      </w:pPr>
      <w:r>
        <w:rPr/>
        <w:t xml:space="preserve">第一节 高端装备制造市场消费需求分析</w:t>
      </w:r>
    </w:p>
    <w:p>
      <w:pPr>
        <w:spacing w:after="150"/>
      </w:pPr>
      <w:r>
        <w:rPr/>
        <w:t xml:space="preserve">一、高端装备制造市场的消费需求变化</w:t>
      </w:r>
    </w:p>
    <w:p>
      <w:pPr>
        <w:spacing w:after="150"/>
      </w:pPr>
      <w:r>
        <w:rPr/>
        <w:t xml:space="preserve">二、高端装备制造行业的需求情况分析</w:t>
      </w:r>
    </w:p>
    <w:p>
      <w:pPr>
        <w:spacing w:after="150"/>
      </w:pPr>
      <w:r>
        <w:rPr/>
        <w:t xml:space="preserve">三、高端装备制造品牌市场消费需求分析</w:t>
      </w:r>
    </w:p>
    <w:p>
      <w:pPr>
        <w:spacing w:after="150"/>
      </w:pPr>
      <w:r>
        <w:rPr/>
        <w:t xml:space="preserve">第二节 高端装备制造消费市场状况分析</w:t>
      </w:r>
    </w:p>
    <w:p>
      <w:pPr>
        <w:spacing w:after="150"/>
      </w:pPr>
      <w:r>
        <w:rPr/>
        <w:t xml:space="preserve">一、高端装备制造行业消费特点</w:t>
      </w:r>
    </w:p>
    <w:p>
      <w:pPr>
        <w:spacing w:after="150"/>
      </w:pPr>
      <w:r>
        <w:rPr/>
        <w:t xml:space="preserve">二、高端装备制造行业消费分析</w:t>
      </w:r>
    </w:p>
    <w:p>
      <w:pPr>
        <w:spacing w:after="150"/>
      </w:pPr>
      <w:r>
        <w:rPr/>
        <w:t xml:space="preserve">三、高端装备制造行业消费结构分析</w:t>
      </w:r>
    </w:p>
    <w:p>
      <w:pPr>
        <w:spacing w:after="150"/>
      </w:pPr>
      <w:r>
        <w:rPr/>
        <w:t xml:space="preserve">四、高端装备制造行业消费的市场变化</w:t>
      </w:r>
    </w:p>
    <w:p>
      <w:pPr>
        <w:spacing w:after="150"/>
      </w:pPr>
      <w:r>
        <w:rPr/>
        <w:t xml:space="preserve">五、高端装备制造市场的消费方向</w:t>
      </w:r>
    </w:p>
    <w:p>
      <w:pPr>
        <w:spacing w:after="150"/>
      </w:pPr>
      <w:r>
        <w:rPr/>
        <w:t xml:space="preserve">第三节 高端装备制造行业产品的品牌市场调查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五、高端装备制造行业品牌忠诚度调查</w:t>
      </w:r>
    </w:p>
    <w:p>
      <w:pPr>
        <w:spacing w:after="150"/>
      </w:pPr>
      <w:r>
        <w:rPr/>
        <w:t xml:space="preserve">六、高端装备制造行业品牌市场占有率调查</w:t>
      </w:r>
    </w:p>
    <w:p>
      <w:pPr>
        <w:spacing w:after="150"/>
      </w:pPr>
      <w:r>
        <w:rPr/>
        <w:t xml:space="preserve">七、消费者的消费理念调研</w:t>
      </w:r>
    </w:p>
    <w:p>
      <w:pPr>
        <w:spacing w:after="150"/>
      </w:pPr>
      <w:r>
        <w:rPr>
          <w:b w:val="1"/>
          <w:bCs w:val="1"/>
        </w:rPr>
        <w:t xml:space="preserve">第八章 高端装备制造行业竞争格局分析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中国高端装备制造行业竞争格局综述</w:t>
      </w:r>
    </w:p>
    <w:p>
      <w:pPr>
        <w:spacing w:after="150"/>
      </w:pPr>
      <w:r>
        <w:rPr/>
        <w:t xml:space="preserve">一、高端装备制造行业集中度</w:t>
      </w:r>
    </w:p>
    <w:p>
      <w:pPr>
        <w:spacing w:after="150"/>
      </w:pPr>
      <w:r>
        <w:rPr/>
        <w:t xml:space="preserve">二、高端装备制造行业竞争程度</w:t>
      </w:r>
    </w:p>
    <w:p>
      <w:pPr>
        <w:spacing w:after="150"/>
      </w:pPr>
      <w:r>
        <w:rPr/>
        <w:t xml:space="preserve">三、高端装备制造企业与品牌数量</w:t>
      </w:r>
    </w:p>
    <w:p>
      <w:pPr>
        <w:spacing w:after="150"/>
      </w:pPr>
      <w:r>
        <w:rPr/>
        <w:t xml:space="preserve">四、高端装备制造行业竞争格局分析</w:t>
      </w:r>
    </w:p>
    <w:p>
      <w:pPr>
        <w:spacing w:after="150"/>
      </w:pPr>
      <w:r>
        <w:rPr/>
        <w:t xml:space="preserve">第四节 2019-2023年高端装备制造行业竞争格局分析</w:t>
      </w:r>
    </w:p>
    <w:p>
      <w:pPr>
        <w:spacing w:after="150"/>
      </w:pPr>
      <w:r>
        <w:rPr/>
        <w:t xml:space="preserve">一、2019-2023年国内外高端装备制造行业竞争分析</w:t>
      </w:r>
    </w:p>
    <w:p>
      <w:pPr>
        <w:spacing w:after="150"/>
      </w:pPr>
      <w:r>
        <w:rPr/>
        <w:t xml:space="preserve">二、2019-2023年中国高端装备制造市场竞争分析</w:t>
      </w:r>
    </w:p>
    <w:p>
      <w:pPr>
        <w:spacing w:after="150"/>
      </w:pPr>
      <w:r>
        <w:rPr>
          <w:b w:val="1"/>
          <w:bCs w:val="1"/>
        </w:rPr>
        <w:t xml:space="preserve">第九章 高端装备制造行业重点领先企业经营状况及前景规划分析</w:t>
      </w:r>
    </w:p>
    <w:p>
      <w:pPr>
        <w:spacing w:after="150"/>
      </w:pPr>
      <w:r>
        <w:rPr/>
        <w:t xml:space="preserve">第一节 卡特彼勒(中国)投资有限公司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小松(中国)投资有限公司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三一重工股份有限公司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徐州工程机械集团有限公司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广西柳工机械股份有限公司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山推工程机械股份有限公司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中国龙工控股有限公司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二、产业结构调整中消费者需求的引导因素</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2024-2029年高端装备制造行业发展预测</w:t>
      </w:r>
    </w:p>
    <w:p>
      <w:pPr>
        <w:spacing w:after="150"/>
      </w:pPr>
      <w:r>
        <w:rPr/>
        <w:t xml:space="preserve">第一节 未来高端装备制造需求与消费预测</w:t>
      </w:r>
    </w:p>
    <w:p>
      <w:pPr>
        <w:spacing w:after="150"/>
      </w:pPr>
      <w:r>
        <w:rPr/>
        <w:t xml:space="preserve">一、2024-2029年高端装备制造产品消费预测</w:t>
      </w:r>
    </w:p>
    <w:p>
      <w:pPr>
        <w:spacing w:after="150"/>
      </w:pPr>
      <w:r>
        <w:rPr/>
        <w:t xml:space="preserve">二、2024-2029年高端装备制造市场规模预测</w:t>
      </w:r>
    </w:p>
    <w:p>
      <w:pPr>
        <w:spacing w:after="150"/>
      </w:pPr>
      <w:r>
        <w:rPr/>
        <w:t xml:space="preserve">三、2024-2029年高端装备制造行业总产值预测</w:t>
      </w:r>
    </w:p>
    <w:p>
      <w:pPr>
        <w:spacing w:after="150"/>
      </w:pPr>
      <w:r>
        <w:rPr/>
        <w:t xml:space="preserve">四、2024-2029年高端装备制造行业销售收入预测</w:t>
      </w:r>
    </w:p>
    <w:p>
      <w:pPr>
        <w:spacing w:after="150"/>
      </w:pPr>
      <w:r>
        <w:rPr/>
        <w:t xml:space="preserve">五、2024-2029年高端装备制造行业总资产预测</w:t>
      </w:r>
    </w:p>
    <w:p>
      <w:pPr>
        <w:spacing w:after="150"/>
      </w:pPr>
      <w:r>
        <w:rPr/>
        <w:t xml:space="preserve">第二节 2024-2029年中国高端装备制造行业供需预测</w:t>
      </w:r>
    </w:p>
    <w:p>
      <w:pPr>
        <w:spacing w:after="150"/>
      </w:pPr>
      <w:r>
        <w:rPr/>
        <w:t xml:space="preserve">一、2024-2029年中国高端装备制造供给预测</w:t>
      </w:r>
    </w:p>
    <w:p>
      <w:pPr>
        <w:spacing w:after="150"/>
      </w:pPr>
      <w:r>
        <w:rPr/>
        <w:t xml:space="preserve">二、2024-2029年中国高端装备制造产量预测</w:t>
      </w:r>
    </w:p>
    <w:p>
      <w:pPr>
        <w:spacing w:after="150"/>
      </w:pPr>
      <w:r>
        <w:rPr/>
        <w:t xml:space="preserve">三、2024-2029年中国高端装备制造需求预测</w:t>
      </w:r>
    </w:p>
    <w:p>
      <w:pPr>
        <w:spacing w:after="150"/>
      </w:pPr>
      <w:r>
        <w:rPr/>
        <w:t xml:space="preserve">四、2024-2029年中国高端装备制造供需平衡预测</w:t>
      </w:r>
    </w:p>
    <w:p>
      <w:pPr>
        <w:spacing w:after="150"/>
      </w:pPr>
      <w:r>
        <w:rPr/>
        <w:t xml:space="preserve">五、2024-2029年中国高端装备制造产品价格预测</w:t>
      </w:r>
    </w:p>
    <w:p>
      <w:pPr>
        <w:spacing w:after="150"/>
      </w:pPr>
      <w:r>
        <w:rPr/>
        <w:t xml:space="preserve">第三节 影响高端装备制造行业发展的主要因素</w:t>
      </w:r>
    </w:p>
    <w:p>
      <w:pPr>
        <w:spacing w:after="150"/>
      </w:pPr>
      <w:r>
        <w:rPr/>
        <w:t xml:space="preserve">一、20121-2026年影响高端装备制造行业运行的有利因素分析</w:t>
      </w:r>
    </w:p>
    <w:p>
      <w:pPr>
        <w:spacing w:after="150"/>
      </w:pPr>
      <w:r>
        <w:rPr/>
        <w:t xml:space="preserve">二、2024-2029年影响高端装备制造行业运行的稳定因素分析</w:t>
      </w:r>
    </w:p>
    <w:p>
      <w:pPr>
        <w:spacing w:after="150"/>
      </w:pPr>
      <w:r>
        <w:rPr/>
        <w:t xml:space="preserve">三、2024-2029年影响高端装备制造行业运行的不利因素分析</w:t>
      </w:r>
    </w:p>
    <w:p>
      <w:pPr>
        <w:spacing w:after="150"/>
      </w:pPr>
      <w:r>
        <w:rPr/>
        <w:t xml:space="preserve">四、2024-2029年中国高端装备制造行业发展面临的挑战分析</w:t>
      </w:r>
    </w:p>
    <w:p>
      <w:pPr>
        <w:spacing w:after="150"/>
      </w:pPr>
      <w:r>
        <w:rPr/>
        <w:t xml:space="preserve">五、2024-2029年中国高端装备制造行业发展面临的机遇分析</w:t>
      </w:r>
    </w:p>
    <w:p>
      <w:pPr>
        <w:spacing w:after="150"/>
      </w:pPr>
      <w:r>
        <w:rPr/>
        <w:t xml:space="preserve">第四节 高端装备制造行业投资风险及控制策略分析</w:t>
      </w:r>
    </w:p>
    <w:p>
      <w:pPr>
        <w:spacing w:after="150"/>
      </w:pPr>
      <w:r>
        <w:rPr/>
        <w:t xml:space="preserve">一、2024-2029年高端装备制造行业市场风险及控制策略</w:t>
      </w:r>
    </w:p>
    <w:p>
      <w:pPr>
        <w:spacing w:after="150"/>
      </w:pPr>
      <w:r>
        <w:rPr/>
        <w:t xml:space="preserve">二、2024-2029年高端装备制造行业政策风险及控制策略</w:t>
      </w:r>
    </w:p>
    <w:p>
      <w:pPr>
        <w:spacing w:after="150"/>
      </w:pPr>
      <w:r>
        <w:rPr/>
        <w:t xml:space="preserve">三、2024-2029年高端装备制造行业经营风险及控制策略</w:t>
      </w:r>
    </w:p>
    <w:p>
      <w:pPr>
        <w:spacing w:after="150"/>
      </w:pPr>
      <w:r>
        <w:rPr/>
        <w:t xml:space="preserve">四、2024-2029年高端装备制造行业技术风险及控制策略</w:t>
      </w:r>
    </w:p>
    <w:p>
      <w:pPr>
        <w:spacing w:after="150"/>
      </w:pPr>
      <w:r>
        <w:rPr/>
        <w:t xml:space="preserve">五、2024-2029年高端装备制造行业同业竞争风险及控制策略</w:t>
      </w:r>
    </w:p>
    <w:p>
      <w:pPr>
        <w:spacing w:after="150"/>
      </w:pPr>
      <w:r>
        <w:rPr/>
        <w:t xml:space="preserve">六、2024-2029年高端装备制造行业其他风险及控制策略</w:t>
      </w:r>
    </w:p>
    <w:p>
      <w:pPr>
        <w:spacing w:after="150"/>
      </w:pPr>
      <w:r>
        <w:rPr>
          <w:b w:val="1"/>
          <w:bCs w:val="1"/>
        </w:rPr>
        <w:t xml:space="preserve">第十二章 高端装备制造行业发展趋势分析</w:t>
      </w:r>
    </w:p>
    <w:p>
      <w:pPr>
        <w:spacing w:after="150"/>
      </w:pPr>
      <w:r>
        <w:rPr/>
        <w:t xml:space="preserve">第一节 中国高端装备制造行业前景与机遇分析</w:t>
      </w:r>
    </w:p>
    <w:p>
      <w:pPr>
        <w:spacing w:after="150"/>
      </w:pPr>
      <w:r>
        <w:rPr/>
        <w:t xml:space="preserve">一、中国高端装备制造行业发展前景</w:t>
      </w:r>
    </w:p>
    <w:p>
      <w:pPr>
        <w:spacing w:after="150"/>
      </w:pPr>
      <w:r>
        <w:rPr/>
        <w:t xml:space="preserve">二、中国高端装备制造发展机遇分析</w:t>
      </w:r>
    </w:p>
    <w:p>
      <w:pPr>
        <w:spacing w:after="150"/>
      </w:pPr>
      <w:r>
        <w:rPr/>
        <w:t xml:space="preserve">三、2022年高端装备制造行业的发展机遇分析</w:t>
      </w:r>
    </w:p>
    <w:p>
      <w:pPr>
        <w:spacing w:after="150"/>
      </w:pPr>
      <w:r>
        <w:rPr/>
        <w:t xml:space="preserve">第二节 2024-2029年中国高端装备制造市场趋势分析</w:t>
      </w:r>
    </w:p>
    <w:p>
      <w:pPr>
        <w:spacing w:after="150"/>
      </w:pPr>
      <w:r>
        <w:rPr/>
        <w:t xml:space="preserve">一、2019-2023年高端装备制造市场趋势总结</w:t>
      </w:r>
    </w:p>
    <w:p>
      <w:pPr>
        <w:spacing w:after="150"/>
      </w:pPr>
      <w:r>
        <w:rPr/>
        <w:t xml:space="preserve">二、高端装备制造行业发展趋势分析</w:t>
      </w:r>
    </w:p>
    <w:p>
      <w:pPr>
        <w:spacing w:after="150"/>
      </w:pPr>
      <w:r>
        <w:rPr/>
        <w:t xml:space="preserve">三、2024-2029年高端装备制造市场发展空间</w:t>
      </w:r>
    </w:p>
    <w:p>
      <w:pPr>
        <w:spacing w:after="150"/>
      </w:pPr>
      <w:r>
        <w:rPr/>
        <w:t xml:space="preserve">四、2024-2029年高端装备制造产业政策趋向</w:t>
      </w:r>
    </w:p>
    <w:p>
      <w:pPr>
        <w:spacing w:after="150"/>
      </w:pPr>
      <w:r>
        <w:rPr/>
        <w:t xml:space="preserve">五、2024-2029年高端装备制造行业技术革新趋势</w:t>
      </w:r>
    </w:p>
    <w:p>
      <w:pPr>
        <w:spacing w:after="150"/>
      </w:pPr>
      <w:r>
        <w:rPr/>
        <w:t xml:space="preserve">六、2024-2029年高端装备制造价格走势分析</w:t>
      </w:r>
    </w:p>
    <w:p>
      <w:pPr>
        <w:spacing w:after="150"/>
      </w:pPr>
      <w:r>
        <w:rPr/>
        <w:t xml:space="preserve">七、2024-2029年国际环境对高端装备制造行业的影响</w:t>
      </w:r>
    </w:p>
    <w:p>
      <w:pPr>
        <w:spacing w:after="150"/>
      </w:pPr>
      <w:r>
        <w:rPr>
          <w:b w:val="1"/>
          <w:bCs w:val="1"/>
        </w:rPr>
        <w:t xml:space="preserve">第十三章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高端装备制造行业企业经营模式分析及建议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高端装备制造行业发展趋势与投资战略研究</w:t>
      </w:r>
    </w:p>
    <w:p>
      <w:pPr>
        <w:spacing w:after="150"/>
      </w:pPr>
      <w:r>
        <w:rPr/>
        <w:t xml:space="preserve">第一节 高端装备制造市场发展潜力分析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对中国高端装备制造品牌的战略思考</w:t>
      </w:r>
    </w:p>
    <w:p>
      <w:pPr>
        <w:spacing w:after="150"/>
      </w:pPr>
      <w:r>
        <w:rPr/>
        <w:t xml:space="preserve">一、企业品牌的重要性</w:t>
      </w:r>
    </w:p>
    <w:p>
      <w:pPr>
        <w:spacing w:after="150"/>
      </w:pPr>
      <w:r>
        <w:rPr/>
        <w:t xml:space="preserve">二、高端装备制造实施品牌战略的意义</w:t>
      </w:r>
    </w:p>
    <w:p>
      <w:pPr>
        <w:spacing w:after="150"/>
      </w:pPr>
      <w:r>
        <w:rPr/>
        <w:t xml:space="preserve">三、高端装备制造企业品牌的现状分析</w:t>
      </w:r>
    </w:p>
    <w:p>
      <w:pPr>
        <w:spacing w:after="150"/>
      </w:pPr>
      <w:r>
        <w:rPr/>
        <w:t xml:space="preserve">四、中国高端装备制造企业的品牌战略</w:t>
      </w:r>
    </w:p>
    <w:p>
      <w:pPr>
        <w:spacing w:after="150"/>
      </w:pPr>
      <w:r>
        <w:rPr/>
        <w:t xml:space="preserve">五、高端装备制造品牌战略管理的策略</w:t>
      </w:r>
    </w:p>
    <w:p>
      <w:pPr>
        <w:spacing w:after="150"/>
      </w:pPr>
      <w:r>
        <w:rPr>
          <w:b w:val="1"/>
          <w:bCs w:val="1"/>
        </w:rPr>
        <w:t xml:space="preserve">附录</w:t>
      </w:r>
    </w:p>
    <w:p>
      <w:pPr>
        <w:spacing w:after="150"/>
      </w:pPr>
      <w:r>
        <w:rPr/>
        <w:t xml:space="preserve">附录一《智能制造发展规划(2019-2023年)》</w:t>
      </w:r>
    </w:p>
    <w:p>
      <w:pPr>
        <w:spacing w:after="150"/>
      </w:pPr>
      <w:r>
        <w:rPr/>
        <w:t xml:space="preserve">附录二《中国制造2025》</w:t>
      </w:r>
    </w:p>
    <w:p>
      <w:pPr>
        <w:spacing w:after="150"/>
      </w:pPr>
      <w:r>
        <w:rPr>
          <w:b w:val="1"/>
          <w:bCs w:val="1"/>
        </w:rPr>
        <w:t xml:space="preserve">图表目录</w:t>
      </w:r>
    </w:p>
    <w:p>
      <w:pPr>
        <w:spacing w:after="150"/>
      </w:pPr>
      <w:r>
        <w:rPr/>
        <w:t xml:space="preserve">图表：欧洲高端装备制造业产业的主要空间布局</w:t>
      </w:r>
    </w:p>
    <w:p>
      <w:pPr>
        <w:spacing w:after="150"/>
      </w:pPr>
      <w:r>
        <w:rPr/>
        <w:t xml:space="preserve">图表：美国高端装备制造业产业的主要空间布局</w:t>
      </w:r>
    </w:p>
    <w:p>
      <w:pPr>
        <w:spacing w:after="150"/>
      </w:pPr>
      <w:r>
        <w:rPr/>
        <w:t xml:space="preserve">图表：全球主要国家的战略部署</w:t>
      </w:r>
    </w:p>
    <w:p>
      <w:pPr>
        <w:spacing w:after="150"/>
      </w:pPr>
      <w:r>
        <w:rPr/>
        <w:t xml:space="preserve">图表：2019-2023年中国卫星研制市场规模</w:t>
      </w:r>
    </w:p>
    <w:p>
      <w:pPr>
        <w:spacing w:after="150"/>
      </w:pPr>
      <w:r>
        <w:rPr/>
        <w:t xml:space="preserve">图表：2019-2023年轨道交通装备市场规模</w:t>
      </w:r>
    </w:p>
    <w:p>
      <w:pPr>
        <w:spacing w:after="150"/>
      </w:pPr>
      <w:r>
        <w:rPr/>
        <w:t xml:space="preserve">图表：2019-2023年我国智能制造装备产业市场规模</w:t>
      </w:r>
    </w:p>
    <w:p>
      <w:pPr>
        <w:spacing w:after="150"/>
      </w:pPr>
      <w:r>
        <w:rPr/>
        <w:t xml:space="preserve">图表：2019-2023年我国高端装备制造行业市场规模</w:t>
      </w:r>
    </w:p>
    <w:p>
      <w:pPr>
        <w:spacing w:after="150"/>
      </w:pPr>
      <w:r>
        <w:rPr/>
        <w:t xml:space="preserve">图表：2019-2023年我国高端装备制造行业总产值情况</w:t>
      </w:r>
    </w:p>
    <w:p>
      <w:pPr>
        <w:spacing w:after="150"/>
      </w:pPr>
      <w:r>
        <w:rPr/>
        <w:t xml:space="preserve">图表：2019-2023年我国高端装备制造行业总产值地区分布情况</w:t>
      </w:r>
    </w:p>
    <w:p>
      <w:pPr>
        <w:spacing w:after="150"/>
      </w:pPr>
      <w:r>
        <w:rPr/>
        <w:t xml:space="preserve">图表：2019-2023年我国gps定位器价格分布情况</w:t>
      </w:r>
    </w:p>
    <w:p>
      <w:pPr>
        <w:spacing w:after="150"/>
      </w:pPr>
      <w:r>
        <w:rPr/>
        <w:t xml:space="preserve">图表：2019-2023年我国高端装备制造行业企业数量</w:t>
      </w:r>
    </w:p>
    <w:p>
      <w:pPr>
        <w:spacing w:after="150"/>
      </w:pPr>
      <w:r>
        <w:rPr/>
        <w:t xml:space="preserve">图表：2019-2023年我国高端装备制造行业供给规模</w:t>
      </w:r>
    </w:p>
    <w:p>
      <w:pPr>
        <w:spacing w:after="150"/>
      </w:pPr>
      <w:r>
        <w:rPr/>
        <w:t xml:space="preserve">图表：2024-2029年我国高端装备制造行业的供应预测</w:t>
      </w:r>
    </w:p>
    <w:p>
      <w:pPr>
        <w:spacing w:after="150"/>
      </w:pPr>
      <w:r>
        <w:rPr/>
        <w:t xml:space="preserve">图表：2019-2023年我国高端装备制造行业销售收入规模</w:t>
      </w:r>
    </w:p>
    <w:p>
      <w:pPr>
        <w:spacing w:after="150"/>
      </w:pPr>
      <w:r>
        <w:rPr/>
        <w:t xml:space="preserve">图表：2019-2023年中国高端装备制造行业盈利能力</w:t>
      </w:r>
    </w:p>
    <w:p>
      <w:pPr>
        <w:spacing w:after="150"/>
      </w:pPr>
      <w:r>
        <w:rPr/>
        <w:t xml:space="preserve">图表：2019-2023年中国高端装备制造行业偿债能力</w:t>
      </w:r>
    </w:p>
    <w:p>
      <w:pPr>
        <w:spacing w:after="150"/>
      </w:pPr>
      <w:r>
        <w:rPr/>
        <w:t xml:space="preserve">图表：2019-2023年中国高端装备制造行业营运能力</w:t>
      </w:r>
    </w:p>
    <w:p>
      <w:pPr>
        <w:spacing w:after="150"/>
      </w:pPr>
      <w:r>
        <w:rPr/>
        <w:t xml:space="preserve">图表：2019-2023年中国高端装备制造行业发展能力</w:t>
      </w:r>
    </w:p>
    <w:p>
      <w:pPr>
        <w:spacing w:after="150"/>
      </w:pPr>
      <w:r>
        <w:rPr/>
        <w:t xml:space="preserve">图表：高端装备制造行业消费特点</w:t>
      </w:r>
    </w:p>
    <w:p>
      <w:pPr>
        <w:spacing w:after="150"/>
      </w:pPr>
      <w:r>
        <w:rPr/>
        <w:t xml:space="preserve">图表：世界顶端装备制造业分布格局</w:t>
      </w:r>
    </w:p>
    <w:p>
      <w:pPr>
        <w:spacing w:after="150"/>
      </w:pPr>
      <w:r>
        <w:rPr/>
        <w:t xml:space="preserve">图表：中国著名高端装备制造企业</w:t>
      </w:r>
    </w:p>
    <w:p>
      <w:pPr>
        <w:spacing w:after="150"/>
      </w:pPr>
      <w:r>
        <w:rPr/>
        <w:t xml:space="preserve">图表：高端装备制造发展模式</w:t>
      </w:r>
    </w:p>
    <w:p>
      <w:pPr>
        <w:spacing w:after="150"/>
      </w:pPr>
      <w:r>
        <w:rPr/>
        <w:t xml:space="preserve">图表：卡特彼勒(中国)投资有限公司品牌情况</w:t>
      </w:r>
    </w:p>
    <w:p>
      <w:pPr>
        <w:spacing w:after="150"/>
      </w:pPr>
      <w:r>
        <w:rPr/>
        <w:t xml:space="preserve">图表：2019-2023年第二季度三一重工资产负债表分析(亿元)</w:t>
      </w:r>
    </w:p>
    <w:p>
      <w:pPr>
        <w:spacing w:after="150"/>
      </w:pPr>
      <w:r>
        <w:rPr/>
        <w:t xml:space="preserve">图表：2019-2023年第二季度徐工机械资产负债表分析(亿元)</w:t>
      </w:r>
    </w:p>
    <w:p>
      <w:pPr>
        <w:spacing w:after="150"/>
      </w:pPr>
      <w:r>
        <w:rPr/>
        <w:t xml:space="preserve">图表：2019-2023年第二季度中联重科资产负债表分析(亿元)</w:t>
      </w:r>
    </w:p>
    <w:p>
      <w:pPr>
        <w:spacing w:after="150"/>
      </w:pPr>
      <w:r>
        <w:rPr/>
        <w:t xml:space="preserve">图表：中国龙工控股有限公司所获重要荣誉</w:t>
      </w:r>
    </w:p>
    <w:p>
      <w:pPr>
        <w:spacing w:after="150"/>
      </w:pPr>
      <w:r>
        <w:rPr/>
        <w:t xml:space="preserve">图表：2024-2029年我国高端装备制造行业的供应预测</w:t>
      </w:r>
    </w:p>
    <w:p>
      <w:pPr>
        <w:spacing w:after="150"/>
      </w:pPr>
      <w:r>
        <w:rPr/>
        <w:t xml:space="preserve">图表：2024-2029年我国高端装备制造行业的需求预测</w:t>
      </w:r>
    </w:p>
    <w:p>
      <w:pPr>
        <w:spacing w:after="150"/>
      </w:pPr>
      <w:r>
        <w:rPr/>
        <w:t xml:space="preserve">图表：2024-2029年我国高端装备制造行业市场规模预测</w:t>
      </w:r>
    </w:p>
    <w:p>
      <w:pPr>
        <w:spacing w:after="150"/>
      </w:pPr>
      <w:r>
        <w:rPr/>
        <w:t xml:space="preserve">图表：2024-2029年我国高端装备制造行业销售收入预测</w:t>
      </w:r>
    </w:p>
    <w:p>
      <w:pPr>
        <w:spacing w:after="150"/>
      </w:pPr>
      <w:r>
        <w:rPr/>
        <w:t xml:space="preserve">图表：2024-2029年我国高端装备制造行业的供应预测</w:t>
      </w:r>
    </w:p>
    <w:p>
      <w:pPr>
        <w:spacing w:after="150"/>
      </w:pPr>
      <w:r>
        <w:rPr/>
        <w:t xml:space="preserve">图表：2024-2029年我国高端装备制造行业制造产量预测</w:t>
      </w:r>
    </w:p>
    <w:p>
      <w:pPr>
        <w:spacing w:after="150"/>
      </w:pPr>
      <w:r>
        <w:rPr/>
        <w:t xml:space="preserve">图表：2024-2029年我国高端装备制造行业需求预测</w:t>
      </w:r>
    </w:p>
    <w:p>
      <w:pPr>
        <w:spacing w:after="150"/>
      </w:pPr>
      <w:r>
        <w:rPr/>
        <w:t xml:space="preserve">图表：高端装备客户价值与客户成本</w:t>
      </w:r>
    </w:p>
    <w:p>
      <w:pPr>
        <w:spacing w:after="150"/>
      </w:pPr>
      <w:r>
        <w:rPr/>
        <w:t xml:space="preserve">图表：高端装备行业下游营销策略制定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中国高端装备制造行业市场发展现状分析及发展趋势与投资战略规划报告(2024-2029版)</dc:title>
  <dc:description>中国高端装备制造行业市场发展现状分析及发展趋势与投资战略规划报告(2024-2029版)</dc:description>
  <dc:subject>中国高端装备制造行业市场发展现状分析及发展趋势与投资战略规划报告(2024-2029版)</dc:subject>
  <cp:keywords>研究报告</cp:keywords>
  <cp:category>研究报告</cp:category>
  <cp:lastModifiedBy>北京中道泰和信息咨询有限公司</cp:lastModifiedBy>
  <dcterms:created xsi:type="dcterms:W3CDTF">2024-01-29T07:47:25+08:00</dcterms:created>
  <dcterms:modified xsi:type="dcterms:W3CDTF">2024-01-29T07:47:25+08:00</dcterms:modified>
</cp:coreProperties>
</file>

<file path=docProps/custom.xml><?xml version="1.0" encoding="utf-8"?>
<Properties xmlns="http://schemas.openxmlformats.org/officeDocument/2006/custom-properties" xmlns:vt="http://schemas.openxmlformats.org/officeDocument/2006/docPropsVTypes"/>
</file>