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石灰生产产业发展分析及发展趋势与投资前景预测报告(2024-2029版)</w:t>
      </w:r>
    </w:p>
    <w:p>
      <w:pPr>
        <w:spacing w:after="150"/>
      </w:pPr>
      <w:r>
        <w:rPr>
          <w:b w:val="1"/>
          <w:bCs w:val="1"/>
        </w:rPr>
        <w:t xml:space="preserve">报告简介</w:t>
      </w:r>
    </w:p>
    <w:p>
      <w:pPr>
        <w:spacing w:after="150"/>
      </w:pPr>
      <w:r>
        <w:rPr/>
        <w:t xml:space="preserve">原始的石灰生产工艺是将石灰石与燃料(木材)分层铺放，引火煅烧一周即得。现代则采用机械化、半机械化立窑以及回转窑、沸腾炉等设备进行生产。方法是先把碳酸钙加热至摄氏1100度，碳酸钙就会分解成氧化钙与二氧化碳。将二氧化碳排出，就可制成石灰。</w:t>
      </w:r>
    </w:p>
    <w:p>
      <w:pPr>
        <w:spacing w:after="150"/>
      </w:pPr>
      <w:r>
        <w:rPr/>
        <w:t xml:space="preserve">由于石灰的原材料很普遍，制作成本低廉，石灰粉经常被用在干燥剂，放在食物(主要是零食)的包装内。古罗马人在建筑时，会把石灰和火山灰混合起来成为建筑原料，是为史上最早之水泥。</w:t>
      </w:r>
    </w:p>
    <w:p>
      <w:pPr>
        <w:spacing w:after="150"/>
      </w:pPr>
      <w:r>
        <w:rPr/>
        <w:t xml:space="preserve">石灰和石灰石大量用做建筑材料，也是许多工业的重要原料。石灰石可直接加工成石料和烧制成生石灰。熟石灰经调配成石灰浆、石灰膏、石灰砂浆等，用作涂装材料和砖瓦粘合剂。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灰生产行业研究单位等公布和提供的大量资料。报告对我国石灰生产行业的供需状况、发展现状、子行业发展变化等进行了分析，重点分析了国内外石灰生产行业的发展现状、如何面对行业的发展挑战、行业的发展建议、行业竞争力，以及行业的投资分析和趋势预测等等。报告还综合了石灰生产行业的整体发展动态，对行业在产品方面提供了参考建议和具体解决办法。报告对于石灰生产产品生产企业、经销商、行业管理部门以及拟进入该行业的投资者具有重要的参考价值，对于研究我国石灰生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世界石灰生产行业发展情况分析</w:t>
      </w:r>
    </w:p>
    <w:p>
      <w:pPr>
        <w:spacing w:after="150"/>
      </w:pPr>
      <w:r>
        <w:rPr/>
        <w:t xml:space="preserve">第一节 世界石灰生产行业分析</w:t>
      </w:r>
    </w:p>
    <w:p>
      <w:pPr>
        <w:spacing w:after="150"/>
      </w:pPr>
      <w:r>
        <w:rPr/>
        <w:t xml:space="preserve">一、世界石灰生产行业特点</w:t>
      </w:r>
    </w:p>
    <w:p>
      <w:pPr>
        <w:spacing w:after="150"/>
      </w:pPr>
      <w:r>
        <w:rPr/>
        <w:t xml:space="preserve">二、世界石灰生产行业动态</w:t>
      </w:r>
    </w:p>
    <w:p>
      <w:pPr>
        <w:spacing w:after="150"/>
      </w:pPr>
      <w:r>
        <w:rPr/>
        <w:t xml:space="preserve">第二节 世界石灰生产市场分析</w:t>
      </w:r>
    </w:p>
    <w:p>
      <w:pPr>
        <w:spacing w:after="150"/>
      </w:pPr>
      <w:r>
        <w:rPr/>
        <w:t xml:space="preserve">一、世界石灰生产消费情况</w:t>
      </w:r>
    </w:p>
    <w:p>
      <w:pPr>
        <w:spacing w:after="150"/>
      </w:pPr>
      <w:r>
        <w:rPr/>
        <w:t xml:space="preserve">二、世界石灰生产消费结构</w:t>
      </w:r>
    </w:p>
    <w:p>
      <w:pPr>
        <w:spacing w:after="150"/>
      </w:pPr>
      <w:r>
        <w:rPr/>
        <w:t xml:space="preserve">三、世界石灰生产价格分析</w:t>
      </w:r>
    </w:p>
    <w:p>
      <w:pPr>
        <w:spacing w:after="150"/>
      </w:pPr>
      <w:r>
        <w:rPr/>
        <w:t xml:space="preserve">第三节 2022年中外石灰生产市场对比</w:t>
      </w:r>
    </w:p>
    <w:p>
      <w:pPr>
        <w:spacing w:after="150"/>
      </w:pPr>
      <w:r>
        <w:rPr>
          <w:b w:val="1"/>
          <w:bCs w:val="1"/>
        </w:rPr>
        <w:t xml:space="preserve">第二章 中国石灰生产行业供给情况分析及趋势</w:t>
      </w:r>
    </w:p>
    <w:p>
      <w:pPr>
        <w:spacing w:after="150"/>
      </w:pPr>
      <w:r>
        <w:rPr/>
        <w:t xml:space="preserve">第一节 2019-2023年中国石灰生产行业市场供给分析</w:t>
      </w:r>
    </w:p>
    <w:p>
      <w:pPr>
        <w:spacing w:after="150"/>
      </w:pPr>
      <w:r>
        <w:rPr/>
        <w:t xml:space="preserve">一、石灰生产整体供给情况分析</w:t>
      </w:r>
    </w:p>
    <w:p>
      <w:pPr>
        <w:spacing w:after="150"/>
      </w:pPr>
      <w:r>
        <w:rPr/>
        <w:t xml:space="preserve">二、石灰生产重点区域供给分析</w:t>
      </w:r>
    </w:p>
    <w:p>
      <w:pPr>
        <w:spacing w:after="150"/>
      </w:pPr>
      <w:r>
        <w:rPr/>
        <w:t xml:space="preserve">第二节 石灰生产行业供给关系因素分析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2024-2029年中国石灰生产行业市场供给趋势</w:t>
      </w:r>
    </w:p>
    <w:p>
      <w:pPr>
        <w:spacing w:after="150"/>
      </w:pPr>
      <w:r>
        <w:rPr/>
        <w:t xml:space="preserve">一、石灰生产整体供给情况趋势分析</w:t>
      </w:r>
    </w:p>
    <w:p>
      <w:pPr>
        <w:spacing w:after="150"/>
      </w:pPr>
      <w:r>
        <w:rPr/>
        <w:t xml:space="preserve">二、石灰生产重点区域供给趋势分析</w:t>
      </w:r>
    </w:p>
    <w:p>
      <w:pPr>
        <w:spacing w:after="150"/>
      </w:pPr>
      <w:r>
        <w:rPr/>
        <w:t xml:space="preserve">三、影响未来石灰生产供给的因素分析</w:t>
      </w:r>
    </w:p>
    <w:p>
      <w:pPr>
        <w:spacing w:after="150"/>
      </w:pPr>
      <w:r>
        <w:rPr>
          <w:b w:val="1"/>
          <w:bCs w:val="1"/>
        </w:rPr>
        <w:t xml:space="preserve">第三章 信息社会下石灰生产行业宏观经济环境分析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2022年中国石灰生产行业发展概况</w:t>
      </w:r>
    </w:p>
    <w:p>
      <w:pPr>
        <w:spacing w:after="150"/>
      </w:pPr>
      <w:r>
        <w:rPr/>
        <w:t xml:space="preserve">第一节 2022年中国石灰生产行业发展态势分析</w:t>
      </w:r>
    </w:p>
    <w:p>
      <w:pPr>
        <w:spacing w:after="150"/>
      </w:pPr>
      <w:r>
        <w:rPr/>
        <w:t xml:space="preserve">第二节 2022年中国石灰生产行业发展特点分析</w:t>
      </w:r>
    </w:p>
    <w:p>
      <w:pPr>
        <w:spacing w:after="150"/>
      </w:pPr>
      <w:r>
        <w:rPr/>
        <w:t xml:space="preserve">第三节 2022年中国石灰生产行业市场供需分析</w:t>
      </w:r>
    </w:p>
    <w:p>
      <w:pPr>
        <w:spacing w:after="150"/>
      </w:pPr>
      <w:r>
        <w:rPr>
          <w:b w:val="1"/>
          <w:bCs w:val="1"/>
        </w:rPr>
        <w:t xml:space="preserve">第五章 2022年中国石灰生产行业整体运行状况</w:t>
      </w:r>
    </w:p>
    <w:p>
      <w:pPr>
        <w:spacing w:after="150"/>
      </w:pPr>
      <w:r>
        <w:rPr/>
        <w:t xml:space="preserve">第一节 2022年石灰生产行业盈利能力分析</w:t>
      </w:r>
    </w:p>
    <w:p>
      <w:pPr>
        <w:spacing w:after="150"/>
      </w:pPr>
      <w:r>
        <w:rPr/>
        <w:t xml:space="preserve">第二节 2022年石灰生产行业偿债能力分析</w:t>
      </w:r>
    </w:p>
    <w:p>
      <w:pPr>
        <w:spacing w:after="150"/>
      </w:pPr>
      <w:r>
        <w:rPr/>
        <w:t xml:space="preserve">第三节 2022年石灰生产行业营运能力分析</w:t>
      </w:r>
    </w:p>
    <w:p>
      <w:pPr>
        <w:spacing w:after="150"/>
      </w:pPr>
      <w:r>
        <w:rPr>
          <w:b w:val="1"/>
          <w:bCs w:val="1"/>
        </w:rPr>
        <w:t xml:space="preserve">第六章 2022年中国石灰生产行业竞争情况分析</w:t>
      </w:r>
    </w:p>
    <w:p>
      <w:pPr>
        <w:spacing w:after="150"/>
      </w:pPr>
      <w:r>
        <w:rPr/>
        <w:t xml:space="preserve">第一节 石灰生产行业经济指标分析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石灰生产行业竞争结构分析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2024-2029年中国石灰生产行业市场竞争策略展望分析</w:t>
      </w:r>
    </w:p>
    <w:p>
      <w:pPr>
        <w:spacing w:after="150"/>
      </w:pPr>
      <w:r>
        <w:rPr/>
        <w:t xml:space="preserve">一、石灰生产行业市场竞争趋势分析</w:t>
      </w:r>
    </w:p>
    <w:p>
      <w:pPr>
        <w:spacing w:after="150"/>
      </w:pPr>
      <w:r>
        <w:rPr/>
        <w:t xml:space="preserve">二、石灰生产行业市场竞争格局展望分析</w:t>
      </w:r>
    </w:p>
    <w:p>
      <w:pPr>
        <w:spacing w:after="150"/>
      </w:pPr>
      <w:r>
        <w:rPr/>
        <w:t xml:space="preserve">三、石灰生产行业市场竞争策略分析</w:t>
      </w:r>
    </w:p>
    <w:p>
      <w:pPr>
        <w:spacing w:after="150"/>
      </w:pPr>
      <w:r>
        <w:rPr>
          <w:b w:val="1"/>
          <w:bCs w:val="1"/>
        </w:rPr>
        <w:t xml:space="preserve">第七章 2024-2029年石灰生产行业投资价值及行业发展预测</w:t>
      </w:r>
    </w:p>
    <w:p>
      <w:pPr>
        <w:spacing w:after="150"/>
      </w:pPr>
      <w:r>
        <w:rPr/>
        <w:t xml:space="preserve">第一节 2024-2029年石灰生产行业成长性分析</w:t>
      </w:r>
    </w:p>
    <w:p>
      <w:pPr>
        <w:spacing w:after="150"/>
      </w:pPr>
      <w:r>
        <w:rPr/>
        <w:t xml:space="preserve">第二节 2024-2029年石灰生产行业经营能力分析</w:t>
      </w:r>
    </w:p>
    <w:p>
      <w:pPr>
        <w:spacing w:after="150"/>
      </w:pPr>
      <w:r>
        <w:rPr/>
        <w:t xml:space="preserve">第三节 2024-2029年石灰生产行业盈利能力分析</w:t>
      </w:r>
    </w:p>
    <w:p>
      <w:pPr>
        <w:spacing w:after="150"/>
      </w:pPr>
      <w:r>
        <w:rPr/>
        <w:t xml:space="preserve">第四节 2024-2029年石灰生产行业偿债能力分析</w:t>
      </w:r>
    </w:p>
    <w:p>
      <w:pPr>
        <w:spacing w:after="150"/>
      </w:pPr>
      <w:r>
        <w:rPr/>
        <w:t xml:space="preserve">第五节 2024-2029年我国石灰生产行业产值预测</w:t>
      </w:r>
    </w:p>
    <w:p>
      <w:pPr>
        <w:spacing w:after="150"/>
      </w:pPr>
      <w:r>
        <w:rPr/>
        <w:t xml:space="preserve">第六节 2024-2029年我国石灰生产行业总资产预测</w:t>
      </w:r>
    </w:p>
    <w:p>
      <w:pPr>
        <w:spacing w:after="150"/>
      </w:pPr>
      <w:r>
        <w:rPr>
          <w:b w:val="1"/>
          <w:bCs w:val="1"/>
        </w:rPr>
        <w:t xml:space="preserve">第八章 2019-2023年中国石灰生产产业行业重点区域运行分析</w:t>
      </w:r>
    </w:p>
    <w:p>
      <w:pPr>
        <w:spacing w:after="150"/>
      </w:pPr>
      <w:r>
        <w:rPr/>
        <w:t xml:space="preserve">第一节 2019-2023年华东地区石灰生产产业行业运行情况</w:t>
      </w:r>
    </w:p>
    <w:p>
      <w:pPr>
        <w:spacing w:after="150"/>
      </w:pPr>
      <w:r>
        <w:rPr/>
        <w:t xml:space="preserve">第二节 2019-2023年华南地区石灰生产产业行业运行情况</w:t>
      </w:r>
    </w:p>
    <w:p>
      <w:pPr>
        <w:spacing w:after="150"/>
      </w:pPr>
      <w:r>
        <w:rPr/>
        <w:t xml:space="preserve">第三节 2019-2023年华中地区石灰生产产业行业运行情况</w:t>
      </w:r>
    </w:p>
    <w:p>
      <w:pPr>
        <w:spacing w:after="150"/>
      </w:pPr>
      <w:r>
        <w:rPr/>
        <w:t xml:space="preserve">第四节 2019-2023年华北地区石灰生产产业行业运行情况</w:t>
      </w:r>
    </w:p>
    <w:p>
      <w:pPr>
        <w:spacing w:after="150"/>
      </w:pPr>
      <w:r>
        <w:rPr/>
        <w:t xml:space="preserve">第五节 2019-2023年西北地区石灰生产产业行业运行情况</w:t>
      </w:r>
    </w:p>
    <w:p>
      <w:pPr>
        <w:spacing w:after="150"/>
      </w:pPr>
      <w:r>
        <w:rPr/>
        <w:t xml:space="preserve">第六节 2019-2023年西南地区石灰生产产业行业运行情况</w:t>
      </w:r>
    </w:p>
    <w:p>
      <w:pPr>
        <w:spacing w:after="150"/>
      </w:pPr>
      <w:r>
        <w:rPr/>
        <w:t xml:space="preserve">第七节 2019-2023年东北地区石灰生产产业行业运行情况</w:t>
      </w:r>
    </w:p>
    <w:p>
      <w:pPr>
        <w:spacing w:after="150"/>
      </w:pPr>
      <w:r>
        <w:rPr/>
        <w:t xml:space="preserve">第八节 主要省市集中度及竞争力分析</w:t>
      </w:r>
    </w:p>
    <w:p>
      <w:pPr>
        <w:spacing w:after="150"/>
      </w:pPr>
      <w:r>
        <w:rPr>
          <w:b w:val="1"/>
          <w:bCs w:val="1"/>
        </w:rPr>
        <w:t xml:space="preserve">第九章 2022年中国石灰生产行业重点企业竞争力分析</w:t>
      </w:r>
    </w:p>
    <w:p>
      <w:pPr>
        <w:spacing w:after="150"/>
      </w:pPr>
      <w:r>
        <w:rPr/>
        <w:t xml:space="preserve">第一节 湖南瑞和冶金石灰有限公司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东方景棠石灰生产有限公司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昭通市宏发石灰生产有限公司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左权县天磊石灰生产有限公司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东北特殊钢集团股份有限公司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南方水泥有限公司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中国铝业股份有限公司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西南水泥有限公司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2024-2029年中国石灰生产行业消费市场分析</w:t>
      </w:r>
    </w:p>
    <w:p>
      <w:pPr>
        <w:spacing w:after="150"/>
      </w:pPr>
      <w:r>
        <w:rPr/>
        <w:t xml:space="preserve">第一节 石灰生产市场消费需求分析</w:t>
      </w:r>
    </w:p>
    <w:p>
      <w:pPr>
        <w:spacing w:after="150"/>
      </w:pPr>
      <w:r>
        <w:rPr/>
        <w:t xml:space="preserve">一、石灰生产市场的消费需求变化</w:t>
      </w:r>
    </w:p>
    <w:p>
      <w:pPr>
        <w:spacing w:after="150"/>
      </w:pPr>
      <w:r>
        <w:rPr/>
        <w:t xml:space="preserve">二、石灰生产行业的需求情况分析</w:t>
      </w:r>
    </w:p>
    <w:p>
      <w:pPr>
        <w:spacing w:after="150"/>
      </w:pPr>
      <w:r>
        <w:rPr/>
        <w:t xml:space="preserve">三、2022年石灰生产品牌市场消费需求分析</w:t>
      </w:r>
    </w:p>
    <w:p>
      <w:pPr>
        <w:spacing w:after="150"/>
      </w:pPr>
      <w:r>
        <w:rPr/>
        <w:t xml:space="preserve">第二节 石灰生产消费市场状况分析</w:t>
      </w:r>
    </w:p>
    <w:p>
      <w:pPr>
        <w:spacing w:after="150"/>
      </w:pPr>
      <w:r>
        <w:rPr/>
        <w:t xml:space="preserve">一、石灰生产行业消费特点</w:t>
      </w:r>
    </w:p>
    <w:p>
      <w:pPr>
        <w:spacing w:after="150"/>
      </w:pPr>
      <w:r>
        <w:rPr/>
        <w:t xml:space="preserve">二、石灰生产行业消费分析</w:t>
      </w:r>
    </w:p>
    <w:p>
      <w:pPr>
        <w:spacing w:after="150"/>
      </w:pPr>
      <w:r>
        <w:rPr/>
        <w:t xml:space="preserve">三、石灰生产行业消费结构分析</w:t>
      </w:r>
    </w:p>
    <w:p>
      <w:pPr>
        <w:spacing w:after="150"/>
      </w:pPr>
      <w:r>
        <w:rPr/>
        <w:t xml:space="preserve">四、石灰生产行业消费的市场变化</w:t>
      </w:r>
    </w:p>
    <w:p>
      <w:pPr>
        <w:spacing w:after="150"/>
      </w:pPr>
      <w:r>
        <w:rPr/>
        <w:t xml:space="preserve">五、石灰生产市场的消费方向</w:t>
      </w:r>
    </w:p>
    <w:p>
      <w:pPr>
        <w:spacing w:after="150"/>
      </w:pPr>
      <w:r>
        <w:rPr/>
        <w:t xml:space="preserve">第三节 石灰生产行业产品的品牌市场调查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五、石灰生产行业品牌忠诚度调查</w:t>
      </w:r>
    </w:p>
    <w:p>
      <w:pPr>
        <w:spacing w:after="150"/>
      </w:pPr>
      <w:r>
        <w:rPr/>
        <w:t xml:space="preserve">六、石灰生产行业品牌市场占有率调查</w:t>
      </w:r>
    </w:p>
    <w:p>
      <w:pPr>
        <w:spacing w:after="150"/>
      </w:pPr>
      <w:r>
        <w:rPr/>
        <w:t xml:space="preserve">七、消费者的消费理念调研</w:t>
      </w:r>
    </w:p>
    <w:p>
      <w:pPr>
        <w:spacing w:after="150"/>
      </w:pPr>
      <w:r>
        <w:rPr>
          <w:b w:val="1"/>
          <w:bCs w:val="1"/>
        </w:rPr>
        <w:t xml:space="preserve">第十一章 中国石灰生产行业投资策略分析</w:t>
      </w:r>
    </w:p>
    <w:p>
      <w:pPr>
        <w:spacing w:after="150"/>
      </w:pPr>
      <w:r>
        <w:rPr/>
        <w:t xml:space="preserve">第一节 2019-2023年中国石灰生产行业投资环境分析</w:t>
      </w:r>
    </w:p>
    <w:p>
      <w:pPr>
        <w:spacing w:after="150"/>
      </w:pPr>
      <w:r>
        <w:rPr/>
        <w:t xml:space="preserve">第二节 2019-2023年中国石灰生产行业投资收益分析</w:t>
      </w:r>
    </w:p>
    <w:p>
      <w:pPr>
        <w:spacing w:after="150"/>
      </w:pPr>
      <w:r>
        <w:rPr/>
        <w:t xml:space="preserve">第三节 2019-2023年中国石灰生产行业产品投资方向</w:t>
      </w:r>
    </w:p>
    <w:p>
      <w:pPr>
        <w:spacing w:after="150"/>
      </w:pPr>
      <w:r>
        <w:rPr/>
        <w:t xml:space="preserve">第四节 2024-2029年中国石灰生产行业投资收益预测</w:t>
      </w:r>
    </w:p>
    <w:p>
      <w:pPr>
        <w:spacing w:after="150"/>
      </w:pPr>
      <w:r>
        <w:rPr/>
        <w:t xml:space="preserve">一、预测理论依据</w:t>
      </w:r>
    </w:p>
    <w:p>
      <w:pPr>
        <w:spacing w:after="150"/>
      </w:pPr>
      <w:r>
        <w:rPr/>
        <w:t xml:space="preserve">二、2024-2029年中国石灰生产行业工业总产值预测</w:t>
      </w:r>
    </w:p>
    <w:p>
      <w:pPr>
        <w:spacing w:after="150"/>
      </w:pPr>
      <w:r>
        <w:rPr/>
        <w:t xml:space="preserve">三、2024-2029年中国石灰生产行业销售收入预测</w:t>
      </w:r>
    </w:p>
    <w:p>
      <w:pPr>
        <w:spacing w:after="150"/>
      </w:pPr>
      <w:r>
        <w:rPr/>
        <w:t xml:space="preserve">四、2024-2029年中国石灰生产行业利润总额预测</w:t>
      </w:r>
    </w:p>
    <w:p>
      <w:pPr>
        <w:spacing w:after="150"/>
      </w:pPr>
      <w:r>
        <w:rPr/>
        <w:t xml:space="preserve">五、2024-2029年中国石灰生产行业总资产预测</w:t>
      </w:r>
    </w:p>
    <w:p>
      <w:pPr>
        <w:spacing w:after="150"/>
      </w:pPr>
      <w:r>
        <w:rPr>
          <w:b w:val="1"/>
          <w:bCs w:val="1"/>
        </w:rPr>
        <w:t xml:space="preserve">第十二章 中国石灰生产行业投资风险分析</w:t>
      </w:r>
    </w:p>
    <w:p>
      <w:pPr>
        <w:spacing w:after="150"/>
      </w:pPr>
      <w:r>
        <w:rPr/>
        <w:t xml:space="preserve">第一节 中国石灰生产行业内部风险分析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中国石灰生产行业外部风险分析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石灰生产行业发展趋势与投资战略研究</w:t>
      </w:r>
    </w:p>
    <w:p>
      <w:pPr>
        <w:spacing w:after="150"/>
      </w:pPr>
      <w:r>
        <w:rPr/>
        <w:t xml:space="preserve">第一节 石灰生产市场发展潜力分析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石灰生产行业发展趋势分析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石灰生产行业发展战略研究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2024-2029年石灰生产行业市场策略分析</w:t>
      </w:r>
    </w:p>
    <w:p>
      <w:pPr>
        <w:spacing w:after="150"/>
      </w:pPr>
      <w:r>
        <w:rPr/>
        <w:t xml:space="preserve">第一节 石灰生产行业营销策略分析及建议</w:t>
      </w:r>
    </w:p>
    <w:p>
      <w:pPr>
        <w:spacing w:after="150"/>
      </w:pPr>
      <w:r>
        <w:rPr/>
        <w:t xml:space="preserve">一、石灰生产行业营销模式</w:t>
      </w:r>
    </w:p>
    <w:p>
      <w:pPr>
        <w:spacing w:after="150"/>
      </w:pPr>
      <w:r>
        <w:rPr/>
        <w:t xml:space="preserve">二、石灰生产行业营销策略</w:t>
      </w:r>
    </w:p>
    <w:p>
      <w:pPr>
        <w:spacing w:after="150"/>
      </w:pPr>
      <w:r>
        <w:rPr/>
        <w:t xml:space="preserve">三、外销与内销优势分析</w:t>
      </w:r>
    </w:p>
    <w:p>
      <w:pPr>
        <w:spacing w:after="150"/>
      </w:pPr>
      <w:r>
        <w:rPr/>
        <w:t xml:space="preserve">第二节 石灰生产行业企业经营发展分析及建议</w:t>
      </w:r>
    </w:p>
    <w:p>
      <w:pPr>
        <w:spacing w:after="150"/>
      </w:pPr>
      <w:r>
        <w:rPr/>
        <w:t xml:space="preserve">一、石灰生产行业经营模式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图表：石灰生产产业链分析</w:t>
      </w:r>
    </w:p>
    <w:p>
      <w:pPr>
        <w:spacing w:after="150"/>
      </w:pPr>
      <w:r>
        <w:rPr/>
        <w:t xml:space="preserve">图表：国际石灰生产市场规模</w:t>
      </w:r>
    </w:p>
    <w:p>
      <w:pPr>
        <w:spacing w:after="150"/>
      </w:pPr>
      <w:r>
        <w:rPr/>
        <w:t xml:space="preserve">图表：国际石灰生产生命周期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图表：2019-2023年中国石灰生产市场规模</w:t>
      </w:r>
    </w:p>
    <w:p>
      <w:pPr>
        <w:spacing w:after="150"/>
      </w:pPr>
      <w:r>
        <w:rPr/>
        <w:t xml:space="preserve">图表：2019-2023年我国石灰生产需求情况</w:t>
      </w:r>
    </w:p>
    <w:p>
      <w:pPr>
        <w:spacing w:after="150"/>
      </w:pPr>
      <w:r>
        <w:rPr/>
        <w:t xml:space="preserve">图表：2024-2029年中国石灰生产市场规模预测</w:t>
      </w:r>
    </w:p>
    <w:p>
      <w:pPr>
        <w:spacing w:after="150"/>
      </w:pPr>
      <w:r>
        <w:rPr/>
        <w:t xml:space="preserve">图表：2024-2029年我国石灰生产供应情况预测</w:t>
      </w:r>
    </w:p>
    <w:p>
      <w:pPr>
        <w:spacing w:after="150"/>
      </w:pPr>
      <w:r>
        <w:rPr/>
        <w:t xml:space="preserve">图表：2024-2029年我国石灰生产需求情况预测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石灰生产产业发展分析及发展趋势与投资前景预测报告(2024-2029版)</dc:title>
  <dc:description>石灰生产产业发展分析及发展趋势与投资前景预测报告(2024-2029版)</dc:description>
  <dc:subject>石灰生产产业发展分析及发展趋势与投资前景预测报告(2024-2029版)</dc:subject>
  <cp:keywords>研究报告</cp:keywords>
  <cp:category>研究报告</cp:category>
  <cp:lastModifiedBy>北京中道泰和信息咨询有限公司</cp:lastModifiedBy>
  <dcterms:created xsi:type="dcterms:W3CDTF">2024-01-29T07:29:15+08:00</dcterms:created>
  <dcterms:modified xsi:type="dcterms:W3CDTF">2024-01-29T07:29:15+08:00</dcterms:modified>
</cp:coreProperties>
</file>

<file path=docProps/custom.xml><?xml version="1.0" encoding="utf-8"?>
<Properties xmlns="http://schemas.openxmlformats.org/officeDocument/2006/custom-properties" xmlns:vt="http://schemas.openxmlformats.org/officeDocument/2006/docPropsVTypes"/>
</file>