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变频空压机市场发展分析及发展趋势预测与发展策略研究报告(2024-2029版)</w:t>
      </w:r>
    </w:p>
    <w:p>
      <w:pPr>
        <w:spacing w:after="150"/>
      </w:pPr>
      <w:r>
        <w:rPr>
          <w:b w:val="1"/>
          <w:bCs w:val="1"/>
        </w:rPr>
        <w:t xml:space="preserve">报告简介</w:t>
      </w:r>
    </w:p>
    <w:p>
      <w:pPr>
        <w:spacing w:after="150"/>
      </w:pPr>
      <w:r>
        <w:rPr/>
        <w:t xml:space="preserve">变频空压机和风机电机水泵节电一样，根据负载变化，控制输入的电压频率，其能保持压力、流量、温度等参数的稳定，从而大大提高压缩机的工作性能。</w:t>
      </w:r>
    </w:p>
    <w:p>
      <w:pPr>
        <w:spacing w:after="150"/>
      </w:pPr>
      <w:r>
        <w:rPr/>
        <w:t xml:space="preserve">随着我国经济的飞快发展，国家越来越关注高效低耗的技术，而这种技术已受到人们的关注。在空压机供气领域能否应用变频调速技术，节省电能的同时也能改善空压机性能、提高供气品质就成为我们关心的一个话题。</w:t>
      </w:r>
    </w:p>
    <w:p>
      <w:pPr>
        <w:spacing w:after="150"/>
      </w:pPr>
      <w:r>
        <w:rPr/>
        <w:t xml:space="preserve">变频空压机行业研究报告主要分析了变频空压机行业的市场规模、变频空压机市场供需求状况、变频空压机市场竞争状况和变频空压机主要企业经营情况、变频空压机市场主要企业的市场占有率，同时对变频空压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变频空压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频空压机专业研究单位等公布和提供的大量资料。对我国变频空压机行业作了详尽深入的分析，为变频空压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全球变频空压机行业发展分析</w:t>
      </w:r>
    </w:p>
    <w:p>
      <w:pPr>
        <w:spacing w:after="150"/>
      </w:pPr>
      <w:r>
        <w:rPr/>
        <w:t xml:space="preserve">第一节 全球变频空压机行业发展轨迹综述</w:t>
      </w:r>
    </w:p>
    <w:p>
      <w:pPr>
        <w:spacing w:after="150"/>
      </w:pPr>
      <w:r>
        <w:rPr/>
        <w:t xml:space="preserve">一、全球变频空压机行业发展面临的问题</w:t>
      </w:r>
    </w:p>
    <w:p>
      <w:pPr>
        <w:spacing w:after="150"/>
      </w:pPr>
      <w:r>
        <w:rPr/>
        <w:t xml:space="preserve">二、全球变频空压机行业技术发展现状及趋势</w:t>
      </w:r>
    </w:p>
    <w:p>
      <w:pPr>
        <w:spacing w:after="150"/>
      </w:pPr>
      <w:r>
        <w:rPr/>
        <w:t xml:space="preserve">第二节 全球变频空压机行业市场情况</w:t>
      </w:r>
    </w:p>
    <w:p>
      <w:pPr>
        <w:spacing w:after="150"/>
      </w:pPr>
      <w:r>
        <w:rPr/>
        <w:t xml:space="preserve">一、2022年全球变频空压机产业发展分析</w:t>
      </w:r>
    </w:p>
    <w:p>
      <w:pPr>
        <w:spacing w:after="150"/>
      </w:pPr>
      <w:r>
        <w:rPr/>
        <w:t xml:space="preserve">二、2022年全球变频空压机行业研发动态</w:t>
      </w:r>
    </w:p>
    <w:p>
      <w:pPr>
        <w:spacing w:after="150"/>
      </w:pPr>
      <w:r>
        <w:rPr/>
        <w:t xml:space="preserve">三、2022年全球变频空压机行业挑战与机会</w:t>
      </w:r>
    </w:p>
    <w:p>
      <w:pPr>
        <w:spacing w:after="150"/>
      </w:pPr>
      <w:r>
        <w:rPr/>
        <w:t xml:space="preserve">第三节 部分国家地区变频空压机行业发展状况</w:t>
      </w:r>
    </w:p>
    <w:p>
      <w:pPr>
        <w:spacing w:after="150"/>
      </w:pPr>
      <w:r>
        <w:rPr/>
        <w:t xml:space="preserve">一、2019-2023年美国变频空压机行业发展分析</w:t>
      </w:r>
    </w:p>
    <w:p>
      <w:pPr>
        <w:spacing w:after="150"/>
      </w:pPr>
      <w:r>
        <w:rPr/>
        <w:t xml:space="preserve">二、2019-2023年欧洲变频空压机行业发展分析</w:t>
      </w:r>
    </w:p>
    <w:p>
      <w:pPr>
        <w:spacing w:after="150"/>
      </w:pPr>
      <w:r>
        <w:rPr/>
        <w:t xml:space="preserve">三、2019-2023年日本变频空压机行业发展分析</w:t>
      </w:r>
    </w:p>
    <w:p>
      <w:pPr>
        <w:spacing w:after="150"/>
      </w:pPr>
      <w:r>
        <w:rPr/>
        <w:t xml:space="preserve">四、2019-2023年韩国变频空压机行业发展分析</w:t>
      </w:r>
    </w:p>
    <w:p>
      <w:pPr>
        <w:spacing w:after="150"/>
      </w:pPr>
      <w:r>
        <w:rPr>
          <w:b w:val="1"/>
          <w:bCs w:val="1"/>
        </w:rPr>
        <w:t xml:space="preserve">第二章 我国变频空压机行业发展现状</w:t>
      </w:r>
    </w:p>
    <w:p>
      <w:pPr>
        <w:spacing w:after="150"/>
      </w:pPr>
      <w:r>
        <w:rPr/>
        <w:t xml:space="preserve">第一节 中国变频空压机行业发展概述</w:t>
      </w:r>
    </w:p>
    <w:p>
      <w:pPr>
        <w:spacing w:after="150"/>
      </w:pPr>
      <w:r>
        <w:rPr/>
        <w:t xml:space="preserve">一、中国变频空压机行业发展面临问题</w:t>
      </w:r>
    </w:p>
    <w:p>
      <w:pPr>
        <w:spacing w:after="150"/>
      </w:pPr>
      <w:r>
        <w:rPr/>
        <w:t xml:space="preserve">二、中国变频空压机行业技术发展现状及趋势</w:t>
      </w:r>
    </w:p>
    <w:p>
      <w:pPr>
        <w:spacing w:after="150"/>
      </w:pPr>
      <w:r>
        <w:rPr/>
        <w:t xml:space="preserve">第二节 我国变频空压机行业发展状况</w:t>
      </w:r>
    </w:p>
    <w:p>
      <w:pPr>
        <w:spacing w:after="150"/>
      </w:pPr>
      <w:r>
        <w:rPr/>
        <w:t xml:space="preserve">一、中国变频空压机行业发展回顾</w:t>
      </w:r>
    </w:p>
    <w:p>
      <w:pPr>
        <w:spacing w:after="150"/>
      </w:pPr>
      <w:r>
        <w:rPr/>
        <w:t xml:space="preserve">二、2022年我国变频空压机市场发展分析</w:t>
      </w:r>
    </w:p>
    <w:p>
      <w:pPr>
        <w:spacing w:after="150"/>
      </w:pPr>
      <w:r>
        <w:rPr/>
        <w:t xml:space="preserve">第三节 2019-2023年中国变频空压机行业供需分析</w:t>
      </w:r>
    </w:p>
    <w:p>
      <w:pPr>
        <w:spacing w:after="150"/>
      </w:pPr>
      <w:r>
        <w:rPr/>
        <w:t xml:space="preserve">第四节 2022年变频空压机行业产量分析</w:t>
      </w:r>
    </w:p>
    <w:p>
      <w:pPr>
        <w:spacing w:after="150"/>
      </w:pPr>
      <w:r>
        <w:rPr/>
        <w:t xml:space="preserve">一、2022年我国变频空压机产量分析</w:t>
      </w:r>
    </w:p>
    <w:p>
      <w:pPr>
        <w:spacing w:after="150"/>
      </w:pPr>
      <w:r>
        <w:rPr/>
        <w:t xml:space="preserve">二、2024-2029年我国变频空压机产量预测</w:t>
      </w:r>
    </w:p>
    <w:p>
      <w:pPr>
        <w:spacing w:after="150"/>
      </w:pPr>
      <w:r>
        <w:rPr>
          <w:b w:val="1"/>
          <w:bCs w:val="1"/>
        </w:rPr>
        <w:t xml:space="preserve">第三章 中国变频空压机行业区域市场分析</w:t>
      </w:r>
    </w:p>
    <w:p>
      <w:pPr>
        <w:spacing w:after="150"/>
      </w:pPr>
      <w:r>
        <w:rPr/>
        <w:t xml:space="preserve">第一节 2022年华北地区变频空压机行业分析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2022年东北地区变频空压机行业分析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2022年华东地区变频空压机行业分析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2022年华南地区变频空压机行业分析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2022年华中地区变频空压机行业分析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2022年西南地区变频空压机行业分析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2022年西北地区变频空压机行业分析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变频空压机行业投资与发展前景分析</w:t>
      </w:r>
    </w:p>
    <w:p>
      <w:pPr>
        <w:spacing w:after="150"/>
      </w:pPr>
      <w:r>
        <w:rPr/>
        <w:t xml:space="preserve">第一节 2022年变频空压机行业投资情况分析</w:t>
      </w:r>
    </w:p>
    <w:p>
      <w:pPr>
        <w:spacing w:after="150"/>
      </w:pPr>
      <w:r>
        <w:rPr/>
        <w:t xml:space="preserve">一、总体投资结构</w:t>
      </w:r>
    </w:p>
    <w:p>
      <w:pPr>
        <w:spacing w:after="150"/>
      </w:pPr>
      <w:r>
        <w:rPr/>
        <w:t xml:space="preserve">二、2022年投资规模情况</w:t>
      </w:r>
    </w:p>
    <w:p>
      <w:pPr>
        <w:spacing w:after="150"/>
      </w:pPr>
      <w:r>
        <w:rPr/>
        <w:t xml:space="preserve">三、2022年投资增速情况</w:t>
      </w:r>
    </w:p>
    <w:p>
      <w:pPr>
        <w:spacing w:after="150"/>
      </w:pPr>
      <w:r>
        <w:rPr/>
        <w:t xml:space="preserve">四、2022年分地区投资分析</w:t>
      </w:r>
    </w:p>
    <w:p>
      <w:pPr>
        <w:spacing w:after="150"/>
      </w:pPr>
      <w:r>
        <w:rPr/>
        <w:t xml:space="preserve">第二节 变频空压机行业投资机会分析</w:t>
      </w:r>
    </w:p>
    <w:p>
      <w:pPr>
        <w:spacing w:after="150"/>
      </w:pPr>
      <w:r>
        <w:rPr/>
        <w:t xml:space="preserve">一、变频空压机投资项目分析</w:t>
      </w:r>
    </w:p>
    <w:p>
      <w:pPr>
        <w:spacing w:after="150"/>
      </w:pPr>
      <w:r>
        <w:rPr/>
        <w:t xml:space="preserve">二、可以投资的变频空压机模式</w:t>
      </w:r>
    </w:p>
    <w:p>
      <w:pPr>
        <w:spacing w:after="150"/>
      </w:pPr>
      <w:r>
        <w:rPr/>
        <w:t xml:space="preserve">三、2022年变频空压机投资机会</w:t>
      </w:r>
    </w:p>
    <w:p>
      <w:pPr>
        <w:spacing w:after="150"/>
      </w:pPr>
      <w:r>
        <w:rPr/>
        <w:t xml:space="preserve">第三节 变频空压机行业发展前景分析</w:t>
      </w:r>
    </w:p>
    <w:p>
      <w:pPr>
        <w:spacing w:after="150"/>
      </w:pPr>
      <w:r>
        <w:rPr/>
        <w:t xml:space="preserve">一、2022年变频空压机市场面临的发展商机</w:t>
      </w:r>
    </w:p>
    <w:p>
      <w:pPr>
        <w:spacing w:after="150"/>
      </w:pPr>
      <w:r>
        <w:rPr/>
        <w:t xml:space="preserve">二、2024-2029年变频空压机市场的发展前景分析</w:t>
      </w:r>
    </w:p>
    <w:p>
      <w:pPr>
        <w:spacing w:after="150"/>
      </w:pPr>
      <w:r>
        <w:rPr>
          <w:b w:val="1"/>
          <w:bCs w:val="1"/>
        </w:rPr>
        <w:t xml:space="preserve">第五章 变频空压机行业竞争格局分析</w:t>
      </w:r>
    </w:p>
    <w:p>
      <w:pPr>
        <w:spacing w:after="150"/>
      </w:pPr>
      <w:r>
        <w:rPr/>
        <w:t xml:space="preserve">第一节 变频空压机行业集中度分析</w:t>
      </w:r>
    </w:p>
    <w:p>
      <w:pPr>
        <w:spacing w:after="150"/>
      </w:pPr>
      <w:r>
        <w:rPr/>
        <w:t xml:space="preserve">一、变频空压机市场集中度分析</w:t>
      </w:r>
    </w:p>
    <w:p>
      <w:pPr>
        <w:spacing w:after="150"/>
      </w:pPr>
      <w:r>
        <w:rPr/>
        <w:t xml:space="preserve">二、变频空压机企业集中度分析</w:t>
      </w:r>
    </w:p>
    <w:p>
      <w:pPr>
        <w:spacing w:after="150"/>
      </w:pPr>
      <w:r>
        <w:rPr/>
        <w:t xml:space="preserve">三、变频空压机区域集中度分析</w:t>
      </w:r>
    </w:p>
    <w:p>
      <w:pPr>
        <w:spacing w:after="150"/>
      </w:pPr>
      <w:r>
        <w:rPr/>
        <w:t xml:space="preserve">第二节 变频空压机行业主要企业竞争力分析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变频空压机行业竞争格局分析</w:t>
      </w:r>
    </w:p>
    <w:p>
      <w:pPr>
        <w:spacing w:after="150"/>
      </w:pPr>
      <w:r>
        <w:rPr/>
        <w:t xml:space="preserve">一、2022年变频空压机行业竞争分析</w:t>
      </w:r>
    </w:p>
    <w:p>
      <w:pPr>
        <w:spacing w:after="150"/>
      </w:pPr>
      <w:r>
        <w:rPr/>
        <w:t xml:space="preserve">二、2022年中外变频空压机产品竞争分析</w:t>
      </w:r>
    </w:p>
    <w:p>
      <w:pPr>
        <w:spacing w:after="150"/>
      </w:pPr>
      <w:r>
        <w:rPr/>
        <w:t xml:space="preserve">三、2019-2023年我国变频空压机市场竞争分析</w:t>
      </w:r>
    </w:p>
    <w:p>
      <w:pPr>
        <w:spacing w:after="150"/>
      </w:pPr>
      <w:r>
        <w:rPr/>
        <w:t xml:space="preserve">四、2024-2029年国内主要变频空压机企业动向</w:t>
      </w:r>
    </w:p>
    <w:p>
      <w:pPr>
        <w:spacing w:after="150"/>
      </w:pPr>
      <w:r>
        <w:rPr>
          <w:b w:val="1"/>
          <w:bCs w:val="1"/>
        </w:rPr>
        <w:t xml:space="preserve">第六章 2019-2023年中国变频空压机行业发展形势分析</w:t>
      </w:r>
    </w:p>
    <w:p>
      <w:pPr>
        <w:spacing w:after="150"/>
      </w:pPr>
      <w:r>
        <w:rPr/>
        <w:t xml:space="preserve">第一节 变频空压机行业发展概况</w:t>
      </w:r>
    </w:p>
    <w:p>
      <w:pPr>
        <w:spacing w:after="150"/>
      </w:pPr>
      <w:r>
        <w:rPr/>
        <w:t xml:space="preserve">一、变频空压机行业发展特点分析</w:t>
      </w:r>
    </w:p>
    <w:p>
      <w:pPr>
        <w:spacing w:after="150"/>
      </w:pPr>
      <w:r>
        <w:rPr/>
        <w:t xml:space="preserve">二、变频空压机行业投资现状分析</w:t>
      </w:r>
    </w:p>
    <w:p>
      <w:pPr>
        <w:spacing w:after="150"/>
      </w:pPr>
      <w:r>
        <w:rPr/>
        <w:t xml:space="preserve">三、变频空压机行业总产值分析</w:t>
      </w:r>
    </w:p>
    <w:p>
      <w:pPr>
        <w:spacing w:after="150"/>
      </w:pPr>
      <w:r>
        <w:rPr/>
        <w:t xml:space="preserve">四、变频空压机行业技术发展分析</w:t>
      </w:r>
    </w:p>
    <w:p>
      <w:pPr>
        <w:spacing w:after="150"/>
      </w:pPr>
      <w:r>
        <w:rPr/>
        <w:t xml:space="preserve">第二节 2019-2023年变频空压机行业市场情况分析</w:t>
      </w:r>
    </w:p>
    <w:p>
      <w:pPr>
        <w:spacing w:after="150"/>
      </w:pPr>
      <w:r>
        <w:rPr/>
        <w:t xml:space="preserve">一、变频空压机行业市场发展分析</w:t>
      </w:r>
    </w:p>
    <w:p>
      <w:pPr>
        <w:spacing w:after="150"/>
      </w:pPr>
      <w:r>
        <w:rPr/>
        <w:t xml:space="preserve">二、变频空压机市场存在的问题</w:t>
      </w:r>
    </w:p>
    <w:p>
      <w:pPr>
        <w:spacing w:after="150"/>
      </w:pPr>
      <w:r>
        <w:rPr/>
        <w:t xml:space="preserve">三、变频空压机市场规模分析</w:t>
      </w:r>
    </w:p>
    <w:p>
      <w:pPr>
        <w:spacing w:after="150"/>
      </w:pPr>
      <w:r>
        <w:rPr/>
        <w:t xml:space="preserve">第三节 2019-2023年变频空压机产销状况分析</w:t>
      </w:r>
    </w:p>
    <w:p>
      <w:pPr>
        <w:spacing w:after="150"/>
      </w:pPr>
      <w:r>
        <w:rPr/>
        <w:t xml:space="preserve">一、变频空压机产量分析</w:t>
      </w:r>
    </w:p>
    <w:p>
      <w:pPr>
        <w:spacing w:after="150"/>
      </w:pPr>
      <w:r>
        <w:rPr/>
        <w:t xml:space="preserve">二、变频空压机产能分析</w:t>
      </w:r>
    </w:p>
    <w:p>
      <w:pPr>
        <w:spacing w:after="150"/>
      </w:pPr>
      <w:r>
        <w:rPr/>
        <w:t xml:space="preserve">三、变频空压机市场需求状况分析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中国变频空压机行业整体运行指标分析</w:t>
      </w:r>
    </w:p>
    <w:p>
      <w:pPr>
        <w:spacing w:after="150"/>
      </w:pPr>
      <w:r>
        <w:rPr/>
        <w:t xml:space="preserve">第一节 2022年中国变频空压机行业总体规模分析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2022年中国变频空压机行业产销分析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2022年中国变频空压机行业财务指标总体分析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一、2019-2023年变频空压机行业产销情况</w:t>
      </w:r>
    </w:p>
    <w:p>
      <w:pPr>
        <w:spacing w:after="150"/>
      </w:pPr>
      <w:r>
        <w:rPr/>
        <w:t xml:space="preserve">二、2019-2023年变频空压机行业库存情况</w:t>
      </w:r>
    </w:p>
    <w:p>
      <w:pPr>
        <w:spacing w:after="150"/>
      </w:pPr>
      <w:r>
        <w:rPr/>
        <w:t xml:space="preserve">三、2019-2023年变频空压机行业资金周转情况</w:t>
      </w:r>
    </w:p>
    <w:p>
      <w:pPr>
        <w:spacing w:after="150"/>
      </w:pPr>
      <w:r>
        <w:rPr/>
        <w:t xml:space="preserve">第五节 盈利水平分析</w:t>
      </w:r>
    </w:p>
    <w:p>
      <w:pPr>
        <w:spacing w:after="150"/>
      </w:pPr>
      <w:r>
        <w:rPr/>
        <w:t xml:space="preserve">一、2019-2023年变频空压机行业价格走势</w:t>
      </w:r>
    </w:p>
    <w:p>
      <w:pPr>
        <w:spacing w:after="150"/>
      </w:pPr>
      <w:r>
        <w:rPr/>
        <w:t xml:space="preserve">二、2019-2023年变频空压机行业营业收入情况</w:t>
      </w:r>
    </w:p>
    <w:p>
      <w:pPr>
        <w:spacing w:after="150"/>
      </w:pPr>
      <w:r>
        <w:rPr/>
        <w:t xml:space="preserve">三、2019-2023年变频空压机行业毛利率情况</w:t>
      </w:r>
    </w:p>
    <w:p>
      <w:pPr>
        <w:spacing w:after="150"/>
      </w:pPr>
      <w:r>
        <w:rPr/>
        <w:t xml:space="preserve">四、2019-2023年变频空压机行业赢利能力</w:t>
      </w:r>
    </w:p>
    <w:p>
      <w:pPr>
        <w:spacing w:after="150"/>
      </w:pPr>
      <w:r>
        <w:rPr/>
        <w:t xml:space="preserve">五、2019-2023年变频空压机行业赢利水平</w:t>
      </w:r>
    </w:p>
    <w:p>
      <w:pPr>
        <w:spacing w:after="150"/>
      </w:pPr>
      <w:r>
        <w:rPr/>
        <w:t xml:space="preserve">六、2024-2029年变频空压机行业赢利预测</w:t>
      </w:r>
    </w:p>
    <w:p>
      <w:pPr>
        <w:spacing w:after="150"/>
      </w:pPr>
      <w:r>
        <w:rPr>
          <w:b w:val="1"/>
          <w:bCs w:val="1"/>
        </w:rPr>
        <w:t xml:space="preserve">第八章 变频空压机行业盈利能力分析</w:t>
      </w:r>
    </w:p>
    <w:p>
      <w:pPr>
        <w:spacing w:after="150"/>
      </w:pPr>
      <w:r>
        <w:rPr/>
        <w:t xml:space="preserve">第一节 2022年中国变频空压机行业利润总额分析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2022年中国变频空压机行业销售利润率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2022年中国变频空压机行业总资产利润率分析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2022年中国变频空压机行业产值利税率分析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变频空压机重点企业发展分析</w:t>
      </w:r>
    </w:p>
    <w:p>
      <w:pPr>
        <w:spacing w:after="150"/>
      </w:pPr>
      <w:r>
        <w:rPr/>
        <w:t xml:space="preserve">第一节 阿特拉斯?科普柯集团</w:t>
      </w:r>
    </w:p>
    <w:p>
      <w:pPr>
        <w:spacing w:after="150"/>
      </w:pPr>
      <w:r>
        <w:rPr/>
        <w:t xml:space="preserve">一、企业发展规模分析</w:t>
      </w:r>
    </w:p>
    <w:p>
      <w:pPr>
        <w:spacing w:after="150"/>
      </w:pPr>
      <w:r>
        <w:rPr/>
        <w:t xml:space="preserve">二、产品分析</w:t>
      </w:r>
    </w:p>
    <w:p>
      <w:pPr>
        <w:spacing w:after="150"/>
      </w:pPr>
      <w:r>
        <w:rPr/>
        <w:t xml:space="preserve">三、企业经营分析</w:t>
      </w:r>
    </w:p>
    <w:p>
      <w:pPr>
        <w:spacing w:after="150"/>
      </w:pPr>
      <w:r>
        <w:rPr/>
        <w:t xml:space="preserve">四、市场营销渠道分析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英格索兰</w:t>
      </w:r>
    </w:p>
    <w:p>
      <w:pPr>
        <w:spacing w:after="150"/>
      </w:pPr>
      <w:r>
        <w:rPr/>
        <w:t xml:space="preserve">一、企业发展规模分析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宁波鲍斯能源装备股份有限公司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六、公司面临的风险</w:t>
      </w:r>
    </w:p>
    <w:p>
      <w:pPr>
        <w:spacing w:after="150"/>
      </w:pPr>
      <w:r>
        <w:rPr/>
        <w:t xml:space="preserve">七、成长性分析</w:t>
      </w:r>
    </w:p>
    <w:p>
      <w:pPr>
        <w:spacing w:after="150"/>
      </w:pPr>
      <w:r>
        <w:rPr/>
        <w:t xml:space="preserve">八、公司战略规划分析</w:t>
      </w:r>
    </w:p>
    <w:p>
      <w:pPr>
        <w:spacing w:after="150"/>
      </w:pPr>
      <w:r>
        <w:rPr/>
        <w:t xml:space="preserve">第四节 复盛集团</w:t>
      </w:r>
    </w:p>
    <w:p>
      <w:pPr>
        <w:spacing w:after="150"/>
      </w:pPr>
      <w:r>
        <w:rPr/>
        <w:t xml:space="preserve">一、公司介绍</w:t>
      </w:r>
    </w:p>
    <w:p>
      <w:pPr>
        <w:spacing w:after="150"/>
      </w:pPr>
      <w:r>
        <w:rPr/>
        <w:t xml:space="preserve">二、产品分析</w:t>
      </w:r>
    </w:p>
    <w:p>
      <w:pPr>
        <w:spacing w:after="150"/>
      </w:pPr>
      <w:r>
        <w:rPr/>
        <w:t xml:space="preserve">三、企业经营分析</w:t>
      </w:r>
    </w:p>
    <w:p>
      <w:pPr>
        <w:spacing w:after="150"/>
      </w:pPr>
      <w:r>
        <w:rPr/>
        <w:t xml:space="preserve">四、企业优势分析</w:t>
      </w:r>
    </w:p>
    <w:p>
      <w:pPr>
        <w:spacing w:after="150"/>
      </w:pPr>
      <w:r>
        <w:rPr/>
        <w:t xml:space="preserve">五、趋势及革新能力分析</w:t>
      </w:r>
    </w:p>
    <w:p>
      <w:pPr>
        <w:spacing w:after="150"/>
      </w:pPr>
      <w:r>
        <w:rPr/>
        <w:t xml:space="preserve">六、市场营销分析</w:t>
      </w:r>
    </w:p>
    <w:p>
      <w:pPr>
        <w:spacing w:after="150"/>
      </w:pPr>
      <w:r>
        <w:rPr/>
        <w:t xml:space="preserve">七、成长性分析</w:t>
      </w:r>
    </w:p>
    <w:p>
      <w:pPr>
        <w:spacing w:after="150"/>
      </w:pPr>
      <w:r>
        <w:rPr/>
        <w:t xml:space="preserve">八、公司战略规划分析</w:t>
      </w:r>
    </w:p>
    <w:p>
      <w:pPr>
        <w:spacing w:after="150"/>
      </w:pPr>
      <w:r>
        <w:rPr/>
        <w:t xml:space="preserve">第五节 浙江开山压缩机股份有限公司</w:t>
      </w:r>
    </w:p>
    <w:p>
      <w:pPr>
        <w:spacing w:after="150"/>
      </w:pPr>
      <w:r>
        <w:rPr/>
        <w:t xml:space="preserve">一、公司介绍</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康普艾</w:t>
      </w:r>
    </w:p>
    <w:p>
      <w:pPr>
        <w:spacing w:after="150"/>
      </w:pPr>
      <w:r>
        <w:rPr/>
        <w:t xml:space="preserve">一、企业介绍</w:t>
      </w:r>
    </w:p>
    <w:p>
      <w:pPr>
        <w:spacing w:after="150"/>
      </w:pPr>
      <w:r>
        <w:rPr/>
        <w:t xml:space="preserve">二、产品分析</w:t>
      </w:r>
    </w:p>
    <w:p>
      <w:pPr>
        <w:spacing w:after="150"/>
      </w:pPr>
      <w:r>
        <w:rPr/>
        <w:t xml:space="preserve">三、企业经营分析</w:t>
      </w:r>
    </w:p>
    <w:p>
      <w:pPr>
        <w:spacing w:after="150"/>
      </w:pPr>
      <w:r>
        <w:rPr/>
        <w:t xml:space="preserve">四、市场分析</w:t>
      </w:r>
    </w:p>
    <w:p>
      <w:pPr>
        <w:spacing w:after="150"/>
      </w:pPr>
      <w:r>
        <w:rPr/>
        <w:t xml:space="preserve">五、企业优势分析</w:t>
      </w:r>
    </w:p>
    <w:p>
      <w:pPr>
        <w:spacing w:after="150"/>
      </w:pPr>
      <w:r>
        <w:rPr/>
        <w:t xml:space="preserve">六、趋势及革新能力分析</w:t>
      </w:r>
    </w:p>
    <w:p>
      <w:pPr>
        <w:spacing w:after="150"/>
      </w:pPr>
      <w:r>
        <w:rPr/>
        <w:t xml:space="preserve">第七节 jaguar捷豹</w:t>
      </w:r>
    </w:p>
    <w:p>
      <w:pPr>
        <w:spacing w:after="150"/>
      </w:pPr>
      <w:r>
        <w:rPr/>
        <w:t xml:space="preserve">一、企业介绍</w:t>
      </w:r>
    </w:p>
    <w:p>
      <w:pPr>
        <w:spacing w:after="150"/>
      </w:pPr>
      <w:r>
        <w:rPr/>
        <w:t xml:space="preserve">二、产品分析</w:t>
      </w:r>
    </w:p>
    <w:p>
      <w:pPr>
        <w:spacing w:after="150"/>
      </w:pPr>
      <w:r>
        <w:rPr/>
        <w:t xml:space="preserve">三、企业经营分析</w:t>
      </w:r>
    </w:p>
    <w:p>
      <w:pPr>
        <w:spacing w:after="150"/>
      </w:pPr>
      <w:r>
        <w:rPr/>
        <w:t xml:space="preserve">四、市场运营分析</w:t>
      </w:r>
    </w:p>
    <w:p>
      <w:pPr>
        <w:spacing w:after="150"/>
      </w:pPr>
      <w:r>
        <w:rPr/>
        <w:t xml:space="preserve">五、企业优势分析</w:t>
      </w:r>
    </w:p>
    <w:p>
      <w:pPr>
        <w:spacing w:after="150"/>
      </w:pPr>
      <w:r>
        <w:rPr/>
        <w:t xml:space="preserve">六、趋势及革新能力分析</w:t>
      </w:r>
    </w:p>
    <w:p>
      <w:pPr>
        <w:spacing w:after="150"/>
      </w:pPr>
      <w:r>
        <w:rPr/>
        <w:t xml:space="preserve">七、公司战略规划分析</w:t>
      </w:r>
    </w:p>
    <w:p>
      <w:pPr>
        <w:spacing w:after="150"/>
      </w:pPr>
      <w:r>
        <w:rPr/>
        <w:t xml:space="preserve">第八节 博莱特(上海)压缩机有限公司</w:t>
      </w:r>
    </w:p>
    <w:p>
      <w:pPr>
        <w:spacing w:after="150"/>
      </w:pPr>
      <w:r>
        <w:rPr/>
        <w:t xml:space="preserve">一、企业介绍</w:t>
      </w:r>
    </w:p>
    <w:p>
      <w:pPr>
        <w:spacing w:after="150"/>
      </w:pPr>
      <w:r>
        <w:rPr/>
        <w:t xml:space="preserve">二、产品分析</w:t>
      </w:r>
    </w:p>
    <w:p>
      <w:pPr>
        <w:spacing w:after="150"/>
      </w:pPr>
      <w:r>
        <w:rPr/>
        <w:t xml:space="preserve">三、企业经营分析</w:t>
      </w:r>
    </w:p>
    <w:p>
      <w:pPr>
        <w:spacing w:after="150"/>
      </w:pPr>
      <w:r>
        <w:rPr/>
        <w:t xml:space="preserve">四、市场营销渠道分析</w:t>
      </w:r>
    </w:p>
    <w:p>
      <w:pPr>
        <w:spacing w:after="150"/>
      </w:pPr>
      <w:r>
        <w:rPr/>
        <w:t xml:space="preserve">五、企业优势分析</w:t>
      </w:r>
    </w:p>
    <w:p>
      <w:pPr>
        <w:spacing w:after="150"/>
      </w:pPr>
      <w:r>
        <w:rPr/>
        <w:t xml:space="preserve">六、公司战略规划分析</w:t>
      </w:r>
    </w:p>
    <w:p>
      <w:pPr>
        <w:spacing w:after="150"/>
      </w:pPr>
      <w:r>
        <w:rPr/>
        <w:t xml:space="preserve">第九节 上海格素实业有限公司</w:t>
      </w:r>
    </w:p>
    <w:p>
      <w:pPr>
        <w:spacing w:after="150"/>
      </w:pPr>
      <w:r>
        <w:rPr/>
        <w:t xml:space="preserve">一、企业发展历程</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日立(hitachi)</w:t>
      </w:r>
    </w:p>
    <w:p>
      <w:pPr>
        <w:spacing w:after="150"/>
      </w:pPr>
      <w:r>
        <w:rPr/>
        <w:t xml:space="preserve">一、企业介绍</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七、成长分析</w:t>
      </w:r>
    </w:p>
    <w:p>
      <w:pPr>
        <w:spacing w:after="150"/>
      </w:pPr>
      <w:r>
        <w:rPr/>
        <w:t xml:space="preserve">八、公司战略规划分析</w:t>
      </w:r>
    </w:p>
    <w:p>
      <w:pPr>
        <w:spacing w:after="150"/>
      </w:pPr>
      <w:r>
        <w:rPr>
          <w:b w:val="1"/>
          <w:bCs w:val="1"/>
        </w:rPr>
        <w:t xml:space="preserve">第十章 变频空压机行业投资策略分析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2022年变频空压机行业投资效益分析</w:t>
      </w:r>
    </w:p>
    <w:p>
      <w:pPr>
        <w:spacing w:after="150"/>
      </w:pPr>
      <w:r>
        <w:rPr/>
        <w:t xml:space="preserve">第四节 2022年变频空压机行业投资策略研究</w:t>
      </w:r>
    </w:p>
    <w:p>
      <w:pPr>
        <w:spacing w:after="150"/>
      </w:pPr>
      <w:r>
        <w:rPr>
          <w:b w:val="1"/>
          <w:bCs w:val="1"/>
        </w:rPr>
        <w:t xml:space="preserve">第十一章 2024-2029年变频空压机行业投资风险预警</w:t>
      </w:r>
    </w:p>
    <w:p>
      <w:pPr>
        <w:spacing w:after="150"/>
      </w:pPr>
      <w:r>
        <w:rPr/>
        <w:t xml:space="preserve">第一节 影响变频空压机行业发展的主要因素</w:t>
      </w:r>
    </w:p>
    <w:p>
      <w:pPr>
        <w:spacing w:after="150"/>
      </w:pPr>
      <w:r>
        <w:rPr/>
        <w:t xml:space="preserve">一、2022年影响变频空压机行业运行的有利因素</w:t>
      </w:r>
    </w:p>
    <w:p>
      <w:pPr>
        <w:spacing w:after="150"/>
      </w:pPr>
      <w:r>
        <w:rPr/>
        <w:t xml:space="preserve">二、2022年影响变频空压机行业运行的稳定因素</w:t>
      </w:r>
    </w:p>
    <w:p>
      <w:pPr>
        <w:spacing w:after="150"/>
      </w:pPr>
      <w:r>
        <w:rPr/>
        <w:t xml:space="preserve">三、2022年影响变频空压机行业运行的不利因素</w:t>
      </w:r>
    </w:p>
    <w:p>
      <w:pPr>
        <w:spacing w:after="150"/>
      </w:pPr>
      <w:r>
        <w:rPr/>
        <w:t xml:space="preserve">四、2022年我国变频空压机行业发展面临的挑战</w:t>
      </w:r>
    </w:p>
    <w:p>
      <w:pPr>
        <w:spacing w:after="150"/>
      </w:pPr>
      <w:r>
        <w:rPr/>
        <w:t xml:space="preserve">五、2022年我国变频空压机行业发展面临的机遇</w:t>
      </w:r>
    </w:p>
    <w:p>
      <w:pPr>
        <w:spacing w:after="150"/>
      </w:pPr>
      <w:r>
        <w:rPr/>
        <w:t xml:space="preserve">第二节 变频空压机行业投资风险预警</w:t>
      </w:r>
    </w:p>
    <w:p>
      <w:pPr>
        <w:spacing w:after="150"/>
      </w:pPr>
      <w:r>
        <w:rPr/>
        <w:t xml:space="preserve">一、2024-2029年变频空压机行业市场风险预测</w:t>
      </w:r>
    </w:p>
    <w:p>
      <w:pPr>
        <w:spacing w:after="150"/>
      </w:pPr>
      <w:r>
        <w:rPr/>
        <w:t xml:space="preserve">二、2024-2029年变频空压机行业政策风险预测</w:t>
      </w:r>
    </w:p>
    <w:p>
      <w:pPr>
        <w:spacing w:after="150"/>
      </w:pPr>
      <w:r>
        <w:rPr/>
        <w:t xml:space="preserve">三、2024-2029年变频空压机行业经营风险预测</w:t>
      </w:r>
    </w:p>
    <w:p>
      <w:pPr>
        <w:spacing w:after="150"/>
      </w:pPr>
      <w:r>
        <w:rPr/>
        <w:t xml:space="preserve">四、2024-2029年变频空压机行业技术风险预测</w:t>
      </w:r>
    </w:p>
    <w:p>
      <w:pPr>
        <w:spacing w:after="150"/>
      </w:pPr>
      <w:r>
        <w:rPr/>
        <w:t xml:space="preserve">五、2024-2029年变频空压机行业竞争风险预测</w:t>
      </w:r>
    </w:p>
    <w:p>
      <w:pPr>
        <w:spacing w:after="150"/>
      </w:pPr>
      <w:r>
        <w:rPr/>
        <w:t xml:space="preserve">六、2024-2029年变频空压机行业其他风险预测</w:t>
      </w:r>
    </w:p>
    <w:p>
      <w:pPr>
        <w:spacing w:after="150"/>
      </w:pPr>
      <w:r>
        <w:rPr>
          <w:b w:val="1"/>
          <w:bCs w:val="1"/>
        </w:rPr>
        <w:t xml:space="preserve">第十二章 2024-2029年变频空压机行业发展趋势分析</w:t>
      </w:r>
    </w:p>
    <w:p>
      <w:pPr>
        <w:spacing w:after="150"/>
      </w:pPr>
      <w:r>
        <w:rPr/>
        <w:t xml:space="preserve">第一节 2024-2029年中国变频空压机市场趋势分析</w:t>
      </w:r>
    </w:p>
    <w:p>
      <w:pPr>
        <w:spacing w:after="150"/>
      </w:pPr>
      <w:r>
        <w:rPr/>
        <w:t xml:space="preserve">一、2019-2023年我国变频空压机市场趋势总结</w:t>
      </w:r>
    </w:p>
    <w:p>
      <w:pPr>
        <w:spacing w:after="150"/>
      </w:pPr>
      <w:r>
        <w:rPr/>
        <w:t xml:space="preserve">二、2024-2029年我国变频空压机发展趋势分析</w:t>
      </w:r>
    </w:p>
    <w:p>
      <w:pPr>
        <w:spacing w:after="150"/>
      </w:pPr>
      <w:r>
        <w:rPr/>
        <w:t xml:space="preserve">第二节 2024-2029年变频空压机产品发展趋势分</w:t>
      </w:r>
    </w:p>
    <w:p>
      <w:pPr>
        <w:spacing w:after="150"/>
      </w:pPr>
      <w:r>
        <w:rPr/>
        <w:t xml:space="preserve">一、2024-2029年变频空压机产品技术趋势分析</w:t>
      </w:r>
    </w:p>
    <w:p>
      <w:pPr>
        <w:spacing w:after="150"/>
      </w:pPr>
      <w:r>
        <w:rPr/>
        <w:t xml:space="preserve">二、2024-2029年变频空压机产品价格趋势分析</w:t>
      </w:r>
    </w:p>
    <w:p>
      <w:pPr>
        <w:spacing w:after="150"/>
      </w:pPr>
      <w:r>
        <w:rPr/>
        <w:t xml:space="preserve">第三节 2024-2029年中国变频空压机行业供需预测</w:t>
      </w:r>
    </w:p>
    <w:p>
      <w:pPr>
        <w:spacing w:after="150"/>
      </w:pPr>
      <w:r>
        <w:rPr/>
        <w:t xml:space="preserve">一、2024-2029年中国变频空压机供给预测</w:t>
      </w:r>
    </w:p>
    <w:p>
      <w:pPr>
        <w:spacing w:after="150"/>
      </w:pPr>
      <w:r>
        <w:rPr/>
        <w:t xml:space="preserve">二、2024-2029年中国变频空压机需求预测</w:t>
      </w:r>
    </w:p>
    <w:p>
      <w:pPr>
        <w:spacing w:after="150"/>
      </w:pPr>
      <w:r>
        <w:rPr/>
        <w:t xml:space="preserve">第四节 2024-2029年变频空压机行业规划建议</w:t>
      </w:r>
    </w:p>
    <w:p>
      <w:pPr>
        <w:spacing w:after="150"/>
      </w:pPr>
      <w:r>
        <w:rPr>
          <w:b w:val="1"/>
          <w:bCs w:val="1"/>
        </w:rPr>
        <w:t xml:space="preserve">第十三章 变频空压机企业管理策略建议</w:t>
      </w:r>
    </w:p>
    <w:p>
      <w:pPr>
        <w:spacing w:after="150"/>
      </w:pPr>
      <w:r>
        <w:rPr/>
        <w:t xml:space="preserve">第一节 市场策略分析</w:t>
      </w:r>
    </w:p>
    <w:p>
      <w:pPr>
        <w:spacing w:after="150"/>
      </w:pPr>
      <w:r>
        <w:rPr/>
        <w:t xml:space="preserve">一、变频空压机价格策略分析</w:t>
      </w:r>
    </w:p>
    <w:p>
      <w:pPr>
        <w:spacing w:after="150"/>
      </w:pPr>
      <w:r>
        <w:rPr/>
        <w:t xml:space="preserve">二、变频空压机渠道策略分析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提高变频空压机企业竞争力的策略</w:t>
      </w:r>
    </w:p>
    <w:p>
      <w:pPr>
        <w:spacing w:after="150"/>
      </w:pPr>
      <w:r>
        <w:rPr/>
        <w:t xml:space="preserve">一、提高中国变频空压机企业核心竞争力的对策</w:t>
      </w:r>
    </w:p>
    <w:p>
      <w:pPr>
        <w:spacing w:after="150"/>
      </w:pPr>
      <w:r>
        <w:rPr/>
        <w:t xml:space="preserve">二、变频空压机企业提升竞争力的主要方向</w:t>
      </w:r>
    </w:p>
    <w:p>
      <w:pPr>
        <w:spacing w:after="150"/>
      </w:pPr>
      <w:r>
        <w:rPr/>
        <w:t xml:space="preserve">三、影响变频空压机企业核心竞争力的因素及提升途径</w:t>
      </w:r>
    </w:p>
    <w:p>
      <w:pPr>
        <w:spacing w:after="150"/>
      </w:pPr>
      <w:r>
        <w:rPr/>
        <w:t xml:space="preserve">四、提高变频空压机企业竞争力的策略</w:t>
      </w:r>
    </w:p>
    <w:p>
      <w:pPr>
        <w:spacing w:after="150"/>
      </w:pPr>
      <w:r>
        <w:rPr/>
        <w:t xml:space="preserve">第四节 对我国变频空压机品牌的战略思考</w:t>
      </w:r>
    </w:p>
    <w:p>
      <w:pPr>
        <w:spacing w:after="150"/>
      </w:pPr>
      <w:r>
        <w:rPr/>
        <w:t xml:space="preserve">一、变频空压机实施品牌战略的意义</w:t>
      </w:r>
    </w:p>
    <w:p>
      <w:pPr>
        <w:spacing w:after="150"/>
      </w:pPr>
      <w:r>
        <w:rPr/>
        <w:t xml:space="preserve">二、变频空压机企业品牌的现状分析</w:t>
      </w:r>
    </w:p>
    <w:p>
      <w:pPr>
        <w:spacing w:after="150"/>
      </w:pPr>
      <w:r>
        <w:rPr/>
        <w:t xml:space="preserve">三、我国变频空压机企业的品牌战略</w:t>
      </w:r>
    </w:p>
    <w:p>
      <w:pPr>
        <w:spacing w:after="150"/>
      </w:pPr>
      <w:r>
        <w:rPr/>
        <w:t xml:space="preserve">四、变频空压机品牌战略管理的策略</w:t>
      </w:r>
    </w:p>
    <w:p>
      <w:pPr>
        <w:spacing w:after="150"/>
      </w:pPr>
      <w:r>
        <w:rPr>
          <w:b w:val="1"/>
          <w:bCs w:val="1"/>
        </w:rPr>
        <w:t xml:space="preserve">图表目录</w:t>
      </w:r>
    </w:p>
    <w:p>
      <w:pPr>
        <w:spacing w:after="150"/>
      </w:pPr>
      <w:r>
        <w:rPr/>
        <w:t xml:space="preserve">图表：变频空压机技术原理</w:t>
      </w:r>
    </w:p>
    <w:p>
      <w:pPr>
        <w:spacing w:after="150"/>
      </w:pPr>
      <w:r>
        <w:rPr/>
        <w:t xml:space="preserve">图表：空压机变频和传统方式功耗对比</w:t>
      </w:r>
    </w:p>
    <w:p>
      <w:pPr>
        <w:spacing w:after="150"/>
      </w:pPr>
      <w:r>
        <w:rPr/>
        <w:t xml:space="preserve">图表：2024-2029年我国变频空压机产量预测</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图表：2019-2023年华北地区变频空压机市场规模情况</w:t>
      </w:r>
    </w:p>
    <w:p>
      <w:pPr>
        <w:spacing w:after="150"/>
      </w:pPr>
      <w:r>
        <w:rPr/>
        <w:t xml:space="preserve">图表：2024-2029年华北地区变频空压机市场规模预测</w:t>
      </w:r>
    </w:p>
    <w:p>
      <w:pPr>
        <w:spacing w:after="150"/>
      </w:pPr>
      <w:r>
        <w:rPr/>
        <w:t xml:space="preserve">图表：华北地区变频空压机行业投资风险</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图表：2019-2023年东北地区变频空压机市场规模情况</w:t>
      </w:r>
    </w:p>
    <w:p>
      <w:pPr>
        <w:spacing w:after="150"/>
      </w:pPr>
      <w:r>
        <w:rPr/>
        <w:t xml:space="preserve">图表：2024-2029年东北地区变频空压机市场规模预测</w:t>
      </w:r>
    </w:p>
    <w:p>
      <w:pPr>
        <w:spacing w:after="150"/>
      </w:pPr>
      <w:r>
        <w:rPr/>
        <w:t xml:space="preserve">图表：东北地区变频空压机行业投资风险</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图表：2019-2023年华东地区变频空压机市场规模情况</w:t>
      </w:r>
    </w:p>
    <w:p>
      <w:pPr>
        <w:spacing w:after="150"/>
      </w:pPr>
      <w:r>
        <w:rPr/>
        <w:t xml:space="preserve">图表：2024-2029年华东地区变频空压机市场规模预测</w:t>
      </w:r>
    </w:p>
    <w:p>
      <w:pPr>
        <w:spacing w:after="150"/>
      </w:pPr>
      <w:r>
        <w:rPr/>
        <w:t xml:space="preserve">图表：华东地区变频空压机行业投资风险</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图表：2019-2023年华南地区变频空压机市场规模情况</w:t>
      </w:r>
    </w:p>
    <w:p>
      <w:pPr>
        <w:spacing w:after="150"/>
      </w:pPr>
      <w:r>
        <w:rPr/>
        <w:t xml:space="preserve">图表：2024-2029年华南地区变频空压机市场规模预测</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图表：2019-2023年华中地区变频空压机市场规模情况</w:t>
      </w:r>
    </w:p>
    <w:p>
      <w:pPr>
        <w:spacing w:after="150"/>
      </w:pPr>
      <w:r>
        <w:rPr/>
        <w:t xml:space="preserve">图表：2024-2029年华中地区变频空压机市场规模预测</w:t>
      </w:r>
    </w:p>
    <w:p>
      <w:pPr>
        <w:spacing w:after="150"/>
      </w:pPr>
      <w:r>
        <w:rPr/>
        <w:t xml:space="preserve">图表：华中地区变频空压机行业投资风险</w:t>
      </w:r>
    </w:p>
    <w:p>
      <w:pPr>
        <w:spacing w:after="150"/>
      </w:pPr>
      <w:r>
        <w:rPr/>
        <w:t xml:space="preserve">图表：西南地区经济环境分析</w:t>
      </w:r>
    </w:p>
    <w:p>
      <w:pPr>
        <w:spacing w:after="150"/>
      </w:pPr>
      <w:r>
        <w:rPr/>
        <w:t xml:space="preserve">图表：2019-2023年西南地区变频空压机市场规模情况</w:t>
      </w:r>
    </w:p>
    <w:p>
      <w:pPr>
        <w:spacing w:after="150"/>
      </w:pPr>
      <w:r>
        <w:rPr/>
        <w:t xml:space="preserve">图表：2024-2029年西南地区变频空压机市场规模预测</w:t>
      </w:r>
    </w:p>
    <w:p>
      <w:pPr>
        <w:spacing w:after="150"/>
      </w:pPr>
      <w:r>
        <w:rPr/>
        <w:t xml:space="preserve">图表：西南地区变频空压机行业投资风险</w:t>
      </w:r>
    </w:p>
    <w:p>
      <w:pPr>
        <w:spacing w:after="150"/>
      </w:pPr>
      <w:r>
        <w:rPr/>
        <w:t xml:space="preserve">图表：西北地区经济环境分析</w:t>
      </w:r>
    </w:p>
    <w:p>
      <w:pPr>
        <w:spacing w:after="150"/>
      </w:pPr>
      <w:r>
        <w:rPr/>
        <w:t xml:space="preserve">图表：2019-2023年西北地区变频空压机市场规模情况</w:t>
      </w:r>
    </w:p>
    <w:p>
      <w:pPr>
        <w:spacing w:after="150"/>
      </w:pPr>
      <w:r>
        <w:rPr/>
        <w:t xml:space="preserve">图表：2024-2029年西北地区变频空压机市场规模预测</w:t>
      </w:r>
    </w:p>
    <w:p>
      <w:pPr>
        <w:spacing w:after="150"/>
      </w:pPr>
      <w:r>
        <w:rPr/>
        <w:t xml:space="preserve">图表：西北地区变频空压机行业投资风险</w:t>
      </w:r>
    </w:p>
    <w:p>
      <w:pPr>
        <w:spacing w:after="150"/>
      </w:pPr>
      <w:r>
        <w:rPr/>
        <w:t xml:space="preserve">图表：2022年变频空压机行业投资结构</w:t>
      </w:r>
    </w:p>
    <w:p>
      <w:pPr>
        <w:spacing w:after="150"/>
      </w:pPr>
      <w:r>
        <w:rPr/>
        <w:t xml:space="preserve">图表：2019-2023年末中国变频空压机行业重点企业总资产对比</w:t>
      </w:r>
    </w:p>
    <w:p>
      <w:pPr>
        <w:spacing w:after="150"/>
      </w:pPr>
      <w:r>
        <w:rPr/>
        <w:t xml:space="preserve">图表：2019-2023年末中国变频空压机行业重点企业在职员工数量对比</w:t>
      </w:r>
    </w:p>
    <w:p>
      <w:pPr>
        <w:spacing w:after="150"/>
      </w:pPr>
      <w:r>
        <w:rPr/>
        <w:t xml:space="preserve">图表：2022年中国变频空压机行业重点企业营业收入对比</w:t>
      </w:r>
    </w:p>
    <w:p>
      <w:pPr>
        <w:spacing w:after="150"/>
      </w:pPr>
      <w:r>
        <w:rPr/>
        <w:t xml:space="preserve">图表：2022年中国变频空压机行业重点企业利润总额对比</w:t>
      </w:r>
    </w:p>
    <w:p>
      <w:pPr>
        <w:spacing w:after="150"/>
      </w:pPr>
      <w:r>
        <w:rPr/>
        <w:t xml:space="preserve">图表：中国变频空压机行业综合竞争力对比</w:t>
      </w:r>
    </w:p>
    <w:p>
      <w:pPr>
        <w:spacing w:after="150"/>
      </w:pPr>
      <w:r>
        <w:rPr/>
        <w:t xml:space="preserve">图表：国外空压机主要制造厂商情况</w:t>
      </w:r>
    </w:p>
    <w:p>
      <w:pPr>
        <w:spacing w:after="150"/>
      </w:pPr>
      <w:r>
        <w:rPr/>
        <w:t xml:space="preserve">图表：2024-2029年国内主要变频空压机企业动向</w:t>
      </w:r>
    </w:p>
    <w:p>
      <w:pPr>
        <w:spacing w:after="150"/>
      </w:pPr>
      <w:r>
        <w:rPr/>
        <w:t xml:space="preserve">图表：2019-2023年中国变频空压机行业投融资金额情况</w:t>
      </w:r>
    </w:p>
    <w:p>
      <w:pPr>
        <w:spacing w:after="150"/>
      </w:pPr>
      <w:r>
        <w:rPr/>
        <w:t xml:space="preserve">图表：2019-2023年中国变频空压机行业工业总产值情况</w:t>
      </w:r>
    </w:p>
    <w:p>
      <w:pPr>
        <w:spacing w:after="150"/>
      </w:pPr>
      <w:r>
        <w:rPr/>
        <w:t xml:space="preserve">图表：2019-2023年中国变频空压机行业市场规模情况</w:t>
      </w:r>
    </w:p>
    <w:p>
      <w:pPr>
        <w:spacing w:after="150"/>
      </w:pPr>
      <w:r>
        <w:rPr/>
        <w:t xml:space="preserve">图表：2019-2023年中国变频空压机产量情况</w:t>
      </w:r>
    </w:p>
    <w:p>
      <w:pPr>
        <w:spacing w:after="150"/>
      </w:pPr>
      <w:r>
        <w:rPr/>
        <w:t xml:space="preserve">图表：2019-2023年中国变频空压机销量情况</w:t>
      </w:r>
    </w:p>
    <w:p>
      <w:pPr>
        <w:spacing w:after="150"/>
      </w:pPr>
      <w:r>
        <w:rPr/>
        <w:t xml:space="preserve">图表：2022年变频空压机企业数量结构</w:t>
      </w:r>
    </w:p>
    <w:p>
      <w:pPr>
        <w:spacing w:after="150"/>
      </w:pPr>
      <w:r>
        <w:rPr/>
        <w:t xml:space="preserve">图表：2019-2023年中国变频空压机行业生产规模</w:t>
      </w:r>
    </w:p>
    <w:p>
      <w:pPr>
        <w:spacing w:after="150"/>
      </w:pPr>
      <w:r>
        <w:rPr/>
        <w:t xml:space="preserve">图表：2019-2023年中国变频空压机行业销售收入</w:t>
      </w:r>
    </w:p>
    <w:p>
      <w:pPr>
        <w:spacing w:after="150"/>
      </w:pPr>
      <w:r>
        <w:rPr/>
        <w:t xml:space="preserve">图表：2019-2023年变频空压机行业盈利能力</w:t>
      </w:r>
    </w:p>
    <w:p>
      <w:pPr>
        <w:spacing w:after="150"/>
      </w:pPr>
      <w:r>
        <w:rPr/>
        <w:t xml:space="preserve">图表：2019-2023年变频空压机行业偿债能力</w:t>
      </w:r>
    </w:p>
    <w:p>
      <w:pPr>
        <w:spacing w:after="150"/>
      </w:pPr>
      <w:r>
        <w:rPr/>
        <w:t xml:space="preserve">图表：2019-2023年变频空压机行业营运能力</w:t>
      </w:r>
    </w:p>
    <w:p>
      <w:pPr>
        <w:spacing w:after="150"/>
      </w:pPr>
      <w:r>
        <w:rPr/>
        <w:t xml:space="preserve">图表：2019-2023年变频空压机行业发展能力</w:t>
      </w:r>
    </w:p>
    <w:p>
      <w:pPr>
        <w:spacing w:after="150"/>
      </w:pPr>
      <w:r>
        <w:rPr/>
        <w:t xml:space="preserve">图表：2019-2023年中国变频空压机行业销售规模</w:t>
      </w:r>
    </w:p>
    <w:p>
      <w:pPr>
        <w:spacing w:after="150"/>
      </w:pPr>
      <w:r>
        <w:rPr/>
        <w:t xml:space="preserve">图表：2019-2023年中国变频空压机行业库存规模</w:t>
      </w:r>
    </w:p>
    <w:p>
      <w:pPr>
        <w:spacing w:after="150"/>
      </w:pPr>
      <w:r>
        <w:rPr/>
        <w:t xml:space="preserve">图表：2019-2023年变频空压机行业应收账款周转率</w:t>
      </w:r>
    </w:p>
    <w:p>
      <w:pPr>
        <w:spacing w:after="150"/>
      </w:pPr>
      <w:r>
        <w:rPr/>
        <w:t xml:space="preserve">图表：2019-2023年变频空压机价格走势</w:t>
      </w:r>
    </w:p>
    <w:p>
      <w:pPr>
        <w:spacing w:after="150"/>
      </w:pPr>
      <w:r>
        <w:rPr/>
        <w:t xml:space="preserve">图表：2019-2023年中国变频空压机行业营业收入</w:t>
      </w:r>
    </w:p>
    <w:p>
      <w:pPr>
        <w:spacing w:after="150"/>
      </w:pPr>
      <w:r>
        <w:rPr/>
        <w:t xml:space="preserve">图表：2019-2023年中国变频空压机行业毛利率</w:t>
      </w:r>
    </w:p>
    <w:p>
      <w:pPr>
        <w:spacing w:after="150"/>
      </w:pPr>
      <w:r>
        <w:rPr/>
        <w:t xml:space="preserve">图表：2019-2023年变频空压机行业盈利能力</w:t>
      </w:r>
    </w:p>
    <w:p>
      <w:pPr>
        <w:spacing w:after="150"/>
      </w:pPr>
      <w:r>
        <w:rPr/>
        <w:t xml:space="preserve">图表：2019-2023年中国变频空压机行业净利润</w:t>
      </w:r>
    </w:p>
    <w:p>
      <w:pPr>
        <w:spacing w:after="150"/>
      </w:pPr>
      <w:r>
        <w:rPr/>
        <w:t xml:space="preserve">图表：2024-2029年中国变频空压机行业盈利预测</w:t>
      </w:r>
    </w:p>
    <w:p>
      <w:pPr>
        <w:spacing w:after="150"/>
      </w:pPr>
      <w:r>
        <w:rPr/>
        <w:t xml:space="preserve">图表：2019-2023年中国变频空压机行业利润总额</w:t>
      </w:r>
    </w:p>
    <w:p>
      <w:pPr>
        <w:spacing w:after="150"/>
      </w:pPr>
      <w:r>
        <w:rPr/>
        <w:t xml:space="preserve">图表：2022年中国变频空压机行业不同规模企业利润总额比较</w:t>
      </w:r>
    </w:p>
    <w:p>
      <w:pPr>
        <w:spacing w:after="150"/>
      </w:pPr>
      <w:r>
        <w:rPr/>
        <w:t xml:space="preserve">图表：2022年中国变频空压机行业不同所有制企业利润总额比较</w:t>
      </w:r>
    </w:p>
    <w:p>
      <w:pPr>
        <w:spacing w:after="150"/>
      </w:pPr>
      <w:r>
        <w:rPr/>
        <w:t xml:space="preserve">图表：2019-2023年变频空压机行业销售利润率</w:t>
      </w:r>
    </w:p>
    <w:p>
      <w:pPr>
        <w:spacing w:after="150"/>
      </w:pPr>
      <w:r>
        <w:rPr/>
        <w:t xml:space="preserve">图表：2022年中国变频空压机行业不同规模企业销售利润率比较</w:t>
      </w:r>
    </w:p>
    <w:p>
      <w:pPr>
        <w:spacing w:after="150"/>
      </w:pPr>
      <w:r>
        <w:rPr/>
        <w:t xml:space="preserve">图表：2022年中国变频空压机行业不同所有制企业销售利润率比较</w:t>
      </w:r>
    </w:p>
    <w:p>
      <w:pPr>
        <w:spacing w:after="150"/>
      </w:pPr>
      <w:r>
        <w:rPr/>
        <w:t xml:space="preserve">图表：2019-2023年变频空压机行业总资产利润率</w:t>
      </w:r>
    </w:p>
    <w:p>
      <w:pPr>
        <w:spacing w:after="150"/>
      </w:pPr>
      <w:r>
        <w:rPr/>
        <w:t xml:space="preserve">图表：2022年中国变频空压机行业不同规模企业总资产利润率比较</w:t>
      </w:r>
    </w:p>
    <w:p>
      <w:pPr>
        <w:spacing w:after="150"/>
      </w:pPr>
      <w:r>
        <w:rPr/>
        <w:t xml:space="preserve">图表：2022年中国变频空压机行业不同所有制企业总资产利润率比较</w:t>
      </w:r>
    </w:p>
    <w:p>
      <w:pPr>
        <w:spacing w:after="150"/>
      </w:pPr>
      <w:r>
        <w:rPr/>
        <w:t xml:space="preserve">图表：2019-2023年变频空压机行业产值利税率</w:t>
      </w:r>
    </w:p>
    <w:p>
      <w:pPr>
        <w:spacing w:after="150"/>
      </w:pPr>
      <w:r>
        <w:rPr/>
        <w:t xml:space="preserve">图表：2022年中国变频空压机行业不同规模企业产值利税率比较</w:t>
      </w:r>
    </w:p>
    <w:p>
      <w:pPr>
        <w:spacing w:after="150"/>
      </w:pPr>
      <w:r>
        <w:rPr/>
        <w:t xml:space="preserve">图表：2022年中国变频空压机行业不同所有制企业产值利税率比较</w:t>
      </w:r>
    </w:p>
    <w:p>
      <w:pPr>
        <w:spacing w:after="150"/>
      </w:pPr>
      <w:r>
        <w:rPr/>
        <w:t xml:space="preserve">图表：阿特拉斯·科普柯关键数字</w:t>
      </w:r>
    </w:p>
    <w:p>
      <w:pPr>
        <w:spacing w:after="150"/>
      </w:pPr>
      <w:r>
        <w:rPr/>
        <w:t xml:space="preserve">图表：第二代r系列rs200-250微油螺杆式空压机</w:t>
      </w:r>
    </w:p>
    <w:p>
      <w:pPr>
        <w:spacing w:after="150"/>
      </w:pPr>
      <w:r>
        <w:rPr/>
        <w:t xml:space="preserve">图表：产品销售定制流程</w:t>
      </w:r>
    </w:p>
    <w:p>
      <w:pPr>
        <w:spacing w:after="150"/>
      </w:pPr>
      <w:r>
        <w:rPr/>
        <w:t xml:space="preserve">图表：鲍斯股份主要压缩机产品</w:t>
      </w:r>
    </w:p>
    <w:p>
      <w:pPr>
        <w:spacing w:after="150"/>
      </w:pPr>
      <w:r>
        <w:rPr/>
        <w:t xml:space="preserve">图表：鲍斯股份公司主营业务营收构成</w:t>
      </w:r>
    </w:p>
    <w:p>
      <w:pPr>
        <w:spacing w:after="150"/>
      </w:pPr>
      <w:r>
        <w:rPr/>
        <w:t xml:space="preserve">图表：鲍斯股份公司2015-2019-2023年业绩经营情况</w:t>
      </w:r>
    </w:p>
    <w:p>
      <w:pPr>
        <w:spacing w:after="150"/>
      </w:pPr>
      <w:r>
        <w:rPr/>
        <w:t xml:space="preserve">图表：开山公司成长能力指标</w:t>
      </w:r>
    </w:p>
    <w:p>
      <w:pPr>
        <w:spacing w:after="150"/>
      </w:pPr>
      <w:r>
        <w:rPr/>
        <w:t xml:space="preserve">图表：博莱特空压机部分产品</w:t>
      </w:r>
    </w:p>
    <w:p>
      <w:pPr>
        <w:spacing w:after="150"/>
      </w:pPr>
      <w:r>
        <w:rPr/>
        <w:t xml:space="preserve">图表：格素实业国内营销机构分布</w:t>
      </w:r>
    </w:p>
    <w:p>
      <w:pPr>
        <w:spacing w:after="150"/>
      </w:pPr>
      <w:r>
        <w:rPr/>
        <w:t xml:space="preserve">图表：日立空压机产品图示</w:t>
      </w:r>
    </w:p>
    <w:p>
      <w:pPr>
        <w:spacing w:after="150"/>
      </w:pPr>
      <w:r>
        <w:rPr/>
        <w:t xml:space="preserve">图表：2024-2029年变频空压机产品价格趋势</w:t>
      </w:r>
    </w:p>
    <w:p>
      <w:pPr>
        <w:spacing w:after="150"/>
      </w:pPr>
      <w:r>
        <w:rPr/>
        <w:t xml:space="preserve">图表：2024-2029年中国变频空压机供给情况预测</w:t>
      </w:r>
    </w:p>
    <w:p>
      <w:pPr>
        <w:spacing w:after="150"/>
      </w:pPr>
      <w:r>
        <w:rPr/>
        <w:t xml:space="preserve">图表：2024-2029年中国变频空压机供给情况预测</w:t>
      </w:r>
    </w:p>
    <w:p>
      <w:pPr>
        <w:spacing w:after="150"/>
      </w:pPr>
      <w:r>
        <w:rPr/>
        <w:t xml:space="preserve">图表：企业核心竞争力模型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变频空压机市场发展分析及发展趋势预测与发展策略研究报告(2024-2029版)</dc:title>
  <dc:description>变频空压机市场发展分析及发展趋势预测与发展策略研究报告(2024-2029版)</dc:description>
  <dc:subject>变频空压机市场发展分析及发展趋势预测与发展策略研究报告(2024-2029版)</dc:subject>
  <cp:keywords>研究报告</cp:keywords>
  <cp:category>研究报告</cp:category>
  <cp:lastModifiedBy>北京中道泰和信息咨询有限公司</cp:lastModifiedBy>
  <dcterms:created xsi:type="dcterms:W3CDTF">2024-01-29T07:25:15+08:00</dcterms:created>
  <dcterms:modified xsi:type="dcterms:W3CDTF">2024-01-29T07:25:15+08:00</dcterms:modified>
</cp:coreProperties>
</file>

<file path=docProps/custom.xml><?xml version="1.0" encoding="utf-8"?>
<Properties xmlns="http://schemas.openxmlformats.org/officeDocument/2006/custom-properties" xmlns:vt="http://schemas.openxmlformats.org/officeDocument/2006/docPropsVTypes"/>
</file>