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中国广东省电力行业市场发展现状及发展趋势与投资前景研究报告(2024-2029版)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东省电力行业研究单位等公布和提供的大量资料。报告对我国广东省电力行业的供需状况、发展现状、子行业发展变化等进行了分析，重点分析了国内外广东省电力行业的发展现状、如何面对行业的发展挑战、行业的发展建议、行业竞争力，以及行业的投资分析和趋势预测等等。报告还综合了广东省电力行业的整体发展动态，对行业在产品方面提供了参考建议和具体解决办法。报告对于广东省电力产品生产企业、经销商、行业管理部门以及拟进入该行业的投资者具有重要的参考价值，对于研究我国广东省电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电力行业相关概述</w:t>
      </w:r>
    </w:p>
    <w:p>
      <w:pPr>
        <w:spacing w:after="150"/>
      </w:pPr>
      <w:r>
        <w:rPr/>
        <w:t xml:space="preserve">1.1 电力相关概述</w:t>
      </w:r>
    </w:p>
    <w:p>
      <w:pPr>
        <w:spacing w:after="150"/>
      </w:pPr>
      <w:r>
        <w:rPr/>
        <w:t xml:space="preserve">1.1.1 电力定义及分类</w:t>
      </w:r>
    </w:p>
    <w:p>
      <w:pPr>
        <w:spacing w:after="150"/>
      </w:pPr>
      <w:r>
        <w:rPr/>
        <w:t xml:space="preserve">1.1.2 电力的特点及性质</w:t>
      </w:r>
    </w:p>
    <w:p>
      <w:pPr>
        <w:spacing w:after="150"/>
      </w:pPr>
      <w:r>
        <w:rPr/>
        <w:t xml:space="preserve">1.2 电力行业统计标准</w:t>
      </w:r>
    </w:p>
    <w:p>
      <w:pPr>
        <w:spacing w:after="150"/>
      </w:pPr>
      <w:r>
        <w:rPr/>
        <w:t xml:space="preserve">1.2.1 电力行业统计口径</w:t>
      </w:r>
    </w:p>
    <w:p>
      <w:pPr>
        <w:spacing w:after="150"/>
      </w:pPr>
      <w:r>
        <w:rPr/>
        <w:t xml:space="preserve">1.2.2 电力行业统计方法</w:t>
      </w:r>
    </w:p>
    <w:p>
      <w:pPr>
        <w:spacing w:after="150"/>
      </w:pPr>
      <w:r>
        <w:rPr/>
        <w:t xml:space="preserve">1.2.3 电力行业数据种类</w:t>
      </w:r>
    </w:p>
    <w:p>
      <w:pPr>
        <w:spacing w:after="150"/>
      </w:pPr>
      <w:r>
        <w:rPr/>
        <w:t xml:space="preserve">1.2.4 电力行业研究范围</w:t>
      </w:r>
    </w:p>
    <w:p>
      <w:pPr>
        <w:spacing w:after="150"/>
      </w:pPr>
      <w:r>
        <w:rPr/>
        <w:t xml:space="preserve">1.3 国内外电力行业发展比较分析</w:t>
      </w:r>
    </w:p>
    <w:p>
      <w:pPr>
        <w:spacing w:after="150"/>
      </w:pPr>
      <w:r>
        <w:rPr/>
        <w:t xml:space="preserve">1.3.1 国外电力行业发展综述</w:t>
      </w:r>
    </w:p>
    <w:p>
      <w:pPr>
        <w:spacing w:after="150"/>
      </w:pPr>
      <w:r>
        <w:rPr/>
        <w:t xml:space="preserve">1.3.2 国内电力行业发展综述</w:t>
      </w:r>
    </w:p>
    <w:p>
      <w:pPr>
        <w:spacing w:after="150"/>
      </w:pPr>
      <w:r>
        <w:rPr/>
        <w:t xml:space="preserve">1.4 最近3-5年电力行业经济指标分析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t xml:space="preserve">1.4.8 行业及其主要子行业成熟度分析</w:t>
      </w:r>
    </w:p>
    <w:p>
      <w:pPr>
        <w:spacing w:after="150"/>
      </w:pPr>
      <w:r>
        <w:rPr>
          <w:b w:val="1"/>
          <w:bCs w:val="1"/>
        </w:rPr>
        <w:t xml:space="preserve">第二章 2019-2023年广东省电力行业发展环境分析</w:t>
      </w:r>
    </w:p>
    <w:p>
      <w:pPr>
        <w:spacing w:after="150"/>
      </w:pPr>
      <w:r>
        <w:rPr/>
        <w:t xml:space="preserve">2.1 电力行业政治法律环境</w:t>
      </w:r>
    </w:p>
    <w:p>
      <w:pPr>
        <w:spacing w:after="150"/>
      </w:pPr>
      <w:r>
        <w:rPr/>
        <w:t xml:space="preserve">2.1.1 行业管理体制分析及主管部门</w:t>
      </w:r>
    </w:p>
    <w:p>
      <w:pPr>
        <w:spacing w:after="150"/>
      </w:pPr>
      <w:r>
        <w:rPr/>
        <w:t xml:space="preserve">2.1.2 行业主要法律法规</w:t>
      </w:r>
    </w:p>
    <w:p>
      <w:pPr>
        <w:spacing w:after="150"/>
      </w:pPr>
      <w:r>
        <w:rPr/>
        <w:t xml:space="preserve">2.1.3 行业相关产业政策</w:t>
      </w:r>
    </w:p>
    <w:p>
      <w:pPr>
        <w:spacing w:after="150"/>
      </w:pPr>
      <w:r>
        <w:rPr/>
        <w:t xml:space="preserve">2.1.4 政策环境对行业的影响</w:t>
      </w:r>
    </w:p>
    <w:p>
      <w:pPr>
        <w:spacing w:after="150"/>
      </w:pPr>
      <w:r>
        <w:rPr/>
        <w:t xml:space="preserve">2.2 2019-2023年电力行业经济环境分析</w:t>
      </w:r>
    </w:p>
    <w:p>
      <w:pPr>
        <w:spacing w:after="150"/>
      </w:pPr>
      <w:r>
        <w:rPr/>
        <w:t xml:space="preserve">2.2.1 中国gdp增长情况分析</w:t>
      </w:r>
    </w:p>
    <w:p>
      <w:pPr>
        <w:spacing w:after="150"/>
      </w:pPr>
      <w:r>
        <w:rPr/>
        <w:t xml:space="preserve">2.2.2 工业经济发展形势分析</w:t>
      </w:r>
    </w:p>
    <w:p>
      <w:pPr>
        <w:spacing w:after="150"/>
      </w:pPr>
      <w:r>
        <w:rPr/>
        <w:t xml:space="preserve">2.2.3 全社会固定资产投资分析</w:t>
      </w:r>
    </w:p>
    <w:p>
      <w:pPr>
        <w:spacing w:after="150"/>
      </w:pPr>
      <w:r>
        <w:rPr/>
        <w:t xml:space="preserve">2.2.4 城乡居民收入与消费分析</w:t>
      </w:r>
    </w:p>
    <w:p>
      <w:pPr>
        <w:spacing w:after="150"/>
      </w:pPr>
      <w:r>
        <w:rPr/>
        <w:t xml:space="preserve">2.2.5 社会消费品零售总额分析</w:t>
      </w:r>
    </w:p>
    <w:p>
      <w:pPr>
        <w:spacing w:after="150"/>
      </w:pPr>
      <w:r>
        <w:rPr/>
        <w:t xml:space="preserve">2.2.6 对外贸易的发展形势分析</w:t>
      </w:r>
    </w:p>
    <w:p>
      <w:pPr>
        <w:spacing w:after="150"/>
      </w:pPr>
      <w:r>
        <w:rPr/>
        <w:t xml:space="preserve">2.3 电力行业社会环境分析</w:t>
      </w:r>
    </w:p>
    <w:p>
      <w:pPr>
        <w:spacing w:after="150"/>
      </w:pPr>
      <w:r>
        <w:rPr/>
        <w:t xml:space="preserve">2.3.1 电力产业社会环境</w:t>
      </w:r>
    </w:p>
    <w:p>
      <w:pPr>
        <w:spacing w:after="150"/>
      </w:pPr>
      <w:r>
        <w:rPr/>
        <w:t xml:space="preserve">2.3.2 社会环境对行业的影响</w:t>
      </w:r>
    </w:p>
    <w:p>
      <w:pPr>
        <w:spacing w:after="150"/>
      </w:pPr>
      <w:r>
        <w:rPr/>
        <w:t xml:space="preserve">2.4 电力行业技术环境分析</w:t>
      </w:r>
    </w:p>
    <w:p>
      <w:pPr>
        <w:spacing w:after="150"/>
      </w:pPr>
      <w:r>
        <w:rPr/>
        <w:t xml:space="preserve">2.4.1 电力技术分析</w:t>
      </w:r>
    </w:p>
    <w:p>
      <w:pPr>
        <w:spacing w:after="150"/>
      </w:pPr>
      <w:r>
        <w:rPr/>
        <w:t xml:space="preserve">1、技术水平总体发展情况</w:t>
      </w:r>
    </w:p>
    <w:p>
      <w:pPr>
        <w:spacing w:after="150"/>
      </w:pPr>
      <w:r>
        <w:rPr/>
        <w:t xml:space="preserve">2、广东省电力行业新技术研究</w:t>
      </w:r>
    </w:p>
    <w:p>
      <w:pPr>
        <w:spacing w:after="150"/>
      </w:pPr>
      <w:r>
        <w:rPr/>
        <w:t xml:space="preserve">2.4.2 电力技术发展水平</w:t>
      </w:r>
    </w:p>
    <w:p>
      <w:pPr>
        <w:spacing w:after="150"/>
      </w:pPr>
      <w:r>
        <w:rPr/>
        <w:t xml:space="preserve">1、广东省电力行业技术水平所处阶段</w:t>
      </w:r>
    </w:p>
    <w:p>
      <w:pPr>
        <w:spacing w:after="150"/>
      </w:pPr>
      <w:r>
        <w:rPr/>
        <w:t xml:space="preserve">2、与国外电力行业的技术差距</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电力所属行业市场特点概述</w:t>
      </w:r>
    </w:p>
    <w:p>
      <w:pPr>
        <w:spacing w:after="150"/>
      </w:pPr>
      <w:r>
        <w:rPr/>
        <w:t xml:space="preserve">3.1 电力行业市场概况</w:t>
      </w:r>
    </w:p>
    <w:p>
      <w:pPr>
        <w:spacing w:after="150"/>
      </w:pPr>
      <w:r>
        <w:rPr/>
        <w:t xml:space="preserve">3.1.1 行业市场化程度</w:t>
      </w:r>
    </w:p>
    <w:p>
      <w:pPr>
        <w:spacing w:after="150"/>
      </w:pPr>
      <w:r>
        <w:rPr/>
        <w:t xml:space="preserve">3.1.2 行业利润水平及变动趋势</w:t>
      </w:r>
    </w:p>
    <w:p>
      <w:pPr>
        <w:spacing w:after="150"/>
      </w:pPr>
      <w:r>
        <w:rPr/>
        <w:t xml:space="preserve">3.2 进入电力行业的壁垒分析</w:t>
      </w:r>
    </w:p>
    <w:p>
      <w:pPr>
        <w:spacing w:after="150"/>
      </w:pPr>
      <w:r>
        <w:rPr/>
        <w:t xml:space="preserve">3.2.1 资金准入障碍</w:t>
      </w:r>
    </w:p>
    <w:p>
      <w:pPr>
        <w:spacing w:after="150"/>
      </w:pPr>
      <w:r>
        <w:rPr/>
        <w:t xml:space="preserve">3.2.3 市场准入障碍</w:t>
      </w:r>
    </w:p>
    <w:p>
      <w:pPr>
        <w:spacing w:after="150"/>
      </w:pPr>
      <w:r>
        <w:rPr/>
        <w:t xml:space="preserve">3.2.3 技术与人才障碍</w:t>
      </w:r>
    </w:p>
    <w:p>
      <w:pPr>
        <w:spacing w:after="150"/>
      </w:pPr>
      <w:r>
        <w:rPr/>
        <w:t xml:space="preserve">3.2.4 其他障碍</w:t>
      </w:r>
    </w:p>
    <w:p>
      <w:pPr>
        <w:spacing w:after="150"/>
      </w:pPr>
      <w:r>
        <w:rPr/>
        <w:t xml:space="preserve">3.3 电力行业特征分析</w:t>
      </w:r>
    </w:p>
    <w:p>
      <w:pPr>
        <w:spacing w:after="150"/>
      </w:pPr>
      <w:r>
        <w:rPr/>
        <w:t xml:space="preserve">3.3.1 产业链分析</w:t>
      </w:r>
    </w:p>
    <w:p>
      <w:pPr>
        <w:spacing w:after="150"/>
      </w:pPr>
      <w:r>
        <w:rPr/>
        <w:t xml:space="preserve">1、电力的产业链结构分析</w:t>
      </w:r>
    </w:p>
    <w:p>
      <w:pPr>
        <w:spacing w:after="150"/>
      </w:pPr>
      <w:r>
        <w:rPr/>
        <w:t xml:space="preserve">2、电力上游相关产业分析</w:t>
      </w:r>
    </w:p>
    <w:p>
      <w:pPr>
        <w:spacing w:after="150"/>
      </w:pPr>
      <w:r>
        <w:rPr/>
        <w:t xml:space="preserve">3、电力下游相关产业分析</w:t>
      </w:r>
    </w:p>
    <w:p>
      <w:pPr>
        <w:spacing w:after="150"/>
      </w:pPr>
      <w:r>
        <w:rPr/>
        <w:t xml:space="preserve">3.3.2 电力行业生命周期分析</w:t>
      </w:r>
    </w:p>
    <w:p>
      <w:pPr>
        <w:spacing w:after="150"/>
      </w:pPr>
      <w:r>
        <w:rPr/>
        <w:t xml:space="preserve">1、行业生命周期理论基础</w:t>
      </w:r>
    </w:p>
    <w:p>
      <w:pPr>
        <w:spacing w:after="150"/>
      </w:pPr>
      <w:r>
        <w:rPr/>
        <w:t xml:space="preserve">2、电力行业生命周期</w:t>
      </w:r>
    </w:p>
    <w:p>
      <w:pPr>
        <w:spacing w:after="150"/>
      </w:pPr>
      <w:r>
        <w:rPr>
          <w:b w:val="1"/>
          <w:bCs w:val="1"/>
        </w:rPr>
        <w:t xml:space="preserve">第四章 2019-2023年广东省发电量数据统计分析</w:t>
      </w:r>
    </w:p>
    <w:p>
      <w:pPr>
        <w:spacing w:after="150"/>
      </w:pPr>
      <w:r>
        <w:rPr/>
        <w:t xml:space="preserve">4.1 2019-2023年广东发电量统计分析</w:t>
      </w:r>
    </w:p>
    <w:p>
      <w:pPr>
        <w:spacing w:after="150"/>
      </w:pPr>
      <w:r>
        <w:rPr/>
        <w:t xml:space="preserve">4.1.1 2019-2023年广东发电量分析</w:t>
      </w:r>
    </w:p>
    <w:p>
      <w:pPr>
        <w:spacing w:after="150"/>
      </w:pPr>
      <w:r>
        <w:rPr/>
        <w:t xml:space="preserve">4.1.2 2019-2023年广东发电量分析</w:t>
      </w:r>
    </w:p>
    <w:p>
      <w:pPr>
        <w:spacing w:after="150"/>
      </w:pPr>
      <w:r>
        <w:rPr/>
        <w:t xml:space="preserve">4.1.3 2019-2023年发电量集中度分析</w:t>
      </w:r>
    </w:p>
    <w:p>
      <w:pPr>
        <w:spacing w:after="150"/>
      </w:pPr>
      <w:r>
        <w:rPr/>
        <w:t xml:space="preserve">4.2 2019-2023年广东火电产量统计分析</w:t>
      </w:r>
    </w:p>
    <w:p>
      <w:pPr>
        <w:spacing w:after="150"/>
      </w:pPr>
      <w:r>
        <w:rPr/>
        <w:t xml:space="preserve">4.2.1 2019-2023年广东火电产量分析</w:t>
      </w:r>
    </w:p>
    <w:p>
      <w:pPr>
        <w:spacing w:after="150"/>
      </w:pPr>
      <w:r>
        <w:rPr/>
        <w:t xml:space="preserve">4.2.2 2019-2023年广东火电产量分析</w:t>
      </w:r>
    </w:p>
    <w:p>
      <w:pPr>
        <w:spacing w:after="150"/>
      </w:pPr>
      <w:r>
        <w:rPr/>
        <w:t xml:space="preserve">4.2.3 2019-2023年火电产量集中度分析</w:t>
      </w:r>
    </w:p>
    <w:p>
      <w:pPr>
        <w:spacing w:after="150"/>
      </w:pPr>
      <w:r>
        <w:rPr/>
        <w:t xml:space="preserve">4.3 2019-2023年广东水电产量统计分析</w:t>
      </w:r>
    </w:p>
    <w:p>
      <w:pPr>
        <w:spacing w:after="150"/>
      </w:pPr>
      <w:r>
        <w:rPr/>
        <w:t xml:space="preserve">4.3.1 2019-2023年广东水电产量分析</w:t>
      </w:r>
    </w:p>
    <w:p>
      <w:pPr>
        <w:spacing w:after="150"/>
      </w:pPr>
      <w:r>
        <w:rPr/>
        <w:t xml:space="preserve">4.3.2 2019-2023年广东水电产量分析</w:t>
      </w:r>
    </w:p>
    <w:p>
      <w:pPr>
        <w:spacing w:after="150"/>
      </w:pPr>
      <w:r>
        <w:rPr/>
        <w:t xml:space="preserve">4.3.3 2019-2023年水电产量集中度分析</w:t>
      </w:r>
    </w:p>
    <w:p>
      <w:pPr>
        <w:spacing w:after="150"/>
      </w:pPr>
      <w:r>
        <w:rPr/>
        <w:t xml:space="preserve">4.4 2019-2023年广东核能发电量统计分析</w:t>
      </w:r>
    </w:p>
    <w:p>
      <w:pPr>
        <w:spacing w:after="150"/>
      </w:pPr>
      <w:r>
        <w:rPr/>
        <w:t xml:space="preserve">4.4.1 2019-2023年广东核能发电量分析</w:t>
      </w:r>
    </w:p>
    <w:p>
      <w:pPr>
        <w:spacing w:after="150"/>
      </w:pPr>
      <w:r>
        <w:rPr/>
        <w:t xml:space="preserve">4.4.2 2019-2023年广东核能发电量分析</w:t>
      </w:r>
    </w:p>
    <w:p>
      <w:pPr>
        <w:spacing w:after="150"/>
      </w:pPr>
      <w:r>
        <w:rPr/>
        <w:t xml:space="preserve">4.4.3 2019-2023年核能发电量集中度分析</w:t>
      </w:r>
    </w:p>
    <w:p>
      <w:pPr>
        <w:spacing w:after="150"/>
      </w:pPr>
      <w:r>
        <w:rPr>
          <w:b w:val="1"/>
          <w:bCs w:val="1"/>
        </w:rPr>
        <w:t xml:space="preserve">第五章 2019-2023年广东省电力行业发展概述</w:t>
      </w:r>
    </w:p>
    <w:p>
      <w:pPr>
        <w:spacing w:after="150"/>
      </w:pPr>
      <w:r>
        <w:rPr/>
        <w:t xml:space="preserve">5.1 广东省电力行业发展状况分析</w:t>
      </w:r>
    </w:p>
    <w:p>
      <w:pPr>
        <w:spacing w:after="150"/>
      </w:pPr>
      <w:r>
        <w:rPr/>
        <w:t xml:space="preserve">5.1.1 广东省电力行业发展历程</w:t>
      </w:r>
    </w:p>
    <w:p>
      <w:pPr>
        <w:spacing w:after="150"/>
      </w:pPr>
      <w:r>
        <w:rPr/>
        <w:t xml:space="preserve">5.1.2 广东省电力行业发展现状</w:t>
      </w:r>
    </w:p>
    <w:p>
      <w:pPr>
        <w:spacing w:after="150"/>
      </w:pPr>
      <w:r>
        <w:rPr/>
        <w:t xml:space="preserve">5.1.3 广东省电力行业发展特点分析</w:t>
      </w:r>
    </w:p>
    <w:p>
      <w:pPr>
        <w:spacing w:after="150"/>
      </w:pPr>
      <w:r>
        <w:rPr/>
        <w:t xml:space="preserve">5.2 2019-2023年电力行业发展现状</w:t>
      </w:r>
    </w:p>
    <w:p>
      <w:pPr>
        <w:spacing w:after="150"/>
      </w:pPr>
      <w:r>
        <w:rPr/>
        <w:t xml:space="preserve">5.2.1 2019-2023年广东省电力行业市场规模</w:t>
      </w:r>
    </w:p>
    <w:p>
      <w:pPr>
        <w:spacing w:after="150"/>
      </w:pPr>
      <w:r>
        <w:rPr/>
        <w:t xml:space="preserve">5.2.2 2019-2023年广东省电力行业发展分析</w:t>
      </w:r>
    </w:p>
    <w:p>
      <w:pPr>
        <w:spacing w:after="150"/>
      </w:pPr>
      <w:r>
        <w:rPr/>
        <w:t xml:space="preserve">5.2.3 2019-2023年广东省电力企业发展分析</w:t>
      </w:r>
    </w:p>
    <w:p>
      <w:pPr>
        <w:spacing w:after="150"/>
      </w:pPr>
      <w:r>
        <w:rPr/>
        <w:t xml:space="preserve">5.3 2024-2029年广东省电力行业面临的困境及对策</w:t>
      </w:r>
    </w:p>
    <w:p>
      <w:pPr>
        <w:spacing w:after="150"/>
      </w:pPr>
      <w:r>
        <w:rPr/>
        <w:t xml:space="preserve">5.3.1 广东省电力行业面临的困境分析</w:t>
      </w:r>
    </w:p>
    <w:p>
      <w:pPr>
        <w:spacing w:after="150"/>
      </w:pPr>
      <w:r>
        <w:rPr/>
        <w:t xml:space="preserve">5.3.2 广东省电力行业发展对策探讨</w:t>
      </w:r>
    </w:p>
    <w:p>
      <w:pPr>
        <w:spacing w:after="150"/>
      </w:pPr>
      <w:r>
        <w:rPr>
          <w:b w:val="1"/>
          <w:bCs w:val="1"/>
        </w:rPr>
        <w:t xml:space="preserve">第六章 2019-2023年广东省电力所属行业市场运行分析</w:t>
      </w:r>
    </w:p>
    <w:p>
      <w:pPr>
        <w:spacing w:after="150"/>
      </w:pPr>
      <w:r>
        <w:rPr/>
        <w:t xml:space="preserve">6.1 2019-2023年广东省电力所属行业总体规模分析</w:t>
      </w:r>
    </w:p>
    <w:p>
      <w:pPr>
        <w:spacing w:after="150"/>
      </w:pPr>
      <w:r>
        <w:rPr/>
        <w:t xml:space="preserve">6.1.1 行业景气及利润总额分析</w:t>
      </w:r>
    </w:p>
    <w:p>
      <w:pPr>
        <w:spacing w:after="150"/>
      </w:pPr>
      <w:r>
        <w:rPr/>
        <w:t xml:space="preserve">6.1.2 行业销售利润率分析</w:t>
      </w:r>
    </w:p>
    <w:p>
      <w:pPr>
        <w:spacing w:after="150"/>
      </w:pPr>
      <w:r>
        <w:rPr/>
        <w:t xml:space="preserve">6.1.3 行业成本费用分析</w:t>
      </w:r>
    </w:p>
    <w:p>
      <w:pPr>
        <w:spacing w:after="150"/>
      </w:pPr>
      <w:r>
        <w:rPr/>
        <w:t xml:space="preserve">6.1.4 行业总资产分析</w:t>
      </w:r>
    </w:p>
    <w:p>
      <w:pPr>
        <w:spacing w:after="150"/>
      </w:pPr>
      <w:r>
        <w:rPr/>
        <w:t xml:space="preserve">6.1.5 行业企业数量分析</w:t>
      </w:r>
    </w:p>
    <w:p>
      <w:pPr>
        <w:spacing w:after="150"/>
      </w:pPr>
      <w:r>
        <w:rPr/>
        <w:t xml:space="preserve">6.1.6 行业主营收入分析</w:t>
      </w:r>
    </w:p>
    <w:p>
      <w:pPr>
        <w:spacing w:after="150"/>
      </w:pPr>
      <w:r>
        <w:rPr/>
        <w:t xml:space="preserve">6.2 2019-2023年广东省电力所属行业市场供需分析</w:t>
      </w:r>
    </w:p>
    <w:p>
      <w:pPr>
        <w:spacing w:after="150"/>
      </w:pPr>
      <w:r>
        <w:rPr/>
        <w:t xml:space="preserve">6.2.1 广东省电力行业供给分析</w:t>
      </w:r>
    </w:p>
    <w:p>
      <w:pPr>
        <w:spacing w:after="150"/>
      </w:pPr>
      <w:r>
        <w:rPr/>
        <w:t xml:space="preserve">6.2.2 广东省电力行业需求分析</w:t>
      </w:r>
    </w:p>
    <w:p>
      <w:pPr>
        <w:spacing w:after="150"/>
      </w:pPr>
      <w:r>
        <w:rPr/>
        <w:t xml:space="preserve">6.2.3 广东省电力行业供需平衡</w:t>
      </w:r>
    </w:p>
    <w:p>
      <w:pPr>
        <w:spacing w:after="150"/>
      </w:pPr>
      <w:r>
        <w:rPr/>
        <w:t xml:space="preserve">6.3 2019-2023年广东省电力所属行业财务指标总体分析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2019-2023年广东风力发电产业发展分析</w:t>
      </w:r>
    </w:p>
    <w:p>
      <w:pPr>
        <w:spacing w:after="150"/>
      </w:pPr>
      <w:r>
        <w:rPr/>
        <w:t xml:space="preserve">7.1 广东风能资源概述</w:t>
      </w:r>
    </w:p>
    <w:p>
      <w:pPr>
        <w:spacing w:after="150"/>
      </w:pPr>
      <w:r>
        <w:rPr/>
        <w:t xml:space="preserve">7.1.1 广东风能资源储量</w:t>
      </w:r>
    </w:p>
    <w:p>
      <w:pPr>
        <w:spacing w:after="150"/>
      </w:pPr>
      <w:r>
        <w:rPr/>
        <w:t xml:space="preserve">7.1.2 广东风能资源特征</w:t>
      </w:r>
    </w:p>
    <w:p>
      <w:pPr>
        <w:spacing w:after="150"/>
      </w:pPr>
      <w:r>
        <w:rPr/>
        <w:t xml:space="preserve">7.1.3 广东省开发风能资源的有利条件</w:t>
      </w:r>
    </w:p>
    <w:p>
      <w:pPr>
        <w:spacing w:after="150"/>
      </w:pPr>
      <w:r>
        <w:rPr/>
        <w:t xml:space="preserve">7.2 广东风电产业发展概况</w:t>
      </w:r>
    </w:p>
    <w:p>
      <w:pPr>
        <w:spacing w:after="150"/>
      </w:pPr>
      <w:r>
        <w:rPr/>
        <w:t xml:space="preserve">7.2.1 广东加快风电资源的开发利用</w:t>
      </w:r>
    </w:p>
    <w:p>
      <w:pPr>
        <w:spacing w:after="150"/>
      </w:pPr>
      <w:r>
        <w:rPr/>
        <w:t xml:space="preserve">7.2.2 广东风电产业总体发展分析</w:t>
      </w:r>
    </w:p>
    <w:p>
      <w:pPr>
        <w:spacing w:after="150"/>
      </w:pPr>
      <w:r>
        <w:rPr/>
        <w:t xml:space="preserve">7.2.3 广东风电初显沿海模式</w:t>
      </w:r>
    </w:p>
    <w:p>
      <w:pPr>
        <w:spacing w:after="150"/>
      </w:pPr>
      <w:r>
        <w:rPr/>
        <w:t xml:space="preserve">7.2.4 广东风电企业首度试水排污交易权</w:t>
      </w:r>
    </w:p>
    <w:p>
      <w:pPr>
        <w:spacing w:after="150"/>
      </w:pPr>
      <w:r>
        <w:rPr/>
        <w:t xml:space="preserve">7.2.5 国内外电力企业广东布局风电项目</w:t>
      </w:r>
    </w:p>
    <w:p>
      <w:pPr>
        <w:spacing w:after="150"/>
      </w:pPr>
      <w:r>
        <w:rPr/>
        <w:t xml:space="preserve">7.3 广东风电产业发展存在的问题及对策</w:t>
      </w:r>
    </w:p>
    <w:p>
      <w:pPr>
        <w:spacing w:after="150"/>
      </w:pPr>
      <w:r>
        <w:rPr/>
        <w:t xml:space="preserve">7.3.1 广东风电产业存在的主要问题</w:t>
      </w:r>
    </w:p>
    <w:p>
      <w:pPr>
        <w:spacing w:after="150"/>
      </w:pPr>
      <w:r>
        <w:rPr/>
        <w:t xml:space="preserve">7.3.2 制约广东风能资源开发利用的主要瓶颈</w:t>
      </w:r>
    </w:p>
    <w:p>
      <w:pPr>
        <w:spacing w:after="150"/>
      </w:pPr>
      <w:r>
        <w:rPr/>
        <w:t xml:space="preserve">7.3.3 广东风电产业的主要发展策略</w:t>
      </w:r>
    </w:p>
    <w:p>
      <w:pPr>
        <w:spacing w:after="150"/>
      </w:pPr>
      <w:r>
        <w:rPr/>
        <w:t xml:space="preserve">7.3.4 推动广东风力发电科学发展的战略举措</w:t>
      </w:r>
    </w:p>
    <w:p>
      <w:pPr>
        <w:spacing w:after="150"/>
      </w:pPr>
      <w:r>
        <w:rPr>
          <w:b w:val="1"/>
          <w:bCs w:val="1"/>
        </w:rPr>
        <w:t xml:space="preserve">第八章 广东省电力行业上、下游产业链分析</w:t>
      </w:r>
    </w:p>
    <w:p>
      <w:pPr>
        <w:spacing w:after="150"/>
      </w:pPr>
      <w:r>
        <w:rPr/>
        <w:t xml:space="preserve">8.1 电力行业产业链概述</w:t>
      </w:r>
    </w:p>
    <w:p>
      <w:pPr>
        <w:spacing w:after="150"/>
      </w:pPr>
      <w:r>
        <w:rPr/>
        <w:t xml:space="preserve">8.1.1 产业链定义</w:t>
      </w:r>
    </w:p>
    <w:p>
      <w:pPr>
        <w:spacing w:after="150"/>
      </w:pPr>
      <w:r>
        <w:rPr/>
        <w:t xml:space="preserve">8.1.2 电力行业产业链</w:t>
      </w:r>
    </w:p>
    <w:p>
      <w:pPr>
        <w:spacing w:after="150"/>
      </w:pPr>
      <w:r>
        <w:rPr/>
        <w:t xml:space="preserve">8.2 电力行业主要上游产业发展分析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电力行业主要下游产业发展分析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广东省电力行业市场竞争格局分析</w:t>
      </w:r>
    </w:p>
    <w:p>
      <w:pPr>
        <w:spacing w:after="150"/>
      </w:pPr>
      <w:r>
        <w:rPr/>
        <w:t xml:space="preserve">9.1 广东省电力行业竞争格局分析</w:t>
      </w:r>
    </w:p>
    <w:p>
      <w:pPr>
        <w:spacing w:after="150"/>
      </w:pPr>
      <w:r>
        <w:rPr/>
        <w:t xml:space="preserve">9.1.1 电力行业区域分布格局</w:t>
      </w:r>
    </w:p>
    <w:p>
      <w:pPr>
        <w:spacing w:after="150"/>
      </w:pPr>
      <w:r>
        <w:rPr/>
        <w:t xml:space="preserve">9.1.2 电力行业企业规模格局</w:t>
      </w:r>
    </w:p>
    <w:p>
      <w:pPr>
        <w:spacing w:after="150"/>
      </w:pPr>
      <w:r>
        <w:rPr/>
        <w:t xml:space="preserve">9.1.3 电力行业企业性质格局</w:t>
      </w:r>
    </w:p>
    <w:p>
      <w:pPr>
        <w:spacing w:after="150"/>
      </w:pPr>
      <w:r>
        <w:rPr/>
        <w:t xml:space="preserve">9.2 电力行业竞争五力分析</w:t>
      </w:r>
    </w:p>
    <w:p>
      <w:pPr>
        <w:spacing w:after="150"/>
      </w:pPr>
      <w:r>
        <w:rPr/>
        <w:t xml:space="preserve">9.2.1 电力行业上游议价能力</w:t>
      </w:r>
    </w:p>
    <w:p>
      <w:pPr>
        <w:spacing w:after="150"/>
      </w:pPr>
      <w:r>
        <w:rPr/>
        <w:t xml:space="preserve">9.2.2 电力行业下游议价能力</w:t>
      </w:r>
    </w:p>
    <w:p>
      <w:pPr>
        <w:spacing w:after="150"/>
      </w:pPr>
      <w:r>
        <w:rPr/>
        <w:t xml:space="preserve">9.2.3 电力行业新进入者威胁</w:t>
      </w:r>
    </w:p>
    <w:p>
      <w:pPr>
        <w:spacing w:after="150"/>
      </w:pPr>
      <w:r>
        <w:rPr/>
        <w:t xml:space="preserve">9.2.4 电力行业替代产品威胁</w:t>
      </w:r>
    </w:p>
    <w:p>
      <w:pPr>
        <w:spacing w:after="150"/>
      </w:pPr>
      <w:r>
        <w:rPr/>
        <w:t xml:space="preserve">9.2.5 电力行业现有企业竞争</w:t>
      </w:r>
    </w:p>
    <w:p>
      <w:pPr>
        <w:spacing w:after="150"/>
      </w:pPr>
      <w:r>
        <w:rPr/>
        <w:t xml:space="preserve">9.3 广东省电力行业竞争swot分析</w:t>
      </w:r>
    </w:p>
    <w:p>
      <w:pPr>
        <w:spacing w:after="150"/>
      </w:pPr>
      <w:r>
        <w:rPr/>
        <w:t xml:space="preserve">9.3.1 电力行业优势分析</w:t>
      </w:r>
    </w:p>
    <w:p>
      <w:pPr>
        <w:spacing w:after="150"/>
      </w:pPr>
      <w:r>
        <w:rPr/>
        <w:t xml:space="preserve">9.3.2 电力行业劣势分析</w:t>
      </w:r>
    </w:p>
    <w:p>
      <w:pPr>
        <w:spacing w:after="150"/>
      </w:pPr>
      <w:r>
        <w:rPr/>
        <w:t xml:space="preserve">9.3.3 电力行业机会分析</w:t>
      </w:r>
    </w:p>
    <w:p>
      <w:pPr>
        <w:spacing w:after="150"/>
      </w:pPr>
      <w:r>
        <w:rPr/>
        <w:t xml:space="preserve">9.3.4 电力行业威胁分析</w:t>
      </w:r>
    </w:p>
    <w:p>
      <w:pPr>
        <w:spacing w:after="150"/>
      </w:pPr>
      <w:r>
        <w:rPr/>
        <w:t xml:space="preserve">9.4 广东省电力行业投资兼并重组整合分析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广东省电力行业领先企业竞争力分析</w:t>
      </w:r>
    </w:p>
    <w:p>
      <w:pPr>
        <w:spacing w:after="150"/>
      </w:pPr>
      <w:r>
        <w:rPr/>
        <w:t xml:space="preserve">10.1 广东水电二局股份有限公司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广东电力发展股份有限公司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广东韶能集团股份有限公司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广东核电合营有限公司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岭澳核电有限公司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广东国华粤电台山发电有限公司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广东广合电力有限公司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广东利广达合金电力电缆有限公司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深圳市西部电力有限公司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湛江电力有限公司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2024-2029年广东省电力行业发展趋势与前景分析</w:t>
      </w:r>
    </w:p>
    <w:p>
      <w:pPr>
        <w:spacing w:after="150"/>
      </w:pPr>
      <w:r>
        <w:rPr/>
        <w:t xml:space="preserve">11.1 2024-2029年广东省电力市场发展前景</w:t>
      </w:r>
    </w:p>
    <w:p>
      <w:pPr>
        <w:spacing w:after="150"/>
      </w:pPr>
      <w:r>
        <w:rPr/>
        <w:t xml:space="preserve">11.1.1 2024-2029年电力市场发展潜力</w:t>
      </w:r>
    </w:p>
    <w:p>
      <w:pPr>
        <w:spacing w:after="150"/>
      </w:pPr>
      <w:r>
        <w:rPr/>
        <w:t xml:space="preserve">11.1.2 2024-2029年电力市场发展前景展望</w:t>
      </w:r>
    </w:p>
    <w:p>
      <w:pPr>
        <w:spacing w:after="150"/>
      </w:pPr>
      <w:r>
        <w:rPr/>
        <w:t xml:space="preserve">11.1.3 2024-2029年电力细分行业发展前景分析</w:t>
      </w:r>
    </w:p>
    <w:p>
      <w:pPr>
        <w:spacing w:after="150"/>
      </w:pPr>
      <w:r>
        <w:rPr/>
        <w:t xml:space="preserve">11.2 2024-2029年广东省电力市场发展趋势预测</w:t>
      </w:r>
    </w:p>
    <w:p>
      <w:pPr>
        <w:spacing w:after="150"/>
      </w:pPr>
      <w:r>
        <w:rPr/>
        <w:t xml:space="preserve">11.2.1 2024-2029年电力行业发展趋势</w:t>
      </w:r>
    </w:p>
    <w:p>
      <w:pPr>
        <w:spacing w:after="150"/>
      </w:pPr>
      <w:r>
        <w:rPr/>
        <w:t xml:space="preserve">11.2.2 2024-2029年电力市场规模预测</w:t>
      </w:r>
    </w:p>
    <w:p>
      <w:pPr>
        <w:spacing w:after="150"/>
      </w:pPr>
      <w:r>
        <w:rPr/>
        <w:t xml:space="preserve">11.2.3 2024-2029年电力行业应用趋势预测</w:t>
      </w:r>
    </w:p>
    <w:p>
      <w:pPr>
        <w:spacing w:after="150"/>
      </w:pPr>
      <w:r>
        <w:rPr/>
        <w:t xml:space="preserve">11.2.4 2024-2029年细分市场发展趋势预测</w:t>
      </w:r>
    </w:p>
    <w:p>
      <w:pPr>
        <w:spacing w:after="150"/>
      </w:pPr>
      <w:r>
        <w:rPr/>
        <w:t xml:space="preserve">11.3 2024-2029年广东省电力行业供需预测</w:t>
      </w:r>
    </w:p>
    <w:p>
      <w:pPr>
        <w:spacing w:after="150"/>
      </w:pPr>
      <w:r>
        <w:rPr/>
        <w:t xml:space="preserve">11.3.1 2024-2029年广东省电力行业供给预测</w:t>
      </w:r>
    </w:p>
    <w:p>
      <w:pPr>
        <w:spacing w:after="150"/>
      </w:pPr>
      <w:r>
        <w:rPr/>
        <w:t xml:space="preserve">11.3.2 2024-2029年广东省电力行业需求预测</w:t>
      </w:r>
    </w:p>
    <w:p>
      <w:pPr>
        <w:spacing w:after="150"/>
      </w:pPr>
      <w:r>
        <w:rPr/>
        <w:t xml:space="preserve">11.3.3 2024-2029年广东省电力供需平衡预测</w:t>
      </w:r>
    </w:p>
    <w:p>
      <w:pPr>
        <w:spacing w:after="150"/>
      </w:pPr>
      <w:r>
        <w:rPr>
          <w:b w:val="1"/>
          <w:bCs w:val="1"/>
        </w:rPr>
        <w:t xml:space="preserve">第十二章 2024-2029年广东省电力行业投资与发展前景分析</w:t>
      </w:r>
    </w:p>
    <w:p>
      <w:pPr>
        <w:spacing w:after="150"/>
      </w:pPr>
      <w:r>
        <w:rPr/>
        <w:t xml:space="preserve">12.1 电力行业投资特性分析</w:t>
      </w:r>
    </w:p>
    <w:p>
      <w:pPr>
        <w:spacing w:after="150"/>
      </w:pPr>
      <w:r>
        <w:rPr/>
        <w:t xml:space="preserve">12.1.1 电力行业进入壁垒分析</w:t>
      </w:r>
    </w:p>
    <w:p>
      <w:pPr>
        <w:spacing w:after="150"/>
      </w:pPr>
      <w:r>
        <w:rPr/>
        <w:t xml:space="preserve">12.1.2 电力行业盈利模式分析</w:t>
      </w:r>
    </w:p>
    <w:p>
      <w:pPr>
        <w:spacing w:after="150"/>
      </w:pPr>
      <w:r>
        <w:rPr/>
        <w:t xml:space="preserve">12.1.3 电力行业盈利因素分析</w:t>
      </w:r>
    </w:p>
    <w:p>
      <w:pPr>
        <w:spacing w:after="150"/>
      </w:pPr>
      <w:r>
        <w:rPr/>
        <w:t xml:space="preserve">12.2 电力行业投资机会分析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12.2.4 产业发展的空白点分析</w:t>
      </w:r>
    </w:p>
    <w:p>
      <w:pPr>
        <w:spacing w:after="150"/>
      </w:pPr>
      <w:r>
        <w:rPr/>
        <w:t xml:space="preserve">12.3 2024-2029年广东省电力行业发展预测分析</w:t>
      </w:r>
    </w:p>
    <w:p>
      <w:pPr>
        <w:spacing w:after="150"/>
      </w:pPr>
      <w:r>
        <w:rPr/>
        <w:t xml:space="preserve">12.3.1 未来广东省电力行业发展趋势分析</w:t>
      </w:r>
    </w:p>
    <w:p>
      <w:pPr>
        <w:spacing w:after="150"/>
      </w:pPr>
      <w:r>
        <w:rPr/>
        <w:t xml:space="preserve">12.3.2 未来广东省电力行业发展前景展望</w:t>
      </w:r>
    </w:p>
    <w:p>
      <w:pPr>
        <w:spacing w:after="150"/>
      </w:pPr>
      <w:r>
        <w:rPr/>
        <w:t xml:space="preserve">12.3.3 未来广东省电力行业技术开发方向</w:t>
      </w:r>
    </w:p>
    <w:p>
      <w:pPr>
        <w:spacing w:after="150"/>
      </w:pPr>
      <w:r>
        <w:rPr/>
        <w:t xml:space="preserve">12.3.4 广东省电力行业“十四五”预测</w:t>
      </w:r>
    </w:p>
    <w:p>
      <w:pPr>
        <w:spacing w:after="150"/>
      </w:pPr>
      <w:r>
        <w:rPr>
          <w:b w:val="1"/>
          <w:bCs w:val="1"/>
        </w:rPr>
        <w:t xml:space="preserve">第十三章 2024-2029年广东省电力企业投资战略分析</w:t>
      </w:r>
    </w:p>
    <w:p>
      <w:pPr>
        <w:spacing w:after="150"/>
      </w:pPr>
      <w:r>
        <w:rPr/>
        <w:t xml:space="preserve">13.1 电力企业战略规划制定依据</w:t>
      </w:r>
    </w:p>
    <w:p>
      <w:pPr>
        <w:spacing w:after="150"/>
      </w:pPr>
      <w:r>
        <w:rPr/>
        <w:t xml:space="preserve">13.1.1 国家政策支持</w:t>
      </w:r>
    </w:p>
    <w:p>
      <w:pPr>
        <w:spacing w:after="150"/>
      </w:pPr>
      <w:r>
        <w:rPr/>
        <w:t xml:space="preserve">13.1.2 行业发展规律</w:t>
      </w:r>
    </w:p>
    <w:p>
      <w:pPr>
        <w:spacing w:after="150"/>
      </w:pPr>
      <w:r>
        <w:rPr/>
        <w:t xml:space="preserve">13.1.3 企业资源与能力</w:t>
      </w:r>
    </w:p>
    <w:p>
      <w:pPr>
        <w:spacing w:after="150"/>
      </w:pPr>
      <w:r>
        <w:rPr/>
        <w:t xml:space="preserve">13.1.4 可预期的战略定位</w:t>
      </w:r>
    </w:p>
    <w:p>
      <w:pPr>
        <w:spacing w:after="150"/>
      </w:pPr>
      <w:r>
        <w:rPr/>
        <w:t xml:space="preserve">13.2 电力行业发展策略分析</w:t>
      </w:r>
    </w:p>
    <w:p>
      <w:pPr>
        <w:spacing w:after="150"/>
      </w:pPr>
      <w:r>
        <w:rPr/>
        <w:t xml:space="preserve">13.2.1 坚持产品创新的领先战略</w:t>
      </w:r>
    </w:p>
    <w:p>
      <w:pPr>
        <w:spacing w:after="150"/>
      </w:pPr>
      <w:r>
        <w:rPr/>
        <w:t xml:space="preserve">13.2.2 坚持品牌建设的引导战略</w:t>
      </w:r>
    </w:p>
    <w:p>
      <w:pPr>
        <w:spacing w:after="150"/>
      </w:pPr>
      <w:r>
        <w:rPr/>
        <w:t xml:space="preserve">13.2.3 坚持工艺技术创新的支持战略</w:t>
      </w:r>
    </w:p>
    <w:p>
      <w:pPr>
        <w:spacing w:after="150"/>
      </w:pPr>
      <w:r>
        <w:rPr/>
        <w:t xml:space="preserve">13.2.4 坚持市场营销创新的决胜战略</w:t>
      </w:r>
    </w:p>
    <w:p>
      <w:pPr>
        <w:spacing w:after="150"/>
      </w:pPr>
      <w:r>
        <w:rPr/>
        <w:t xml:space="preserve">13.2.5 坚持企业管理创新的保证战略</w:t>
      </w:r>
    </w:p>
    <w:p>
      <w:pPr>
        <w:spacing w:after="150"/>
      </w:pPr>
      <w:r>
        <w:rPr/>
        <w:t xml:space="preserve">13.3 电力行业营销策略分析及建议</w:t>
      </w:r>
    </w:p>
    <w:p>
      <w:pPr>
        <w:spacing w:after="150"/>
      </w:pPr>
      <w:r>
        <w:rPr/>
        <w:t xml:space="preserve">13.3.1 电力行业营销模式</w:t>
      </w:r>
    </w:p>
    <w:p>
      <w:pPr>
        <w:spacing w:after="150"/>
      </w:pPr>
      <w:r>
        <w:rPr/>
        <w:t xml:space="preserve">13.3.2 电力行业营销策略</w:t>
      </w:r>
    </w:p>
    <w:p>
      <w:pPr>
        <w:spacing w:after="150"/>
      </w:pPr>
      <w:r>
        <w:rPr/>
        <w:t xml:space="preserve">13.4 电力行业应对策略</w:t>
      </w:r>
    </w:p>
    <w:p>
      <w:pPr>
        <w:spacing w:after="150"/>
      </w:pPr>
      <w:r>
        <w:rPr/>
        <w:t xml:space="preserve">13.4.1 把握国家投资的契机</w:t>
      </w:r>
    </w:p>
    <w:p>
      <w:pPr>
        <w:spacing w:after="150"/>
      </w:pPr>
      <w:r>
        <w:rPr/>
        <w:t xml:space="preserve">13.4.2 竞争性战略联盟的实施</w:t>
      </w:r>
    </w:p>
    <w:p>
      <w:pPr>
        <w:spacing w:after="150"/>
      </w:pPr>
      <w:r>
        <w:rPr/>
        <w:t xml:space="preserve">13.4.3 企业自身应对策略</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图表：产业链模型介绍</w:t>
      </w:r>
    </w:p>
    <w:p>
      <w:pPr>
        <w:spacing w:after="150"/>
      </w:pPr>
      <w:r>
        <w:rPr/>
        <w:t xml:space="preserve">图表：电力行业生命周期</w:t>
      </w:r>
    </w:p>
    <w:p>
      <w:pPr>
        <w:spacing w:after="150"/>
      </w:pPr>
      <w:r>
        <w:rPr/>
        <w:t xml:space="preserve">图表：电力行业产业链分析</w:t>
      </w:r>
    </w:p>
    <w:p>
      <w:pPr>
        <w:spacing w:after="150"/>
      </w:pPr>
      <w:r>
        <w:rPr/>
        <w:t xml:space="preserve">图表：电力行业swot分析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图表：2019-2023年广东省电力生产行业主要盈利指标统计图</w:t>
      </w:r>
    </w:p>
    <w:p>
      <w:pPr>
        <w:spacing w:after="150"/>
      </w:pPr>
      <w:r>
        <w:rPr/>
        <w:t xml:space="preserve">图表：2019-2023年广东省电力生产行业主要盈利指标增长趋势图</w:t>
      </w:r>
    </w:p>
    <w:p>
      <w:pPr>
        <w:spacing w:after="150"/>
      </w:pPr>
      <w:r>
        <w:rPr/>
        <w:t xml:space="preserve">图表：2019-2023年广东发电量分析</w:t>
      </w:r>
    </w:p>
    <w:p>
      <w:pPr>
        <w:spacing w:after="150"/>
      </w:pPr>
      <w:r>
        <w:rPr/>
        <w:t xml:space="preserve">图表：2019-2023年广东省发电量增长性分析</w:t>
      </w:r>
    </w:p>
    <w:p>
      <w:pPr>
        <w:spacing w:after="150"/>
      </w:pPr>
      <w:r>
        <w:rPr/>
        <w:t xml:space="preserve">图表：2019-2023年广东省电力行业市场规模分析</w:t>
      </w:r>
    </w:p>
    <w:p>
      <w:pPr>
        <w:spacing w:after="150"/>
      </w:pPr>
      <w:r>
        <w:rPr/>
        <w:t xml:space="preserve">图表：2024-2029年电力行业市场规模预测</w:t>
      </w:r>
    </w:p>
    <w:p>
      <w:pPr>
        <w:spacing w:after="150"/>
      </w:pPr>
      <w:r>
        <w:rPr/>
        <w:t xml:space="preserve">图表：广东省电力行业盈利能力分析</w:t>
      </w:r>
    </w:p>
    <w:p>
      <w:pPr>
        <w:spacing w:after="150"/>
      </w:pPr>
      <w:r>
        <w:rPr/>
        <w:t xml:space="preserve">图表：广东省电力行业运营能力分析</w:t>
      </w:r>
    </w:p>
    <w:p>
      <w:pPr>
        <w:spacing w:after="150"/>
      </w:pPr>
      <w:r>
        <w:rPr/>
        <w:t xml:space="preserve">图表：广东省电力行业偿债能力分析</w:t>
      </w:r>
    </w:p>
    <w:p>
      <w:pPr>
        <w:spacing w:after="150"/>
      </w:pPr>
      <w:r>
        <w:rPr/>
        <w:t xml:space="preserve">图表：广东省电力行业发展能力分析</w:t>
      </w:r>
    </w:p>
    <w:p>
      <w:pPr>
        <w:spacing w:after="150"/>
      </w:pPr>
      <w:r>
        <w:rPr/>
        <w:t xml:space="preserve">图表：广东省电力行业经营效益分析</w:t>
      </w:r>
    </w:p>
    <w:p>
      <w:pPr>
        <w:spacing w:after="150"/>
      </w:pPr>
      <w:r>
        <w:rPr/>
        <w:t xml:space="preserve">图表：2019-2023年电力重要数据指标比较</w:t>
      </w:r>
    </w:p>
    <w:p>
      <w:pPr>
        <w:spacing w:after="150"/>
      </w:pPr>
      <w:r>
        <w:rPr/>
        <w:t xml:space="preserve">图表：2019-2023年广东省电力行业销售情况分析</w:t>
      </w:r>
    </w:p>
    <w:p>
      <w:pPr>
        <w:spacing w:after="150"/>
      </w:pPr>
      <w:r>
        <w:rPr/>
        <w:t xml:space="preserve">图表：2019-2023年广东省电力行业利润情况分析</w:t>
      </w:r>
    </w:p>
    <w:p>
      <w:pPr>
        <w:spacing w:after="150"/>
      </w:pPr>
      <w:r>
        <w:rPr/>
        <w:t xml:space="preserve">图表：2019-2023年广东省电力行业资产情况分析</w:t>
      </w:r>
    </w:p>
    <w:p>
      <w:pPr>
        <w:spacing w:after="150"/>
      </w:pPr>
      <w:r>
        <w:rPr/>
        <w:t xml:space="preserve">图表：2019-2023年广东省电力竞争力分析</w:t>
      </w:r>
    </w:p>
    <w:p>
      <w:pPr>
        <w:spacing w:after="150"/>
      </w:pPr>
      <w:r>
        <w:rPr/>
        <w:t xml:space="preserve">图表：2024-2029年广东省电力产能预测</w:t>
      </w:r>
    </w:p>
    <w:p>
      <w:pPr>
        <w:spacing w:after="150"/>
      </w:pPr>
      <w:r>
        <w:rPr/>
        <w:t xml:space="preserve">图表：2024-2029年广东省电力消费量预测</w:t>
      </w:r>
    </w:p>
    <w:p>
      <w:pPr>
        <w:spacing w:after="150"/>
      </w:pPr>
      <w:r>
        <w:rPr/>
        <w:t xml:space="preserve">图表：2024-2029年广东省电力市场前景预测</w:t>
      </w:r>
    </w:p>
    <w:p>
      <w:pPr>
        <w:spacing w:after="150"/>
      </w:pPr>
      <w:r>
        <w:rPr/>
        <w:t xml:space="preserve">图表：2024-2029年广东省电力市场价格走势预测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中国广东省电力行业市场发展现状及发展趋势与投资前景研究报告(2024-2029版)</dc:title>
  <dc:description>中国广东省电力行业市场发展现状及发展趋势与投资前景研究报告(2024-2029版)</dc:description>
  <dc:subject>中国广东省电力行业市场发展现状及发展趋势与投资前景研究报告(2024-2029版)</dc:subject>
  <cp:keywords>研究报告</cp:keywords>
  <cp:category>研究报告</cp:category>
  <cp:lastModifiedBy>北京中道泰和信息咨询有限公司</cp:lastModifiedBy>
  <dcterms:created xsi:type="dcterms:W3CDTF">2024-01-29T07:03:01+08:00</dcterms:created>
  <dcterms:modified xsi:type="dcterms:W3CDTF">2024-01-29T07:03:01+08:00</dcterms:modified>
</cp:coreProperties>
</file>

<file path=docProps/custom.xml><?xml version="1.0" encoding="utf-8"?>
<Properties xmlns="http://schemas.openxmlformats.org/officeDocument/2006/custom-properties" xmlns:vt="http://schemas.openxmlformats.org/officeDocument/2006/docPropsVTypes"/>
</file>