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中国兽药行业发展分析及发展趋势预测报告(2026-2031版)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兽药(Veterinary Drugs)：是指用于预防、治疗、诊断动物疾病或者有目的地调节动物生理机能的物质(含药物饲料添加剂)。</w:t>
      </w:r>
    </w:p>
    <w:p>
      <w:pPr>
        <w:spacing w:after="150"/>
      </w:pPr>
      <w:r>
        <w:rPr/>
        <w:t xml:space="preserve">兽药主要包括：血清制品、疫苗、诊断制品、微生态制品、中药材、中成药、化学药品、抗生素、生化药品、放射性药品及外用杀虫剂、消毒剂等。</w:t>
      </w:r>
    </w:p>
    <w:p>
      <w:pPr>
        <w:spacing w:after="150"/>
      </w:pPr>
      <w:r>
        <w:rPr/>
        <w:t xml:space="preserve">在激烈的市场竞争中，企业及投资者能否做出适时有效的市场决策是制胜的关键。兽药行业研究报告就是为了解行情、分析环境提供依据，是企业了解市场和把握发展方向的重要手段，是辅助企业决策的重要工具。报告根据兽药行业监测统计数据指标体系，研究一定时期内中国兽药行业现状、变化及趋势。兽药报告有助于企业及投资者洞察中国兽药行业市场供需行为，评估中国兽药行业投资价值，为相关企业提供第三方的决策支持。报告内容有助于兽药行业企业、投资者了解市场供需情况，并可以为企业市场推广计划的制定提供第三方决策支持。该报告第一时间为客户提供中国兽药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兽药行业市场发展状况、关联行业发展状况、行业竞争状况、优势企业发展状况、消费现状以及行业营销进行了深入的分析，在总结中国兽药行业发展历程的基础上，结合新时期的各方面因素，对中国兽药行业的发展趋势给予了细致和审慎的预测论证。本报告是兽药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2021-2026年中国兽药行业发展环境分析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一、宏观经济运行情况</w:t>
      </w:r>
    </w:p>
    <w:p>
      <w:pPr>
        <w:spacing w:before="75" w:after="0"/>
      </w:pPr>
      <w:r>
        <w:rPr/>
        <w:t xml:space="preserve">1、gdp历史变动轨迹分析</w:t>
      </w:r>
    </w:p>
    <w:p>
      <w:pPr>
        <w:spacing w:before="75" w:after="0"/>
      </w:pPr>
      <w:r>
        <w:rPr/>
        <w:t xml:space="preserve">2、固定资产投资历史变动轨迹分析</w:t>
      </w:r>
    </w:p>
    <w:p>
      <w:pPr>
        <w:spacing w:before="75" w:after="0"/>
      </w:pPr>
      <w:r>
        <w:rPr/>
        <w:t xml:space="preserve">二、2026-2031年中国经济发展预测分析</w:t>
      </w:r>
    </w:p>
    <w:p>
      <w:pPr>
        <w:spacing w:before="75" w:after="0"/>
      </w:pPr>
      <w:r>
        <w:rPr/>
        <w:t xml:space="preserve">第二节 兽药行业相关政策</w:t>
      </w:r>
    </w:p>
    <w:p>
      <w:pPr>
        <w:spacing w:before="75" w:after="0"/>
      </w:pPr>
      <w:r>
        <w:rPr/>
        <w:t xml:space="preserve">一、国家“十四五”产业政策</w:t>
      </w:r>
    </w:p>
    <w:p>
      <w:pPr>
        <w:spacing w:before="75" w:after="0"/>
      </w:pPr>
      <w:r>
        <w:rPr/>
        <w:t xml:space="preserve">二、其他相关政策(标准、技术)</w:t>
      </w:r>
    </w:p>
    <w:p>
      <w:pPr>
        <w:spacing w:before="75" w:after="0"/>
      </w:pPr>
      <w:r>
        <w:rPr/>
        <w:t xml:space="preserve">第三节 2021-2026年中国兽药行业发展社会环境分析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第二章 兽药行业发展概述</w:t>
      </w:r>
    </w:p>
    <w:p>
      <w:pPr>
        <w:spacing w:before="75" w:after="0"/>
      </w:pPr>
      <w:r>
        <w:rPr/>
        <w:t xml:space="preserve">第一节 行业界定</w:t>
      </w:r>
    </w:p>
    <w:p>
      <w:pPr>
        <w:spacing w:before="75" w:after="0"/>
      </w:pPr>
      <w:r>
        <w:rPr/>
        <w:t xml:space="preserve">一、兽药行业定义及分类</w:t>
      </w:r>
    </w:p>
    <w:p>
      <w:pPr>
        <w:spacing w:before="75" w:after="0"/>
      </w:pPr>
      <w:r>
        <w:rPr/>
        <w:t xml:space="preserve">二、兽药行业经济特性</w:t>
      </w:r>
    </w:p>
    <w:p>
      <w:pPr>
        <w:spacing w:before="75" w:after="0"/>
      </w:pPr>
      <w:r>
        <w:rPr/>
        <w:t xml:space="preserve">三、兽药产业链模型介绍及兽药产业链图分析</w:t>
      </w:r>
    </w:p>
    <w:p>
      <w:pPr>
        <w:spacing w:before="75" w:after="0"/>
      </w:pPr>
      <w:r>
        <w:rPr/>
        <w:t xml:space="preserve">第二节 兽药行业发展成熟度</w:t>
      </w:r>
    </w:p>
    <w:p>
      <w:pPr>
        <w:spacing w:before="75" w:after="0"/>
      </w:pPr>
      <w:r>
        <w:rPr/>
        <w:t xml:space="preserve">一、兽药行业发展周期分析</w:t>
      </w:r>
    </w:p>
    <w:p>
      <w:pPr>
        <w:spacing w:before="75" w:after="0"/>
      </w:pPr>
      <w:r>
        <w:rPr/>
        <w:t xml:space="preserve">二、与国外市场成熟度对比</w:t>
      </w:r>
    </w:p>
    <w:p>
      <w:pPr>
        <w:spacing w:before="75" w:after="0"/>
      </w:pPr>
      <w:r>
        <w:rPr/>
        <w:t xml:space="preserve">第三节 兽药行业相关产业动态</w:t>
      </w:r>
    </w:p>
    <w:p>
      <w:pPr>
        <w:spacing w:before="75" w:after="0"/>
      </w:pPr>
      <w:r>
        <w:rPr>
          <w:b w:val="1"/>
          <w:bCs w:val="1"/>
        </w:rPr>
        <w:t xml:space="preserve">第三章 2021-2026年世界兽药行业市场运行形势分析</w:t>
      </w:r>
    </w:p>
    <w:p>
      <w:pPr>
        <w:spacing w:before="75" w:after="0"/>
      </w:pPr>
      <w:r>
        <w:rPr/>
        <w:t xml:space="preserve">第一节 世界兽药行业市场运行环境分析</w:t>
      </w:r>
    </w:p>
    <w:p>
      <w:pPr>
        <w:spacing w:before="75" w:after="0"/>
      </w:pPr>
      <w:r>
        <w:rPr/>
        <w:t xml:space="preserve">第二节 世界兽药行业市场发展情况分析</w:t>
      </w:r>
    </w:p>
    <w:p>
      <w:pPr>
        <w:spacing w:before="75" w:after="0"/>
      </w:pPr>
      <w:r>
        <w:rPr/>
        <w:t xml:space="preserve">一、世界兽药行业市场供需分析</w:t>
      </w:r>
    </w:p>
    <w:p>
      <w:pPr>
        <w:spacing w:before="75" w:after="0"/>
      </w:pPr>
      <w:r>
        <w:rPr/>
        <w:t xml:space="preserve">二、世界兽药行业市场规模分析</w:t>
      </w:r>
    </w:p>
    <w:p>
      <w:pPr>
        <w:spacing w:before="75" w:after="0"/>
      </w:pPr>
      <w:r>
        <w:rPr/>
        <w:t xml:space="preserve">三、世界兽药行业主要国家发展情况分析</w:t>
      </w:r>
    </w:p>
    <w:p>
      <w:pPr>
        <w:spacing w:before="75" w:after="0"/>
      </w:pPr>
      <w:r>
        <w:rPr/>
        <w:t xml:space="preserve">第三节 世界兽药行业重点企业分析</w:t>
      </w:r>
    </w:p>
    <w:p>
      <w:pPr>
        <w:spacing w:before="75" w:after="0"/>
      </w:pPr>
      <w:r>
        <w:rPr/>
        <w:t xml:space="preserve">第四节 2026-2031年世界兽药行业市场规模趋势预测分析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中国兽药行业发展分析</w:t>
      </w:r>
    </w:p>
    <w:p>
      <w:pPr>
        <w:spacing w:before="75" w:after="0"/>
      </w:pPr>
      <w:r>
        <w:rPr/>
        <w:t xml:space="preserve">第一节 2021-2026年中国兽药行业发展状况</w:t>
      </w:r>
    </w:p>
    <w:p>
      <w:pPr>
        <w:spacing w:before="75" w:after="0"/>
      </w:pPr>
      <w:r>
        <w:rPr/>
        <w:t xml:space="preserve">一、2021-2026年兽药行业发展状况分析</w:t>
      </w:r>
    </w:p>
    <w:p>
      <w:pPr>
        <w:spacing w:before="75" w:after="0"/>
      </w:pPr>
      <w:r>
        <w:rPr/>
        <w:t xml:space="preserve">二、2021-2026年中国兽药行业发展动态</w:t>
      </w:r>
    </w:p>
    <w:p>
      <w:pPr>
        <w:spacing w:before="75" w:after="0"/>
      </w:pPr>
      <w:r>
        <w:rPr/>
        <w:t xml:space="preserve">三、2021-2026年我国兽药行业发展热点</w:t>
      </w:r>
    </w:p>
    <w:p>
      <w:pPr>
        <w:spacing w:before="75" w:after="0"/>
      </w:pPr>
      <w:r>
        <w:rPr/>
        <w:t xml:space="preserve">第二节 2021-2026年中国兽药行业市场供需状况</w:t>
      </w:r>
    </w:p>
    <w:p>
      <w:pPr>
        <w:spacing w:before="75" w:after="0"/>
      </w:pPr>
      <w:r>
        <w:rPr/>
        <w:t xml:space="preserve">一、2021-2026年中国兽药行业供给分析</w:t>
      </w:r>
    </w:p>
    <w:p>
      <w:pPr>
        <w:spacing w:before="75" w:after="0"/>
      </w:pPr>
      <w:r>
        <w:rPr/>
        <w:t xml:space="preserve">二、2021-2026年中国兽药行业市场需求分析</w:t>
      </w:r>
    </w:p>
    <w:p>
      <w:pPr>
        <w:spacing w:before="75" w:after="0"/>
      </w:pPr>
      <w:r>
        <w:rPr/>
        <w:t xml:space="preserve">三、2021-2026年中国兽药行业市场规模分析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2021-2026年中国兽药行业（所属行业）主要数据监测分析</w:t>
      </w:r>
    </w:p>
    <w:p>
      <w:pPr>
        <w:spacing w:before="75" w:after="0"/>
      </w:pPr>
      <w:r>
        <w:rPr/>
        <w:t xml:space="preserve">第一节 2021-2026年中国兽药行业(所属行业)总体数据分析</w:t>
      </w:r>
    </w:p>
    <w:p>
      <w:pPr>
        <w:spacing w:before="75" w:after="0"/>
      </w:pPr>
      <w:r>
        <w:rPr/>
        <w:t xml:space="preserve">一、2021-2026年中国兽药行业(所属行业)全部企业数据分析</w:t>
      </w:r>
    </w:p>
    <w:p>
      <w:pPr>
        <w:spacing w:before="75" w:after="0"/>
      </w:pPr>
      <w:r>
        <w:rPr/>
        <w:t xml:space="preserve">二、中国兽药行业(所属行业)全部企业数据分析</w:t>
      </w:r>
    </w:p>
    <w:p>
      <w:pPr>
        <w:spacing w:before="75" w:after="0"/>
      </w:pPr>
      <w:r>
        <w:rPr/>
        <w:t xml:space="preserve">三、2021-2026年中国兽药行业(所属行业)全部企业数据分析</w:t>
      </w:r>
    </w:p>
    <w:p>
      <w:pPr>
        <w:spacing w:before="75" w:after="0"/>
      </w:pPr>
      <w:r>
        <w:rPr/>
        <w:t xml:space="preserve">第二节 2021-2026年中国兽药行业(所属行业)不同规模企业数据分析</w:t>
      </w:r>
    </w:p>
    <w:p>
      <w:pPr>
        <w:spacing w:before="75" w:after="0"/>
      </w:pPr>
      <w:r>
        <w:rPr/>
        <w:t xml:space="preserve">一、2021-2026年中国兽药行业(所属行业)不同规模企业数据分析</w:t>
      </w:r>
    </w:p>
    <w:p>
      <w:pPr>
        <w:spacing w:before="75" w:after="0"/>
      </w:pPr>
      <w:r>
        <w:rPr/>
        <w:t xml:space="preserve">二、中国兽药行业(所属行业)不同规模企业数据分析</w:t>
      </w:r>
    </w:p>
    <w:p>
      <w:pPr>
        <w:spacing w:before="75" w:after="0"/>
      </w:pPr>
      <w:r>
        <w:rPr/>
        <w:t xml:space="preserve">三、2021-2026年中国兽药行业(所属行业)不同规模企业数据分析</w:t>
      </w:r>
    </w:p>
    <w:p>
      <w:pPr>
        <w:spacing w:before="75" w:after="0"/>
      </w:pPr>
      <w:r>
        <w:rPr/>
        <w:t xml:space="preserve">第三节 2021-2026年中国兽药行业(所属行业)不同所有制企业数据分析</w:t>
      </w:r>
    </w:p>
    <w:p>
      <w:pPr>
        <w:spacing w:before="75" w:after="0"/>
      </w:pPr>
      <w:r>
        <w:rPr/>
        <w:t xml:space="preserve">一、2021-2026年中国兽药行业(所属行业)不同所有制企业数据分析</w:t>
      </w:r>
    </w:p>
    <w:p>
      <w:pPr>
        <w:spacing w:before="75" w:after="0"/>
      </w:pPr>
      <w:r>
        <w:rPr/>
        <w:t xml:space="preserve">二、中国兽药行业(所属行业)不同所有制企业数据分析</w:t>
      </w:r>
    </w:p>
    <w:p>
      <w:pPr>
        <w:spacing w:before="75" w:after="0"/>
      </w:pPr>
      <w:r>
        <w:rPr/>
        <w:t xml:space="preserve">三、2021-2026年中国兽药行业(所属行业)不同所有制企业数据分析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2021-2026年中国兽药行业竞争格局分析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一、国内企业竞争格局</w:t>
      </w:r>
    </w:p>
    <w:p>
      <w:pPr>
        <w:spacing w:before="75" w:after="0"/>
      </w:pPr>
      <w:r>
        <w:rPr/>
        <w:t xml:space="preserve">二、国外企业市场份额</w:t>
      </w:r>
    </w:p>
    <w:p>
      <w:pPr>
        <w:spacing w:before="75" w:after="0"/>
      </w:pPr>
      <w:r>
        <w:rPr/>
        <w:t xml:space="preserve">三、行业企业区域分布</w:t>
      </w:r>
    </w:p>
    <w:p>
      <w:pPr>
        <w:spacing w:before="75" w:after="0"/>
      </w:pPr>
      <w:r>
        <w:rPr/>
        <w:t xml:space="preserve">第二节 中国兽药行业竞争五力模型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2021-2026年中国兽药行业swot模型分析</w:t>
      </w:r>
    </w:p>
    <w:p>
      <w:pPr>
        <w:spacing w:before="75" w:after="0"/>
      </w:pPr>
      <w:r>
        <w:rPr/>
        <w:t xml:space="preserve">一、优势</w:t>
      </w:r>
    </w:p>
    <w:p>
      <w:pPr>
        <w:spacing w:before="75" w:after="0"/>
      </w:pPr>
      <w:r>
        <w:rPr/>
        <w:t xml:space="preserve">二、劣势</w:t>
      </w:r>
    </w:p>
    <w:p>
      <w:pPr>
        <w:spacing w:before="75" w:after="0"/>
      </w:pPr>
      <w:r>
        <w:rPr/>
        <w:t xml:space="preserve">三、机会</w:t>
      </w:r>
    </w:p>
    <w:p>
      <w:pPr>
        <w:spacing w:before="75" w:after="0"/>
      </w:pPr>
      <w:r>
        <w:rPr/>
        <w:t xml:space="preserve">四、威胁</w:t>
      </w:r>
    </w:p>
    <w:p>
      <w:pPr>
        <w:spacing w:before="75" w:after="0"/>
      </w:pPr>
      <w:r>
        <w:rPr>
          <w:b w:val="1"/>
          <w:bCs w:val="1"/>
        </w:rPr>
        <w:t xml:space="preserve">第七章 2021-2026年兽药行业优势企业竞争力分析</w:t>
      </w:r>
    </w:p>
    <w:p>
      <w:pPr>
        <w:spacing w:before="75" w:after="0"/>
      </w:pPr>
      <w:r>
        <w:rPr/>
        <w:t xml:space="preserve">第一节 硕腾(苏州)动物保健品有限公司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第二节 勃林格殷格翰(中国)投资有限公司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第三节 礼来(上海)管理有限公司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第四节 中牧实业股份有限公司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第五节 北京大北农科技集团股份有限公司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第六节 温氏食品集团股份有限公司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第七节 河北远征药业有限公司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第八节 天津瑞普生物技术股份有限公司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2021-2026年中国兽药行业上下游分析及其影响</w:t>
      </w:r>
    </w:p>
    <w:p>
      <w:pPr>
        <w:spacing w:before="75" w:after="0"/>
      </w:pPr>
      <w:r>
        <w:rPr/>
        <w:t xml:space="preserve">第一节 2021-2026年中国兽药行业上游发展及影响分析</w:t>
      </w:r>
    </w:p>
    <w:p>
      <w:pPr>
        <w:spacing w:before="75" w:after="0"/>
      </w:pPr>
      <w:r>
        <w:rPr/>
        <w:t xml:space="preserve">一、2021-2026年中国兽药行业上游运行现状分析</w:t>
      </w:r>
    </w:p>
    <w:p>
      <w:pPr>
        <w:spacing w:before="75" w:after="0"/>
      </w:pPr>
      <w:r>
        <w:rPr/>
        <w:t xml:space="preserve">二、上游对兽药行业产生的影响分析</w:t>
      </w:r>
    </w:p>
    <w:p>
      <w:pPr>
        <w:spacing w:before="75" w:after="0"/>
      </w:pPr>
      <w:r>
        <w:rPr/>
        <w:t xml:space="preserve">第二节 2021-2026年中国兽药行业下游发展及影响分析</w:t>
      </w:r>
    </w:p>
    <w:p>
      <w:pPr>
        <w:spacing w:before="75" w:after="0"/>
      </w:pPr>
      <w:r>
        <w:rPr/>
        <w:t xml:space="preserve">一、2021-2026年中国兽药行业下游运行现状分析</w:t>
      </w:r>
    </w:p>
    <w:p>
      <w:pPr>
        <w:spacing w:before="75" w:after="0"/>
      </w:pPr>
      <w:r>
        <w:rPr/>
        <w:t xml:space="preserve">二、下游对兽药行业产生的影响分析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2026-2031年兽药行业发展及投资前景预测分析</w:t>
      </w:r>
    </w:p>
    <w:p>
      <w:pPr>
        <w:spacing w:before="75" w:after="0"/>
      </w:pPr>
      <w:r>
        <w:rPr/>
        <w:t xml:space="preserve">第一节 2026-2031年兽药行业市场规模预测分析</w:t>
      </w:r>
    </w:p>
    <w:p>
      <w:pPr>
        <w:spacing w:before="75" w:after="0"/>
      </w:pPr>
      <w:r>
        <w:rPr/>
        <w:t xml:space="preserve">第二节 2026-2031年兽药行业供需预测分析</w:t>
      </w:r>
    </w:p>
    <w:p>
      <w:pPr>
        <w:spacing w:before="75" w:after="0"/>
      </w:pPr>
      <w:r>
        <w:rPr/>
        <w:t xml:space="preserve">第三节 2026-2031年我国兽药行业投资环境分析</w:t>
      </w:r>
    </w:p>
    <w:p>
      <w:pPr>
        <w:spacing w:before="75" w:after="0"/>
      </w:pPr>
      <w:r>
        <w:rPr/>
        <w:t xml:space="preserve">第四节 2026-2031年我国兽药行业前景展望分析</w:t>
      </w:r>
    </w:p>
    <w:p>
      <w:pPr>
        <w:spacing w:before="75" w:after="0"/>
      </w:pPr>
      <w:r>
        <w:rPr/>
        <w:t xml:space="preserve">第五节 2026-2031年我国兽药行业盈利能力预测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2026-2031年中国兽药行业投资风险分析</w:t>
      </w:r>
    </w:p>
    <w:p>
      <w:pPr>
        <w:spacing w:before="75" w:after="0"/>
      </w:pPr>
      <w:r>
        <w:rPr/>
        <w:t xml:space="preserve">第一节 2026-2031年中国兽药行业投资金额分析</w:t>
      </w:r>
    </w:p>
    <w:p>
      <w:pPr>
        <w:spacing w:before="75" w:after="0"/>
      </w:pPr>
      <w:r>
        <w:rPr/>
        <w:t xml:space="preserve">第二节 近年来中国兽药行业主要投资项目分析</w:t>
      </w:r>
    </w:p>
    <w:p>
      <w:pPr>
        <w:spacing w:before="75" w:after="0"/>
      </w:pPr>
      <w:r>
        <w:rPr/>
        <w:t xml:space="preserve">第三节 2026-2031年中国兽药行业投资周期分析</w:t>
      </w:r>
    </w:p>
    <w:p>
      <w:pPr>
        <w:spacing w:before="75" w:after="0"/>
      </w:pPr>
      <w:r>
        <w:rPr/>
        <w:t xml:space="preserve">第四节 2026-2031年中国兽药行业投资风险分析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四、进入退出风险</w:t>
      </w:r>
    </w:p>
    <w:p>
      <w:pPr>
        <w:spacing w:before="75" w:after="0"/>
      </w:pPr>
      <w:r>
        <w:rPr/>
        <w:t xml:space="preserve">五、经营管理风险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2026-2031年中国兽药行业发展策略及投资建议分析</w:t>
      </w:r>
    </w:p>
    <w:p>
      <w:pPr>
        <w:spacing w:before="75" w:after="0"/>
      </w:pPr>
      <w:r>
        <w:rPr/>
        <w:t xml:space="preserve">第一节 兽药行业发展策略分析</w:t>
      </w:r>
    </w:p>
    <w:p>
      <w:pPr>
        <w:spacing w:before="75" w:after="0"/>
      </w:pPr>
      <w:r>
        <w:rPr/>
        <w:t xml:space="preserve">第二节 兽药行业市场的重点客户战略实施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第三节 2026-2031年中国兽药行业发展建议</w:t>
      </w:r>
    </w:p>
    <w:p>
      <w:pPr>
        <w:spacing w:before="75" w:after="0"/>
      </w:pPr>
      <w:r>
        <w:rPr/>
        <w:t xml:space="preserve">第四节 2026-2031年中国兽药行业投资建议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图表：兽药产业链分析</w:t>
      </w:r>
    </w:p>
    <w:p>
      <w:pPr>
        <w:spacing w:before="75" w:after="0"/>
      </w:pPr>
      <w:r>
        <w:rPr/>
        <w:t xml:space="preserve">图表：国际兽药市场规模</w:t>
      </w:r>
    </w:p>
    <w:p>
      <w:pPr>
        <w:spacing w:before="75" w:after="0"/>
      </w:pPr>
      <w:r>
        <w:rPr/>
        <w:t xml:space="preserve">图表：国际兽药生命周期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图表：2021-2026年中国兽药市场规模</w:t>
      </w:r>
    </w:p>
    <w:p>
      <w:pPr>
        <w:spacing w:before="75" w:after="0"/>
      </w:pPr>
      <w:r>
        <w:rPr/>
        <w:t xml:space="preserve">图表：2021-2026年中国兽药产值</w:t>
      </w:r>
    </w:p>
    <w:p>
      <w:pPr>
        <w:spacing w:before="75" w:after="0"/>
      </w:pPr>
      <w:r>
        <w:rPr/>
        <w:t xml:space="preserve">图表：2021-2026年中国兽药供应情况</w:t>
      </w:r>
    </w:p>
    <w:p>
      <w:pPr>
        <w:spacing w:before="75" w:after="0"/>
      </w:pPr>
      <w:r>
        <w:rPr/>
        <w:t xml:space="preserve">图表：2021-2026年中国兽药需求情况</w:t>
      </w:r>
    </w:p>
    <w:p>
      <w:pPr>
        <w:spacing w:before="75" w:after="0"/>
      </w:pPr>
      <w:r>
        <w:rPr/>
        <w:t xml:space="preserve">图表：2026-2031年中国兽药市场规模预测</w:t>
      </w:r>
    </w:p>
    <w:p>
      <w:pPr>
        <w:spacing w:before="75" w:after="0"/>
      </w:pPr>
      <w:r>
        <w:rPr/>
        <w:t xml:space="preserve">图表：2026-2031年中国兽药供应情况预测</w:t>
      </w:r>
    </w:p>
    <w:p>
      <w:pPr>
        <w:spacing w:before="75" w:after="0"/>
      </w:pPr>
      <w:r>
        <w:rPr/>
        <w:t xml:space="preserve">图表：2026-2031年中国兽药需求情况预测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本文地址：https://www.51baogao.cn/baogao/20211209/234434.shtml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09/2344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中国兽药行业发展分析及发展趋势预测报告(2026-2031版)</dc:title>
  <dc:description>中国兽药行业发展分析及发展趋势预测报告(2026-2031版)</dc:description>
  <dc:subject>中国兽药行业发展分析及发展趋势预测报告(2026-2031版)</dc:subject>
  <cp:keywords>研究报告</cp:keywords>
  <cp:category>研究报告</cp:category>
  <cp:lastModifiedBy>北京中道泰和信息咨询有限公司</cp:lastModifiedBy>
  <dcterms:created xsi:type="dcterms:W3CDTF">2026-04-02T09:34:47+08:00</dcterms:created>
  <dcterms:modified xsi:type="dcterms:W3CDTF">2026-04-02T09:34:47+08:00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