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太阳能路灯行业市场深度调研及发展趋势与投资前景研究报告(2024-2029版)</w:t>
      </w:r>
    </w:p>
    <w:p>
      <w:pPr>
        <w:spacing w:after="150"/>
      </w:pPr>
      <w:r>
        <w:rPr>
          <w:b w:val="1"/>
          <w:bCs w:val="1"/>
        </w:rPr>
        <w:t xml:space="preserve">报告简介</w:t>
      </w:r>
    </w:p>
    <w:p>
      <w:pPr>
        <w:spacing w:after="150"/>
      </w:pPr>
      <w:r>
        <w:rPr/>
        <w:t xml:space="preserve">太阳能路灯是采用晶体硅太阳能电池供电，免维护阀控式密封蓄电池(胶体电池)储存电能，超高亮LED灯具作为光源，并由智能化充放电控制器控制，用于代替传统公用电力照明的路灯。太阳能路灯无需铺设线缆、无需交流供电、不产生电费;采用直流供电、控制;具有稳定性好、寿命长、发光效率高，安装维护简便、安全性能高、节能环保、经济实用等优点。可广泛应用于城市主、次干道、小区、工厂、旅游景点、停车场等场所。产品部件灯杆结构：钢质灯杆及支架，表面喷塑处理，电池板连接采用专用防盗不锈钢螺丝。太阳能路灯工作原理说明：白天太阳能路灯在智能控制器的控制下，太阳能电池板经过太阳光的照射，吸收太阳能光并转换成电能，白天太阳电池组件向蓄电池组充电，晚上蓄电池组提供电力给LED灯光源供电，实现照明功能。直流控制器能确保蓄电池组不因过充或过放而被损坏，同时具备光控、时控、温度补偿及防雷、反极性保护等功能。</w:t>
      </w:r>
    </w:p>
    <w:p>
      <w:pPr>
        <w:spacing w:after="150"/>
      </w:pPr>
      <w:r>
        <w:rPr/>
        <w:t xml:space="preserve">太阳能路灯行业处于成熟期初期阶段，阳能路灯经过之前大力宣传推广，飞速发展，各地人民政府纷纷出台政策大力发展太阳能路灯，以安装简便、环保、节能、较短的投资回报周期、智能、先进等特点得到大家的认可，市场竞争激烈，竞争焦点由价格转向售后服务。近年来，随着太阳能电池发电转换效率的提高、LED照明技术的持续发展，以及世界范围内节能环保理念的普及，太阳能路灯产品市场快速增长。随着城镇化建设加速、智慧城市和平安城市理念的兴起，受益于国家基础设施建设投资、文化旅游政策、"特色小镇"、各种创新模式的推动，太阳能路灯市场迎来爆发期，逐渐朝着综合性的城市亮化改造的方向发展。这些支持政策不仅给行业发展营造了一个良好的宏观环境，而且通过大规模的示范工程为产业发展带来了实质性利好，有利于行业的长期健康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路灯行业研究单位等公布和提供的大量资料。报告对我国太阳能路灯行业的供需状况、发展现状、子行业发展变化等进行了分析，重点分析了国内外太阳能路灯行业的发展现状、如何面对行业的发展挑战、行业的发展建议、行业竞争力，以及行业的投资分析和趋势预测等等。报告还综合了太阳能路灯行业的整体发展动态，对行业在产品方面提供了参考建议和具体解决办法。报告对于太阳能路灯产品生产企业、经销商、行业管理部门以及拟进入该行业的投资者具有重要的参考价值，对于研究我国太阳能路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太阳能路灯行业发展概述 </w:t>
      </w:r>
    </w:p>
    <w:p>
      <w:pPr>
        <w:spacing w:after="150"/>
      </w:pPr>
      <w:r>
        <w:rPr/>
        <w:t xml:space="preserve">第一节 太阳能路灯的概念 </w:t>
      </w:r>
    </w:p>
    <w:p>
      <w:pPr>
        <w:spacing w:after="150"/>
      </w:pPr>
      <w:r>
        <w:rPr/>
        <w:t xml:space="preserve">一、太阳能路灯的界定 </w:t>
      </w:r>
    </w:p>
    <w:p>
      <w:pPr>
        <w:spacing w:after="150"/>
      </w:pPr>
      <w:r>
        <w:rPr/>
        <w:t xml:space="preserve">二、太阳能路灯的特点 </w:t>
      </w:r>
    </w:p>
    <w:p>
      <w:pPr>
        <w:spacing w:after="150"/>
      </w:pPr>
      <w:r>
        <w:rPr/>
        <w:t xml:space="preserve">第二节 太阳能路灯行业发展成熟度 </w:t>
      </w:r>
    </w:p>
    <w:p>
      <w:pPr>
        <w:spacing w:after="150"/>
      </w:pPr>
      <w:r>
        <w:rPr/>
        <w:t xml:space="preserve">一、太阳能路灯行业发展周期分析 </w:t>
      </w:r>
    </w:p>
    <w:p>
      <w:pPr>
        <w:spacing w:after="150"/>
      </w:pPr>
      <w:r>
        <w:rPr/>
        <w:t xml:space="preserve">二、太阳能路灯行业中外市场成熟度对比 </w:t>
      </w:r>
    </w:p>
    <w:p>
      <w:pPr>
        <w:spacing w:after="150"/>
      </w:pPr>
      <w:r>
        <w:rPr>
          <w:b w:val="1"/>
          <w:bCs w:val="1"/>
        </w:rPr>
        <w:t xml:space="preserve">第二章 2019-2023年中国太阳能路灯行业运行环境分析 </w:t>
      </w:r>
    </w:p>
    <w:p>
      <w:pPr>
        <w:spacing w:after="150"/>
      </w:pPr>
      <w:r>
        <w:rPr/>
        <w:t xml:space="preserve">第一节 2019-2023年中国宏观经济环境分析 </w:t>
      </w:r>
    </w:p>
    <w:p>
      <w:pPr>
        <w:spacing w:after="150"/>
      </w:pPr>
      <w:r>
        <w:rPr/>
        <w:t xml:space="preserve">第二节 2019-2023年中国太阳能路灯行业发展政策环境分析 </w:t>
      </w:r>
    </w:p>
    <w:p>
      <w:pPr>
        <w:spacing w:after="150"/>
      </w:pPr>
      <w:r>
        <w:rPr/>
        <w:t xml:space="preserve">一、国内宏观政策发展建议 </w:t>
      </w:r>
    </w:p>
    <w:p>
      <w:pPr>
        <w:spacing w:after="150"/>
      </w:pPr>
      <w:r>
        <w:rPr/>
        <w:t xml:space="preserve">二、太阳能路灯行业政策分析 </w:t>
      </w:r>
    </w:p>
    <w:p>
      <w:pPr>
        <w:spacing w:after="150"/>
      </w:pPr>
      <w:r>
        <w:rPr/>
        <w:t xml:space="preserve">三、相关行业政策影响分析 </w:t>
      </w:r>
    </w:p>
    <w:p>
      <w:pPr>
        <w:spacing w:after="150"/>
      </w:pPr>
      <w:r>
        <w:rPr/>
        <w:t xml:space="preserve">第三节 2019-2023年中国太阳能路灯行业发展社会环境分析 </w:t>
      </w:r>
    </w:p>
    <w:p>
      <w:pPr>
        <w:spacing w:after="150"/>
      </w:pPr>
      <w:r>
        <w:rPr>
          <w:b w:val="1"/>
          <w:bCs w:val="1"/>
        </w:rPr>
        <w:t xml:space="preserve">第三章 2019-2023年中国太阳能路灯行业市场发展分析 </w:t>
      </w:r>
    </w:p>
    <w:p>
      <w:pPr>
        <w:spacing w:after="150"/>
      </w:pPr>
      <w:r>
        <w:rPr/>
        <w:t xml:space="preserve">第一节 太阳能路灯行业市场发展现状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三、市场存在问题及策略分析 </w:t>
      </w:r>
    </w:p>
    <w:p>
      <w:pPr>
        <w:spacing w:after="150"/>
      </w:pPr>
      <w:r>
        <w:rPr/>
        <w:t xml:space="preserve">第二节 太阳能路灯行业技术发展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中国太阳能路灯行业消费市场分析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太阳能路灯行业数据统计分析 </w:t>
      </w:r>
    </w:p>
    <w:p>
      <w:pPr>
        <w:spacing w:after="150"/>
      </w:pPr>
      <w:r>
        <w:rPr/>
        <w:t xml:space="preserve">第五节 2024-2029年太阳能路灯行业市场发展趋势 </w:t>
      </w:r>
    </w:p>
    <w:p>
      <w:pPr>
        <w:spacing w:after="150"/>
      </w:pPr>
      <w:r>
        <w:rPr>
          <w:b w:val="1"/>
          <w:bCs w:val="1"/>
        </w:rPr>
        <w:t xml:space="preserve">第四章 中国太阳能路灯行业供给情况分析及趋势 </w:t>
      </w:r>
    </w:p>
    <w:p>
      <w:pPr>
        <w:spacing w:after="150"/>
      </w:pPr>
      <w:r>
        <w:rPr/>
        <w:t xml:space="preserve">第一节 2019-2023年中国太阳能路灯行业市场供给分析 </w:t>
      </w:r>
    </w:p>
    <w:p>
      <w:pPr>
        <w:spacing w:after="150"/>
      </w:pPr>
      <w:r>
        <w:rPr/>
        <w:t xml:space="preserve">一、太阳能路灯整体供给情况分析 </w:t>
      </w:r>
    </w:p>
    <w:p>
      <w:pPr>
        <w:spacing w:after="150"/>
      </w:pPr>
      <w:r>
        <w:rPr/>
        <w:t xml:space="preserve">二、太阳能路灯重点区域供给分析 </w:t>
      </w:r>
    </w:p>
    <w:p>
      <w:pPr>
        <w:spacing w:after="150"/>
      </w:pPr>
      <w:r>
        <w:rPr/>
        <w:t xml:space="preserve">第二节 太阳能路灯行业供给关系因素分析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2024-2029年中国太阳能路灯行业市场供给趋势 </w:t>
      </w:r>
    </w:p>
    <w:p>
      <w:pPr>
        <w:spacing w:after="150"/>
      </w:pPr>
      <w:r>
        <w:rPr/>
        <w:t xml:space="preserve">一、太阳能路灯整体供给情况趋势分析 </w:t>
      </w:r>
    </w:p>
    <w:p>
      <w:pPr>
        <w:spacing w:after="150"/>
      </w:pPr>
      <w:r>
        <w:rPr/>
        <w:t xml:space="preserve">二、影响未来太阳能路灯供给的因素分析 </w:t>
      </w:r>
    </w:p>
    <w:p>
      <w:pPr>
        <w:spacing w:after="150"/>
      </w:pPr>
      <w:r>
        <w:rPr>
          <w:b w:val="1"/>
          <w:bCs w:val="1"/>
        </w:rPr>
        <w:t xml:space="preserve">第五章 太阳能路灯行业产品价格分析 </w:t>
      </w:r>
    </w:p>
    <w:p>
      <w:pPr>
        <w:spacing w:after="150"/>
      </w:pPr>
      <w:r>
        <w:rPr/>
        <w:t xml:space="preserve">第一节 中国太阳能路灯行业产品历年价格回顾 </w:t>
      </w:r>
    </w:p>
    <w:p>
      <w:pPr>
        <w:spacing w:after="150"/>
      </w:pPr>
      <w:r>
        <w:rPr/>
        <w:t xml:space="preserve">第二节 中国太阳能路灯行业产品当前市场价格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中国太阳能路灯行业产品价格影响因素分析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t xml:space="preserve">三、其它 </w:t>
      </w:r>
    </w:p>
    <w:p>
      <w:pPr>
        <w:spacing w:after="150"/>
      </w:pPr>
      <w:r>
        <w:rPr>
          <w:b w:val="1"/>
          <w:bCs w:val="1"/>
        </w:rPr>
        <w:t xml:space="preserve">第六章 太阳能路灯主要上下游产品分析 </w:t>
      </w:r>
    </w:p>
    <w:p>
      <w:pPr>
        <w:spacing w:after="150"/>
      </w:pPr>
      <w:r>
        <w:rPr/>
        <w:t xml:space="preserve">第一节 太阳能路灯上下游分析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太阳能路灯行业产业链分析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t xml:space="preserve">三、关联行业风险分析及提示 </w:t>
      </w:r>
    </w:p>
    <w:p>
      <w:pPr>
        <w:spacing w:after="150"/>
      </w:pPr>
      <w:r>
        <w:rPr>
          <w:b w:val="1"/>
          <w:bCs w:val="1"/>
        </w:rPr>
        <w:t xml:space="preserve">第七章 中国太阳能路灯行业渠道分析及策略 </w:t>
      </w:r>
    </w:p>
    <w:p>
      <w:pPr>
        <w:spacing w:after="150"/>
      </w:pPr>
      <w:r>
        <w:rPr/>
        <w:t xml:space="preserve">第一节 太阳能路灯行业渠道分析 </w:t>
      </w:r>
    </w:p>
    <w:p>
      <w:pPr>
        <w:spacing w:after="150"/>
      </w:pPr>
      <w:r>
        <w:rPr/>
        <w:t xml:space="preserve">一、渠道形式及对比 </w:t>
      </w:r>
    </w:p>
    <w:p>
      <w:pPr>
        <w:spacing w:after="150"/>
      </w:pPr>
      <w:r>
        <w:rPr/>
        <w:t xml:space="preserve">二、各类渠道对太阳能路灯行业的影响 </w:t>
      </w:r>
    </w:p>
    <w:p>
      <w:pPr>
        <w:spacing w:after="150"/>
      </w:pPr>
      <w:r>
        <w:rPr/>
        <w:t xml:space="preserve">三、主要太阳能路灯企业渠道策略研究 </w:t>
      </w:r>
    </w:p>
    <w:p>
      <w:pPr>
        <w:spacing w:after="150"/>
      </w:pPr>
      <w:r>
        <w:rPr/>
        <w:t xml:space="preserve">四、各区域主要代理商情况 </w:t>
      </w:r>
    </w:p>
    <w:p>
      <w:pPr>
        <w:spacing w:after="150"/>
      </w:pPr>
      <w:r>
        <w:rPr/>
        <w:t xml:space="preserve">第二节 太阳能路灯行业用户分析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太阳能路灯行业营销策略分析 </w:t>
      </w:r>
    </w:p>
    <w:p>
      <w:pPr>
        <w:spacing w:after="150"/>
      </w:pPr>
      <w:r>
        <w:rPr/>
        <w:t xml:space="preserve">一、中国太阳能路灯营销概况 </w:t>
      </w:r>
    </w:p>
    <w:p>
      <w:pPr>
        <w:spacing w:after="150"/>
      </w:pPr>
      <w:r>
        <w:rPr/>
        <w:t xml:space="preserve">二、太阳能路灯营销策略探讨 </w:t>
      </w:r>
    </w:p>
    <w:p>
      <w:pPr>
        <w:spacing w:after="150"/>
      </w:pPr>
      <w:r>
        <w:rPr/>
        <w:t xml:space="preserve">三、太阳能路灯营销发展趋势 </w:t>
      </w:r>
    </w:p>
    <w:p>
      <w:pPr>
        <w:spacing w:after="150"/>
      </w:pPr>
      <w:r>
        <w:rPr>
          <w:b w:val="1"/>
          <w:bCs w:val="1"/>
        </w:rPr>
        <w:t xml:space="preserve">第八章 2019-2023年中国太阳能路灯行业主要指标监测分析 </w:t>
      </w:r>
    </w:p>
    <w:p>
      <w:pPr>
        <w:spacing w:after="150"/>
      </w:pPr>
      <w:r>
        <w:rPr/>
        <w:t xml:space="preserve">第一节 2019-2023年中国太阳能路灯产业工业总产值分析 </w:t>
      </w:r>
    </w:p>
    <w:p>
      <w:pPr>
        <w:spacing w:after="150"/>
      </w:pPr>
      <w:r>
        <w:rPr/>
        <w:t xml:space="preserve">一、2019-2023年中国太阳能路灯产业工业总产值分析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2019-2023年中国太阳能路灯产业主营业务收入分析 </w:t>
      </w:r>
    </w:p>
    <w:p>
      <w:pPr>
        <w:spacing w:after="150"/>
      </w:pPr>
      <w:r>
        <w:rPr/>
        <w:t xml:space="preserve">一、2019-2023年中国太阳能路灯产业主营业务收入分析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第三节 2019-2023年中国太阳能路灯产业产品成本费用分析 </w:t>
      </w:r>
    </w:p>
    <w:p>
      <w:pPr>
        <w:spacing w:after="150"/>
      </w:pPr>
      <w:r>
        <w:rPr/>
        <w:t xml:space="preserve">一、2019-2023年中国太阳能路灯产业销售成本分析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2019-2023年中国太阳能路灯产业毛利率分析 </w:t>
      </w:r>
    </w:p>
    <w:p>
      <w:pPr>
        <w:spacing w:after="150"/>
      </w:pPr>
      <w:r>
        <w:rPr/>
        <w:t xml:space="preserve">一、2019-2023年中国太阳能路灯产业毛利率分析 </w:t>
      </w:r>
    </w:p>
    <w:p>
      <w:pPr>
        <w:spacing w:after="150"/>
      </w:pPr>
      <w:r>
        <w:rPr/>
        <w:t xml:space="preserve">二、不同规模企业毛利率比较分析 </w:t>
      </w:r>
    </w:p>
    <w:p>
      <w:pPr>
        <w:spacing w:after="150"/>
      </w:pPr>
      <w:r>
        <w:rPr/>
        <w:t xml:space="preserve">三、不同所有制企业毛利率比较分析 </w:t>
      </w:r>
    </w:p>
    <w:p>
      <w:pPr>
        <w:spacing w:after="150"/>
      </w:pPr>
      <w:r>
        <w:rPr/>
        <w:t xml:space="preserve">第五节 2019-2023年中国太阳能路灯产业资产负债分析 </w:t>
      </w:r>
    </w:p>
    <w:p>
      <w:pPr>
        <w:spacing w:after="150"/>
      </w:pPr>
      <w:r>
        <w:rPr/>
        <w:t xml:space="preserve">一、2019-2023年中国太阳能路灯产业资产负债分析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第六节 2019-2023年中国太阳能路灯行业财务指标分析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三、行业运营能力分析 </w:t>
      </w:r>
    </w:p>
    <w:p>
      <w:pPr>
        <w:spacing w:after="150"/>
      </w:pPr>
      <w:r>
        <w:rPr/>
        <w:t xml:space="preserve">四、行业成长能力分析 </w:t>
      </w:r>
    </w:p>
    <w:p>
      <w:pPr>
        <w:spacing w:after="150"/>
      </w:pPr>
      <w:r>
        <w:rPr>
          <w:b w:val="1"/>
          <w:bCs w:val="1"/>
        </w:rPr>
        <w:t xml:space="preserve">第九章 中国太阳能路灯行业区域市场分析 </w:t>
      </w:r>
    </w:p>
    <w:p>
      <w:pPr>
        <w:spacing w:after="150"/>
      </w:pPr>
      <w:r>
        <w:rPr/>
        <w:t xml:space="preserve">第一节 华北地区太阳能路灯行业分析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东北地区太阳能路灯行业分析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华东地区太阳能路灯行业分析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华南地区太阳能路灯行业分析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华中地区太阳能路灯行业分析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西南地区太阳能路灯行业分析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西北地区太阳能路灯行业分析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第十章 公司对太阳能路灯行业竞争格局分析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2019-2023年太阳能路灯行业竞争格局分析 </w:t>
      </w:r>
    </w:p>
    <w:p>
      <w:pPr>
        <w:spacing w:after="150"/>
      </w:pPr>
      <w:r>
        <w:rPr/>
        <w:t xml:space="preserve">一、2019-2023年我国太阳能路灯市场竞争分析 </w:t>
      </w:r>
    </w:p>
    <w:p>
      <w:pPr>
        <w:spacing w:after="150"/>
      </w:pPr>
      <w:r>
        <w:rPr/>
        <w:t xml:space="preserve">二、2024-2029年国内主要太阳能路灯企业动向 </w:t>
      </w:r>
    </w:p>
    <w:p>
      <w:pPr>
        <w:spacing w:after="150"/>
      </w:pPr>
      <w:r>
        <w:rPr>
          <w:b w:val="1"/>
          <w:bCs w:val="1"/>
        </w:rPr>
        <w:t xml:space="preserve">第十一章 太阳能路灯企业竞争策略分析 </w:t>
      </w:r>
    </w:p>
    <w:p>
      <w:pPr>
        <w:spacing w:after="150"/>
      </w:pPr>
      <w:r>
        <w:rPr/>
        <w:t xml:space="preserve">第一节 太阳能路灯市场竞争策略分析 </w:t>
      </w:r>
    </w:p>
    <w:p>
      <w:pPr>
        <w:spacing w:after="150"/>
      </w:pPr>
      <w:r>
        <w:rPr/>
        <w:t xml:space="preserve">一、2022年太阳能路灯市场增长潜力分析 </w:t>
      </w:r>
    </w:p>
    <w:p>
      <w:pPr>
        <w:spacing w:after="150"/>
      </w:pPr>
      <w:r>
        <w:rPr/>
        <w:t xml:space="preserve">二、2022年太阳能路灯主要潜力品种分析 </w:t>
      </w:r>
    </w:p>
    <w:p>
      <w:pPr>
        <w:spacing w:after="150"/>
      </w:pPr>
      <w:r>
        <w:rPr/>
        <w:t xml:space="preserve">三、现有太阳能路灯产品竞争策略分析 </w:t>
      </w:r>
    </w:p>
    <w:p>
      <w:pPr>
        <w:spacing w:after="150"/>
      </w:pPr>
      <w:r>
        <w:rPr/>
        <w:t xml:space="preserve">四、潜力太阳能路灯品种竞争策略选择 </w:t>
      </w:r>
    </w:p>
    <w:p>
      <w:pPr>
        <w:spacing w:after="150"/>
      </w:pPr>
      <w:r>
        <w:rPr/>
        <w:t xml:space="preserve">五、典型企业产品竞争策略分析 </w:t>
      </w:r>
    </w:p>
    <w:p>
      <w:pPr>
        <w:spacing w:after="150"/>
      </w:pPr>
      <w:r>
        <w:rPr/>
        <w:t xml:space="preserve">第二节 太阳能路灯企业竞争策略分析 </w:t>
      </w:r>
    </w:p>
    <w:p>
      <w:pPr>
        <w:spacing w:after="150"/>
      </w:pPr>
      <w:r>
        <w:rPr/>
        <w:t xml:space="preserve">第三节 太阳能路灯行业产品定位及市场推广策略分析 </w:t>
      </w:r>
    </w:p>
    <w:p>
      <w:pPr>
        <w:spacing w:after="150"/>
      </w:pPr>
      <w:r>
        <w:rPr/>
        <w:t xml:space="preserve">一、太阳能路灯行业产品市场定位 </w:t>
      </w:r>
    </w:p>
    <w:p>
      <w:pPr>
        <w:spacing w:after="150"/>
      </w:pPr>
      <w:r>
        <w:rPr/>
        <w:t xml:space="preserve">二、太阳能路灯行业广告推广策略 </w:t>
      </w:r>
    </w:p>
    <w:p>
      <w:pPr>
        <w:spacing w:after="150"/>
      </w:pPr>
      <w:r>
        <w:rPr/>
        <w:t xml:space="preserve">三、太阳能路灯行业产品促销策略 </w:t>
      </w:r>
    </w:p>
    <w:p>
      <w:pPr>
        <w:spacing w:after="150"/>
      </w:pPr>
      <w:r>
        <w:rPr/>
        <w:t xml:space="preserve">四、太阳能路灯行业网络推广策略 </w:t>
      </w:r>
    </w:p>
    <w:p>
      <w:pPr>
        <w:spacing w:after="150"/>
      </w:pPr>
      <w:r>
        <w:rPr>
          <w:b w:val="1"/>
          <w:bCs w:val="1"/>
        </w:rPr>
        <w:t xml:space="preserve">第十二章 太阳能路灯企业竞争分析 </w:t>
      </w:r>
    </w:p>
    <w:p>
      <w:pPr>
        <w:spacing w:after="150"/>
      </w:pPr>
      <w:r>
        <w:rPr/>
        <w:t xml:space="preserve">第一节 昕诺飞(中国)投资有限公司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第二节 欧普照明股份有限公司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第三节 浙江阳光照明电器集团股份有限公司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第四节 惠州雷士光电科技有限公司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第五节 江苏承煦电气集团有限公司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第六节 江苏现代照明集团有限公司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第七节 鸿宝科技股份有限公司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第八节 江苏天虹照明集团有限公司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第九节 深圳市邦贝尔电子有限公司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第十节 江苏赛鸥电气集团有限公司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b w:val="1"/>
          <w:bCs w:val="1"/>
        </w:rPr>
        <w:t xml:space="preserve">第十三章 太阳能路灯行业投资战略研究 </w:t>
      </w:r>
    </w:p>
    <w:p>
      <w:pPr>
        <w:spacing w:after="150"/>
      </w:pPr>
      <w:r>
        <w:rPr/>
        <w:t xml:space="preserve">第一节 太阳能路灯行业发展战略研究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对我国太阳能路灯品牌的战略思考 </w:t>
      </w:r>
    </w:p>
    <w:p>
      <w:pPr>
        <w:spacing w:after="150"/>
      </w:pPr>
      <w:r>
        <w:rPr/>
        <w:t xml:space="preserve">一、企业品牌的重要性 </w:t>
      </w:r>
    </w:p>
    <w:p>
      <w:pPr>
        <w:spacing w:after="150"/>
      </w:pPr>
      <w:r>
        <w:rPr/>
        <w:t xml:space="preserve">二、太阳能路灯实施品牌战略的意义 </w:t>
      </w:r>
    </w:p>
    <w:p>
      <w:pPr>
        <w:spacing w:after="150"/>
      </w:pPr>
      <w:r>
        <w:rPr/>
        <w:t xml:space="preserve">三、太阳能路灯企业品牌的现状分析 </w:t>
      </w:r>
    </w:p>
    <w:p>
      <w:pPr>
        <w:spacing w:after="150"/>
      </w:pPr>
      <w:r>
        <w:rPr/>
        <w:t xml:space="preserve">四、我国太阳能路灯企业的品牌战略 </w:t>
      </w:r>
    </w:p>
    <w:p>
      <w:pPr>
        <w:spacing w:after="150"/>
      </w:pPr>
      <w:r>
        <w:rPr/>
        <w:t xml:space="preserve">五、太阳能路灯品牌战略管理的策略 </w:t>
      </w:r>
    </w:p>
    <w:p>
      <w:pPr>
        <w:spacing w:after="150"/>
      </w:pPr>
      <w:r>
        <w:rPr/>
        <w:t xml:space="preserve">第三节 太阳能路灯行业投资战略研究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 年本)》 </w:t>
      </w:r>
    </w:p>
    <w:p>
      <w:pPr>
        <w:spacing w:after="150"/>
      </w:pPr>
      <w:r>
        <w:rPr>
          <w:b w:val="1"/>
          <w:bCs w:val="1"/>
        </w:rPr>
        <w:t xml:space="preserve">图表目录</w:t>
      </w:r>
    </w:p>
    <w:p>
      <w:pPr>
        <w:spacing w:after="150"/>
      </w:pPr>
      <w:r>
        <w:rPr/>
        <w:t xml:space="preserve">图表：行业发展周期 </w:t>
      </w:r>
    </w:p>
    <w:p>
      <w:pPr>
        <w:spacing w:after="150"/>
      </w:pPr>
      <w:r>
        <w:rPr/>
        <w:t xml:space="preserve">图表：太阳能电池板比较 </w:t>
      </w:r>
    </w:p>
    <w:p>
      <w:pPr>
        <w:spacing w:after="150"/>
      </w:pPr>
      <w:r>
        <w:rPr/>
        <w:t xml:space="preserve">图表：太阳能路灯与传统路灯对比 </w:t>
      </w:r>
    </w:p>
    <w:p>
      <w:pPr>
        <w:spacing w:after="150"/>
      </w:pPr>
      <w:r>
        <w:rPr/>
        <w:t xml:space="preserve">图表：2022年太阳能路灯品牌排行 </w:t>
      </w:r>
    </w:p>
    <w:p>
      <w:pPr>
        <w:spacing w:after="150"/>
      </w:pPr>
      <w:r>
        <w:rPr/>
        <w:t xml:space="preserve">图表：2019-2023年太阳能路灯整体市场规模 </w:t>
      </w:r>
    </w:p>
    <w:p>
      <w:pPr>
        <w:spacing w:after="150"/>
      </w:pPr>
      <w:r>
        <w:rPr/>
        <w:t xml:space="preserve">图表：2019-2023年太阳能路灯整体供给情况分析 </w:t>
      </w:r>
    </w:p>
    <w:p>
      <w:pPr>
        <w:spacing w:after="150"/>
      </w:pPr>
      <w:r>
        <w:rPr/>
        <w:t xml:space="preserve">图表：太阳能路灯重点区域供给情况 </w:t>
      </w:r>
    </w:p>
    <w:p>
      <w:pPr>
        <w:spacing w:after="150"/>
      </w:pPr>
      <w:r>
        <w:rPr/>
        <w:t xml:space="preserve">图表：2024-2029年太阳能路灯整体供给情况 </w:t>
      </w:r>
    </w:p>
    <w:p>
      <w:pPr>
        <w:spacing w:after="150"/>
      </w:pPr>
      <w:r>
        <w:rPr/>
        <w:t xml:space="preserve">图表：2019-2023年中国太阳能路灯行业产品均价回顾(单位：元) </w:t>
      </w:r>
    </w:p>
    <w:p>
      <w:pPr>
        <w:spacing w:after="150"/>
      </w:pPr>
      <w:r>
        <w:rPr/>
        <w:t xml:space="preserve">图表：太阳能路灯行业主要销售渠道对比 </w:t>
      </w:r>
    </w:p>
    <w:p>
      <w:pPr>
        <w:spacing w:after="150"/>
      </w:pPr>
      <w:r>
        <w:rPr/>
        <w:t xml:space="preserve">图表：太阳能路灯行业主要销售渠道对于行业影响力分析 </w:t>
      </w:r>
    </w:p>
    <w:p>
      <w:pPr>
        <w:spacing w:after="150"/>
      </w:pPr>
      <w:r>
        <w:rPr/>
        <w:t xml:space="preserve">图表：2019-2023年中国太阳能路灯产业工业总产值分析 </w:t>
      </w:r>
    </w:p>
    <w:p>
      <w:pPr>
        <w:spacing w:after="150"/>
      </w:pPr>
      <w:r>
        <w:rPr/>
        <w:t xml:space="preserve">图表：不同规模企业工业总产值分析 </w:t>
      </w:r>
    </w:p>
    <w:p>
      <w:pPr>
        <w:spacing w:after="150"/>
      </w:pPr>
      <w:r>
        <w:rPr/>
        <w:t xml:space="preserve">图表：不同所有制企业工业总产值比较 </w:t>
      </w:r>
    </w:p>
    <w:p>
      <w:pPr>
        <w:spacing w:after="150"/>
      </w:pPr>
      <w:r>
        <w:rPr/>
        <w:t xml:space="preserve">图表：2019-2023年中国太阳能路灯产业主营业务收入分析 </w:t>
      </w:r>
    </w:p>
    <w:p>
      <w:pPr>
        <w:spacing w:after="150"/>
      </w:pPr>
      <w:r>
        <w:rPr/>
        <w:t xml:space="preserve">图表：不同规模企业主营业务收入分析 </w:t>
      </w:r>
    </w:p>
    <w:p>
      <w:pPr>
        <w:spacing w:after="150"/>
      </w:pPr>
      <w:r>
        <w:rPr/>
        <w:t xml:space="preserve">图表：不同所有制企业主营业务收入比较 </w:t>
      </w:r>
    </w:p>
    <w:p>
      <w:pPr>
        <w:spacing w:after="150"/>
      </w:pPr>
      <w:r>
        <w:rPr/>
        <w:t xml:space="preserve">图表：2019-2023年中国太阳能路灯产业销售成本分析 </w:t>
      </w:r>
    </w:p>
    <w:p>
      <w:pPr>
        <w:spacing w:after="150"/>
      </w:pPr>
      <w:r>
        <w:rPr/>
        <w:t xml:space="preserve">图表：不同规模企业销售成本比较分析 </w:t>
      </w:r>
    </w:p>
    <w:p>
      <w:pPr>
        <w:spacing w:after="150"/>
      </w:pPr>
      <w:r>
        <w:rPr/>
        <w:t xml:space="preserve">图表：不同所有制企业销售成本比较分析 </w:t>
      </w:r>
    </w:p>
    <w:p>
      <w:pPr>
        <w:spacing w:after="150"/>
      </w:pPr>
      <w:r>
        <w:rPr/>
        <w:t xml:space="preserve">图表：2019-2023年中国太阳能路灯产业毛利率分析 </w:t>
      </w:r>
    </w:p>
    <w:p>
      <w:pPr>
        <w:spacing w:after="150"/>
      </w:pPr>
      <w:r>
        <w:rPr/>
        <w:t xml:space="preserve">图表：不同规模企业毛利率比较分析 </w:t>
      </w:r>
    </w:p>
    <w:p>
      <w:pPr>
        <w:spacing w:after="150"/>
      </w:pPr>
      <w:r>
        <w:rPr/>
        <w:t xml:space="preserve">图表：不同所有制企业毛利率比较分析 </w:t>
      </w:r>
    </w:p>
    <w:p>
      <w:pPr>
        <w:spacing w:after="150"/>
      </w:pPr>
      <w:r>
        <w:rPr/>
        <w:t xml:space="preserve">图表：2019-2023年中国太阳能路灯产业资产负债分析 </w:t>
      </w:r>
    </w:p>
    <w:p>
      <w:pPr>
        <w:spacing w:after="150"/>
      </w:pPr>
      <w:r>
        <w:rPr/>
        <w:t xml:space="preserve">图表：不同规模企业资产负债比较分析 </w:t>
      </w:r>
    </w:p>
    <w:p>
      <w:pPr>
        <w:spacing w:after="150"/>
      </w:pPr>
      <w:r>
        <w:rPr/>
        <w:t xml:space="preserve">图表：不同所有制企业资产负债比较分析 </w:t>
      </w:r>
    </w:p>
    <w:p>
      <w:pPr>
        <w:spacing w:after="150"/>
      </w:pPr>
      <w:r>
        <w:rPr/>
        <w:t xml:space="preserve">图表：2019-2023年华北地区市场规模情况分析 </w:t>
      </w:r>
    </w:p>
    <w:p>
      <w:pPr>
        <w:spacing w:after="150"/>
      </w:pPr>
      <w:r>
        <w:rPr/>
        <w:t xml:space="preserve">图表：2024-2029年华北地区市场需求情况分析 </w:t>
      </w:r>
    </w:p>
    <w:p>
      <w:pPr>
        <w:spacing w:after="150"/>
      </w:pPr>
      <w:r>
        <w:rPr/>
        <w:t xml:space="preserve">图表：2019-2023年东北地区市场规模情况分析 </w:t>
      </w:r>
    </w:p>
    <w:p>
      <w:pPr>
        <w:spacing w:after="150"/>
      </w:pPr>
      <w:r>
        <w:rPr/>
        <w:t xml:space="preserve">图表：2024-2029年东北地区市场需求情况分析 </w:t>
      </w:r>
    </w:p>
    <w:p>
      <w:pPr>
        <w:spacing w:after="150"/>
      </w:pPr>
      <w:r>
        <w:rPr/>
        <w:t xml:space="preserve">图表：2019-2023年华东地区市场规模情况分析 </w:t>
      </w:r>
    </w:p>
    <w:p>
      <w:pPr>
        <w:spacing w:after="150"/>
      </w:pPr>
      <w:r>
        <w:rPr/>
        <w:t xml:space="preserve">图表：2024-2029年华东地区市场需求情况分析 </w:t>
      </w:r>
    </w:p>
    <w:p>
      <w:pPr>
        <w:spacing w:after="150"/>
      </w:pPr>
      <w:r>
        <w:rPr/>
        <w:t xml:space="preserve">图表：2019-2023年市场华南地区规模情况分析 </w:t>
      </w:r>
    </w:p>
    <w:p>
      <w:pPr>
        <w:spacing w:after="150"/>
      </w:pPr>
      <w:r>
        <w:rPr/>
        <w:t xml:space="preserve">图表：2024-2029年华南地区市场需求情况分析 </w:t>
      </w:r>
    </w:p>
    <w:p>
      <w:pPr>
        <w:spacing w:after="150"/>
      </w:pPr>
      <w:r>
        <w:rPr/>
        <w:t xml:space="preserve">图表：湖北省太阳能利用区域 </w:t>
      </w:r>
    </w:p>
    <w:p>
      <w:pPr>
        <w:spacing w:after="150"/>
      </w:pPr>
      <w:r>
        <w:rPr/>
        <w:t xml:space="preserve">图表：2019-2023年华中地区市场规模情况分析 </w:t>
      </w:r>
    </w:p>
    <w:p>
      <w:pPr>
        <w:spacing w:after="150"/>
      </w:pPr>
      <w:r>
        <w:rPr/>
        <w:t xml:space="preserve">图表：2024-2029年华中地区市场需求情况分析 </w:t>
      </w:r>
    </w:p>
    <w:p>
      <w:pPr>
        <w:spacing w:after="150"/>
      </w:pPr>
      <w:r>
        <w:rPr/>
        <w:t xml:space="preserve">图表：2019-2023年西南地区市场规模情况分析 </w:t>
      </w:r>
    </w:p>
    <w:p>
      <w:pPr>
        <w:spacing w:after="150"/>
      </w:pPr>
      <w:r>
        <w:rPr/>
        <w:t xml:space="preserve">图表：2024-2029年西南地区市场需求情况分析 </w:t>
      </w:r>
    </w:p>
    <w:p>
      <w:pPr>
        <w:spacing w:after="150"/>
      </w:pPr>
      <w:r>
        <w:rPr/>
        <w:t xml:space="preserve">图表：2019-2023年西北地区市场规模情况分析 </w:t>
      </w:r>
    </w:p>
    <w:p>
      <w:pPr>
        <w:spacing w:after="150"/>
      </w:pPr>
      <w:r>
        <w:rPr/>
        <w:t xml:space="preserve">图表：2024-2029年西北地区市场需求情况分析 </w:t>
      </w:r>
    </w:p>
    <w:p>
      <w:pPr>
        <w:spacing w:after="150"/>
      </w:pPr>
      <w:r>
        <w:rPr/>
        <w:t xml:space="preserve">图表：我国太阳能路灯区域市场集中度 </w:t>
      </w:r>
    </w:p>
    <w:p>
      <w:pPr>
        <w:spacing w:after="150"/>
      </w:pPr>
      <w:r>
        <w:rPr/>
        <w:t xml:space="preserve">图表：昕诺飞2019-2023年资产负债率 </w:t>
      </w:r>
    </w:p>
    <w:p>
      <w:pPr>
        <w:spacing w:after="150"/>
      </w:pPr>
      <w:r>
        <w:rPr/>
        <w:t xml:space="preserve">图表：昕诺飞成本费用情况 </w:t>
      </w:r>
    </w:p>
    <w:p>
      <w:pPr>
        <w:spacing w:after="150"/>
      </w:pPr>
      <w:r>
        <w:rPr/>
        <w:t xml:space="preserve">图表：欧普照明2019-2023年营收情况 </w:t>
      </w:r>
    </w:p>
    <w:p>
      <w:pPr>
        <w:spacing w:after="150"/>
      </w:pPr>
      <w:r>
        <w:rPr/>
        <w:t xml:space="preserve">图表：欧普照明2019-2023年资产负债情况 </w:t>
      </w:r>
    </w:p>
    <w:p>
      <w:pPr>
        <w:spacing w:after="150"/>
      </w:pPr>
      <w:r>
        <w:rPr/>
        <w:t xml:space="preserve">图表：欧普照明2019-2023年成本费用情况 </w:t>
      </w:r>
    </w:p>
    <w:p>
      <w:pPr>
        <w:spacing w:after="150"/>
      </w:pPr>
      <w:r>
        <w:rPr/>
        <w:t xml:space="preserve">图表：阳光照明2019-2023年营收情况 </w:t>
      </w:r>
    </w:p>
    <w:p>
      <w:pPr>
        <w:spacing w:after="150"/>
      </w:pPr>
      <w:r>
        <w:rPr/>
        <w:t xml:space="preserve">图表：阳光照明2019-2023年资产负债情况 </w:t>
      </w:r>
    </w:p>
    <w:p>
      <w:pPr>
        <w:spacing w:after="150"/>
      </w:pPr>
      <w:r>
        <w:rPr/>
        <w:t xml:space="preserve">图表：阳光照明2019-2023年成本费用情况 </w:t>
      </w:r>
    </w:p>
    <w:p>
      <w:pPr>
        <w:spacing w:after="150"/>
      </w:pPr>
      <w:r>
        <w:rPr/>
        <w:t xml:space="preserve">图表：雷士照明营收情况(百万港元) </w:t>
      </w:r>
    </w:p>
    <w:p>
      <w:pPr>
        <w:spacing w:after="150"/>
      </w:pPr>
      <w:r>
        <w:rPr/>
        <w:t xml:space="preserve">图表：企业2019-2023年资产负债情况 </w:t>
      </w:r>
    </w:p>
    <w:p>
      <w:pPr>
        <w:spacing w:after="150"/>
      </w:pPr>
      <w:r>
        <w:rPr/>
        <w:t xml:space="preserve">图表：企业成本费用情况 </w:t>
      </w:r>
    </w:p>
    <w:p>
      <w:pPr>
        <w:spacing w:after="150"/>
      </w:pPr>
      <w:r>
        <w:rPr/>
        <w:t xml:space="preserve">图表：承煦电气2019-2023年相关产品毛利率 </w:t>
      </w:r>
    </w:p>
    <w:p>
      <w:pPr>
        <w:spacing w:after="150"/>
      </w:pPr>
      <w:r>
        <w:rPr/>
        <w:t xml:space="preserve">图表：承煦电气2019-2023年资产负债率 </w:t>
      </w:r>
    </w:p>
    <w:p>
      <w:pPr>
        <w:spacing w:after="150"/>
      </w:pPr>
      <w:r>
        <w:rPr/>
        <w:t xml:space="preserve">图表：现代照明2019-2023年相关产品毛利率 </w:t>
      </w:r>
    </w:p>
    <w:p>
      <w:pPr>
        <w:spacing w:after="150"/>
      </w:pPr>
      <w:r>
        <w:rPr/>
        <w:t xml:space="preserve">图表：现代照明2019-2023年资产负债率 </w:t>
      </w:r>
    </w:p>
    <w:p>
      <w:pPr>
        <w:spacing w:after="150"/>
      </w:pPr>
      <w:r>
        <w:rPr/>
        <w:t xml:space="preserve">图表：鸿宝科技2019-2023年营收情况 </w:t>
      </w:r>
    </w:p>
    <w:p>
      <w:pPr>
        <w:spacing w:after="150"/>
      </w:pPr>
      <w:r>
        <w:rPr/>
        <w:t xml:space="preserve">图表：鸿宝科技2019-2023年资产负债情况 </w:t>
      </w:r>
    </w:p>
    <w:p>
      <w:pPr>
        <w:spacing w:after="150"/>
      </w:pPr>
      <w:r>
        <w:rPr/>
        <w:t xml:space="preserve">图表：鸿宝科技2019-2023年成本费用情况 </w:t>
      </w:r>
    </w:p>
    <w:p>
      <w:pPr>
        <w:spacing w:after="150"/>
      </w:pPr>
      <w:r>
        <w:rPr/>
        <w:t xml:space="preserve">图表：天虹照明2019-2023年相关产品毛利率 </w:t>
      </w:r>
    </w:p>
    <w:p>
      <w:pPr>
        <w:spacing w:after="150"/>
      </w:pPr>
      <w:r>
        <w:rPr/>
        <w:t xml:space="preserve">图表：天虹照明2019-2023年资产负债率 </w:t>
      </w:r>
    </w:p>
    <w:p>
      <w:pPr>
        <w:spacing w:after="150"/>
      </w:pPr>
      <w:r>
        <w:rPr/>
        <w:t xml:space="preserve">图表：邦贝尔2019-2023年相关产品毛利率 </w:t>
      </w:r>
    </w:p>
    <w:p>
      <w:pPr>
        <w:spacing w:after="150"/>
      </w:pPr>
      <w:r>
        <w:rPr/>
        <w:t xml:space="preserve">图表：邦贝尔2019-2023年资产负债率 </w:t>
      </w:r>
    </w:p>
    <w:p>
      <w:pPr>
        <w:spacing w:after="150"/>
      </w:pPr>
      <w:r>
        <w:rPr/>
        <w:t xml:space="preserve">图表：赛欧电气2019-2023年相关产品毛利率 </w:t>
      </w:r>
    </w:p>
    <w:p>
      <w:pPr>
        <w:spacing w:after="150"/>
      </w:pPr>
      <w:r>
        <w:rPr/>
        <w:t xml:space="preserve">图表：赛欧电气2019-2023年资产负债率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太阳能路灯行业市场深度调研及发展趋势与投资前景研究报告(2024-2029版)</dc:title>
  <dc:description>太阳能路灯行业市场深度调研及发展趋势与投资前景研究报告(2024-2029版)</dc:description>
  <dc:subject>太阳能路灯行业市场深度调研及发展趋势与投资前景研究报告(2024-2029版)</dc:subject>
  <cp:keywords>研究报告</cp:keywords>
  <cp:category>研究报告</cp:category>
  <cp:lastModifiedBy>北京中道泰和信息咨询有限公司</cp:lastModifiedBy>
  <dcterms:created xsi:type="dcterms:W3CDTF">2024-01-29T12:20:38+08:00</dcterms:created>
  <dcterms:modified xsi:type="dcterms:W3CDTF">2024-01-29T12:20:38+08:00</dcterms:modified>
</cp:coreProperties>
</file>

<file path=docProps/custom.xml><?xml version="1.0" encoding="utf-8"?>
<Properties xmlns="http://schemas.openxmlformats.org/officeDocument/2006/custom-properties" xmlns:vt="http://schemas.openxmlformats.org/officeDocument/2006/docPropsVTypes"/>
</file>