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中国电子纸行业市场深度调研及发展趋势与投资前景研究报告(2026-2031版)</w:t>
      </w:r>
    </w:p>
    <w:p>
      <w:pPr>
        <w:spacing w:after="150"/>
      </w:pPr>
      <w:r>
        <w:rPr>
          <w:b w:val="1"/>
          <w:bCs w:val="1"/>
        </w:rPr>
        <w:t xml:space="preserve">报告简介</w:t>
      </w:r>
    </w:p>
    <w:p>
      <w:pPr>
        <w:spacing w:after="150"/>
      </w:pPr>
      <w:r>
        <w:rPr/>
        <w:t xml:space="preserve">电子纸研究报告对电子纸行业研究的内容和方法进行全面的阐述和论证，对研究过程中所获取的电子纸资料进行全面系统的整理和分析，通过图表、统计结果及文献资料，或以纵向的发展过程，或横向类别分析提出论点、分析论据，进行论证。电子纸报告绝对如实地反映客观情况，叙述、说明、推断、引用均恰如其分。文字、用词应力求准确。研究报告的文字也简单、明了、通顺、流畅，既明白如话，又把研究的效果准确地、科学地表达出来。电子纸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子纸行业的发展状况进行了深入透彻地分析，对我国行业市场情况、技术现状、供需形势作了详尽研究，重点分析了国内外重点企业、行业发展趋势以及行业投资情况，报告还对电子纸下游行业的发展进行了探讨，是电子纸及相关企业、投资部门、研究机构准确了解目前中国市场发展动态，把握电子纸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电子纸行业相关概述</w:t>
      </w:r>
    </w:p>
    <w:p>
      <w:pPr>
        <w:spacing w:before="75" w:after="0"/>
      </w:pPr>
      <w:r>
        <w:rPr/>
        <w:t xml:space="preserve">第一节 电子纸行业定义及分类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三、行业特性及在国民经济中的地位</w:t>
      </w:r>
    </w:p>
    <w:p>
      <w:pPr>
        <w:spacing w:before="75" w:after="0"/>
      </w:pPr>
      <w:r>
        <w:rPr/>
        <w:t xml:space="preserve">第二节 电子纸行业统计标准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中国电子纸行业经济指标分析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电子纸行业产业链分析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我国电子纸行业运行分析</w:t>
      </w:r>
    </w:p>
    <w:p>
      <w:pPr>
        <w:spacing w:before="75" w:after="0"/>
      </w:pPr>
      <w:r>
        <w:rPr/>
        <w:t xml:space="preserve">第一节 我国电子纸行业发展状况分析</w:t>
      </w:r>
    </w:p>
    <w:p>
      <w:pPr>
        <w:spacing w:before="75" w:after="0"/>
      </w:pPr>
      <w:r>
        <w:rPr/>
        <w:t xml:space="preserve">一、我国电子纸行业发展阶段</w:t>
      </w:r>
    </w:p>
    <w:p>
      <w:pPr>
        <w:spacing w:before="75" w:after="0"/>
      </w:pPr>
      <w:r>
        <w:rPr/>
        <w:t xml:space="preserve">二、我国电子纸行业发展总体概况</w:t>
      </w:r>
    </w:p>
    <w:p>
      <w:pPr>
        <w:spacing w:before="75" w:after="0"/>
      </w:pPr>
      <w:r>
        <w:rPr/>
        <w:t xml:space="preserve">三、我国电子纸行业发展特点分析</w:t>
      </w:r>
    </w:p>
    <w:p>
      <w:pPr>
        <w:spacing w:before="75" w:after="0"/>
      </w:pPr>
      <w:r>
        <w:rPr/>
        <w:t xml:space="preserve">四、我国电子纸行业商业模式分析</w:t>
      </w:r>
    </w:p>
    <w:p>
      <w:pPr>
        <w:spacing w:before="75" w:after="0"/>
      </w:pPr>
      <w:r>
        <w:rPr/>
        <w:t xml:space="preserve">第二节 电子纸行业发展现状</w:t>
      </w:r>
    </w:p>
    <w:p>
      <w:pPr>
        <w:spacing w:before="75" w:after="0"/>
      </w:pPr>
      <w:r>
        <w:rPr/>
        <w:t xml:space="preserve">一、我国电子纸行业市场规模</w:t>
      </w:r>
    </w:p>
    <w:p>
      <w:pPr>
        <w:spacing w:before="75" w:after="0"/>
      </w:pPr>
      <w:r>
        <w:rPr/>
        <w:t xml:space="preserve">二、我国电子纸行业发展分析</w:t>
      </w:r>
    </w:p>
    <w:p>
      <w:pPr>
        <w:spacing w:before="75" w:after="0"/>
      </w:pPr>
      <w:r>
        <w:rPr/>
        <w:t xml:space="preserve">三、中国电子纸企业发展分析</w:t>
      </w:r>
    </w:p>
    <w:p>
      <w:pPr>
        <w:spacing w:before="75" w:after="0"/>
      </w:pPr>
      <w:r>
        <w:rPr/>
        <w:t xml:space="preserve">第三节 电子纸市场情况分析</w:t>
      </w:r>
    </w:p>
    <w:p>
      <w:pPr>
        <w:spacing w:before="75" w:after="0"/>
      </w:pPr>
      <w:r>
        <w:rPr/>
        <w:t xml:space="preserve">一、中国电子纸市场总体概况</w:t>
      </w:r>
    </w:p>
    <w:p>
      <w:pPr>
        <w:spacing w:before="75" w:after="0"/>
      </w:pPr>
      <w:r>
        <w:rPr/>
        <w:t xml:space="preserve">二、中国电子纸市场发展分析</w:t>
      </w:r>
    </w:p>
    <w:p>
      <w:pPr>
        <w:spacing w:before="75" w:after="0"/>
      </w:pPr>
      <w:r>
        <w:rPr/>
        <w:t xml:space="preserve">第四节 我国电子纸市场价格走势分析</w:t>
      </w:r>
    </w:p>
    <w:p>
      <w:pPr>
        <w:spacing w:before="75" w:after="0"/>
      </w:pPr>
      <w:r>
        <w:rPr/>
        <w:t xml:space="preserve">一、电子纸市场定价机制组成</w:t>
      </w:r>
    </w:p>
    <w:p>
      <w:pPr>
        <w:spacing w:before="75" w:after="0"/>
      </w:pPr>
      <w:r>
        <w:rPr/>
        <w:t xml:space="preserve">二、电子纸市场价格影响因素</w:t>
      </w:r>
    </w:p>
    <w:p>
      <w:pPr>
        <w:spacing w:before="75" w:after="0"/>
      </w:pPr>
      <w:r>
        <w:rPr/>
        <w:t xml:space="preserve">三、电子纸价格走势分析</w:t>
      </w:r>
    </w:p>
    <w:p>
      <w:pPr>
        <w:spacing w:before="75" w:after="0"/>
      </w:pPr>
      <w:r>
        <w:rPr/>
        <w:t xml:space="preserve">四、期间电子纸价格走势预测</w:t>
      </w:r>
    </w:p>
    <w:p>
      <w:pPr>
        <w:spacing w:before="75" w:after="0"/>
      </w:pPr>
      <w:r>
        <w:rPr>
          <w:b w:val="1"/>
          <w:bCs w:val="1"/>
        </w:rPr>
        <w:t xml:space="preserve">第三章 中国电子纸行业规模分析</w:t>
      </w:r>
    </w:p>
    <w:p>
      <w:pPr>
        <w:spacing w:before="75" w:after="0"/>
      </w:pPr>
      <w:r>
        <w:rPr/>
        <w:t xml:space="preserve">第一节 中国电子纸行业资产负债状况分析</w:t>
      </w:r>
    </w:p>
    <w:p>
      <w:pPr>
        <w:spacing w:before="75" w:after="0"/>
      </w:pPr>
      <w:r>
        <w:rPr/>
        <w:t xml:space="preserve">一、中国电子纸行业总资产状况分析</w:t>
      </w:r>
    </w:p>
    <w:p>
      <w:pPr>
        <w:spacing w:before="75" w:after="0"/>
      </w:pPr>
      <w:r>
        <w:rPr/>
        <w:t xml:space="preserve">二、中国电子纸行业应收账款状况分析</w:t>
      </w:r>
    </w:p>
    <w:p>
      <w:pPr>
        <w:spacing w:before="75" w:after="0"/>
      </w:pPr>
      <w:r>
        <w:rPr/>
        <w:t xml:space="preserve">三、中国电子纸行业流动资产状况分析</w:t>
      </w:r>
    </w:p>
    <w:p>
      <w:pPr>
        <w:spacing w:before="75" w:after="0"/>
      </w:pPr>
      <w:r>
        <w:rPr/>
        <w:t xml:space="preserve">四、中国电子纸行业负债状况分析</w:t>
      </w:r>
    </w:p>
    <w:p>
      <w:pPr>
        <w:spacing w:before="75" w:after="0"/>
      </w:pPr>
      <w:r>
        <w:rPr/>
        <w:t xml:space="preserve">第二节 中国电子纸行业销售及利润分析</w:t>
      </w:r>
    </w:p>
    <w:p>
      <w:pPr>
        <w:spacing w:before="75" w:after="0"/>
      </w:pPr>
      <w:r>
        <w:rPr/>
        <w:t xml:space="preserve">一、中国电子纸行业销售收入分析</w:t>
      </w:r>
    </w:p>
    <w:p>
      <w:pPr>
        <w:spacing w:before="75" w:after="0"/>
      </w:pPr>
      <w:r>
        <w:rPr/>
        <w:t xml:space="preserve">二、中国电子纸行业产品销售税金情况</w:t>
      </w:r>
    </w:p>
    <w:p>
      <w:pPr>
        <w:spacing w:before="75" w:after="0"/>
      </w:pPr>
      <w:r>
        <w:rPr/>
        <w:t xml:space="preserve">三、中国电子纸行业利润增长情况</w:t>
      </w:r>
    </w:p>
    <w:p>
      <w:pPr>
        <w:spacing w:before="75" w:after="0"/>
      </w:pPr>
      <w:r>
        <w:rPr/>
        <w:t xml:space="preserve">四、中国电子纸行业亏损情况</w:t>
      </w:r>
    </w:p>
    <w:p>
      <w:pPr>
        <w:spacing w:before="75" w:after="0"/>
      </w:pPr>
      <w:r>
        <w:rPr>
          <w:b w:val="1"/>
          <w:bCs w:val="1"/>
        </w:rPr>
        <w:t xml:space="preserve">第四章 中国电子纸行业区域结构分析</w:t>
      </w:r>
    </w:p>
    <w:p>
      <w:pPr>
        <w:spacing w:before="75" w:after="0"/>
      </w:pPr>
      <w:r>
        <w:rPr/>
        <w:t xml:space="preserve">第一节 东北地区电子纸行业市场现状分析</w:t>
      </w:r>
    </w:p>
    <w:p>
      <w:pPr>
        <w:spacing w:before="75" w:after="0"/>
      </w:pPr>
      <w:r>
        <w:rPr/>
        <w:t xml:space="preserve">第二节 华北地区电子纸行业市场现状分析</w:t>
      </w:r>
    </w:p>
    <w:p>
      <w:pPr>
        <w:spacing w:before="75" w:after="0"/>
      </w:pPr>
      <w:r>
        <w:rPr/>
        <w:t xml:space="preserve">第三节 华东地区电子纸行业市场现状分析</w:t>
      </w:r>
    </w:p>
    <w:p>
      <w:pPr>
        <w:spacing w:before="75" w:after="0"/>
      </w:pPr>
      <w:r>
        <w:rPr/>
        <w:t xml:space="preserve">第四节 华南地区电子纸行业市场现状分析</w:t>
      </w:r>
    </w:p>
    <w:p>
      <w:pPr>
        <w:spacing w:before="75" w:after="0"/>
      </w:pPr>
      <w:r>
        <w:rPr/>
        <w:t xml:space="preserve">第五节 华中地区电子纸行业市场现状分析</w:t>
      </w:r>
    </w:p>
    <w:p>
      <w:pPr>
        <w:spacing w:before="75" w:after="0"/>
      </w:pPr>
      <w:r>
        <w:rPr/>
        <w:t xml:space="preserve">第六节 西北地区电子纸行业市场现状分析</w:t>
      </w:r>
    </w:p>
    <w:p>
      <w:pPr>
        <w:spacing w:before="75" w:after="0"/>
      </w:pPr>
      <w:r>
        <w:rPr/>
        <w:t xml:space="preserve">第七节 西南地区电子纸行业市场现状分析</w:t>
      </w:r>
    </w:p>
    <w:p>
      <w:pPr>
        <w:spacing w:before="75" w:after="0"/>
      </w:pPr>
      <w:r>
        <w:rPr/>
        <w:t xml:space="preserve">第八节 我国电子纸行业区域发展总体状况</w:t>
      </w:r>
    </w:p>
    <w:p>
      <w:pPr>
        <w:spacing w:before="75" w:after="0"/>
      </w:pPr>
      <w:r>
        <w:rPr/>
        <w:t xml:space="preserve">第九节 我国电子纸行业重点省市发展状况</w:t>
      </w:r>
    </w:p>
    <w:p>
      <w:pPr>
        <w:spacing w:before="75" w:after="0"/>
      </w:pPr>
      <w:r>
        <w:rPr>
          <w:b w:val="1"/>
          <w:bCs w:val="1"/>
        </w:rPr>
        <w:t xml:space="preserve">第五章 电子纸行业重点企业发展形势分析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b w:val="1"/>
          <w:bCs w:val="1"/>
        </w:rPr>
        <w:t xml:space="preserve">第六章 电子纸行业市场竞争策略分析</w:t>
      </w:r>
    </w:p>
    <w:p>
      <w:pPr>
        <w:spacing w:before="75" w:after="0"/>
      </w:pPr>
      <w:r>
        <w:rPr/>
        <w:t xml:space="preserve">第一节 行业总体市场竞争状况分析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第二节 电子纸行业企业间竞争格局分析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第三节 电子纸行业集中度分析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b w:val="1"/>
          <w:bCs w:val="1"/>
        </w:rPr>
        <w:t xml:space="preserve">第七章 中国电子纸行业投资与发展前景分析</w:t>
      </w:r>
    </w:p>
    <w:p>
      <w:pPr>
        <w:spacing w:before="75" w:after="0"/>
      </w:pPr>
      <w:r>
        <w:rPr/>
        <w:t xml:space="preserve">第一节 中国电子纸行业投资机会分析</w:t>
      </w:r>
    </w:p>
    <w:p>
      <w:pPr>
        <w:spacing w:before="75" w:after="0"/>
      </w:pPr>
      <w:r>
        <w:rPr/>
        <w:t xml:space="preserve">一、可以投资的中国电子纸模式</w:t>
      </w:r>
    </w:p>
    <w:p>
      <w:pPr>
        <w:spacing w:before="75" w:after="0"/>
      </w:pPr>
      <w:r>
        <w:rPr/>
        <w:t xml:space="preserve">二、中国电子纸投资机会</w:t>
      </w:r>
    </w:p>
    <w:p>
      <w:pPr>
        <w:spacing w:before="75" w:after="0"/>
      </w:pPr>
      <w:r>
        <w:rPr/>
        <w:t xml:space="preserve">第二节 中国电子纸行业发展预测分析</w:t>
      </w:r>
    </w:p>
    <w:p>
      <w:pPr>
        <w:spacing w:before="75" w:after="0"/>
      </w:pPr>
      <w:r>
        <w:rPr/>
        <w:t xml:space="preserve">一、未来中国电子纸发展分析</w:t>
      </w:r>
    </w:p>
    <w:p>
      <w:pPr>
        <w:spacing w:before="75" w:after="0"/>
      </w:pPr>
      <w:r>
        <w:rPr/>
        <w:t xml:space="preserve">二、未来中国电子纸行业技术开发方向</w:t>
      </w:r>
    </w:p>
    <w:p>
      <w:pPr>
        <w:spacing w:before="75" w:after="0"/>
      </w:pPr>
      <w:r>
        <w:rPr/>
        <w:t xml:space="preserve">三、总体行业预测</w:t>
      </w:r>
    </w:p>
    <w:p>
      <w:pPr>
        <w:spacing w:before="75" w:after="0"/>
      </w:pPr>
      <w:r>
        <w:rPr/>
        <w:t xml:space="preserve">第三节 中国电子纸行业市场规模预测</w:t>
      </w:r>
    </w:p>
    <w:p>
      <w:pPr>
        <w:spacing w:before="75" w:after="0"/>
      </w:pPr>
      <w:r>
        <w:rPr>
          <w:b w:val="1"/>
          <w:bCs w:val="1"/>
        </w:rPr>
        <w:t xml:space="preserve">第八章 观点与结论</w:t>
      </w:r>
    </w:p>
    <w:p>
      <w:pPr>
        <w:spacing w:before="75" w:after="0"/>
      </w:pPr>
      <w:r>
        <w:rPr/>
        <w:t xml:space="preserve">第一节 中国电子纸行业营销策略分析及建议</w:t>
      </w:r>
    </w:p>
    <w:p>
      <w:pPr>
        <w:spacing w:before="75" w:after="0"/>
      </w:pPr>
      <w:r>
        <w:rPr/>
        <w:t xml:space="preserve">一、中国电子纸行业营销模式</w:t>
      </w:r>
    </w:p>
    <w:p>
      <w:pPr>
        <w:spacing w:before="75" w:after="0"/>
      </w:pPr>
      <w:r>
        <w:rPr/>
        <w:t xml:space="preserve">二、中国电子纸行业营销策略</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四、实施重点客户战略要重点解决的问题</w:t>
      </w:r>
    </w:p>
    <w:p>
      <w:pPr>
        <w:spacing w:before="75" w:after="0"/>
      </w:pPr>
      <w:r>
        <w:rPr/>
        <w:t xml:space="preserve">五、重点客户管理功能</w:t>
      </w:r>
    </w:p>
    <w:p>
      <w:pPr>
        <w:spacing w:before="75" w:after="0"/>
      </w:pPr>
      <w:r>
        <w:rPr>
          <w:b w:val="1"/>
          <w:bCs w:val="1"/>
        </w:rPr>
        <w:t xml:space="preserve">第九章 电子纸行业投资风险分析</w:t>
      </w:r>
    </w:p>
    <w:p>
      <w:pPr>
        <w:spacing w:before="75" w:after="0"/>
      </w:pPr>
      <w:r>
        <w:rPr/>
        <w:t xml:space="preserve">第一节 电子纸行业竞争风险分析</w:t>
      </w:r>
    </w:p>
    <w:p>
      <w:pPr>
        <w:spacing w:before="75" w:after="0"/>
      </w:pPr>
      <w:r>
        <w:rPr/>
        <w:t xml:space="preserve">第二节 电子纸行业市场风险分析</w:t>
      </w:r>
    </w:p>
    <w:p>
      <w:pPr>
        <w:spacing w:before="75" w:after="0"/>
      </w:pPr>
      <w:r>
        <w:rPr/>
        <w:t xml:space="preserve">第三节 电子纸行业政策和体制风险</w:t>
      </w:r>
    </w:p>
    <w:p>
      <w:pPr>
        <w:spacing w:before="75" w:after="0"/>
      </w:pPr>
      <w:r>
        <w:rPr/>
        <w:t xml:space="preserve">第四节 电子纸行业管理风险分析</w:t>
      </w:r>
    </w:p>
    <w:p>
      <w:pPr>
        <w:spacing w:before="75" w:after="0"/>
      </w:pPr>
      <w:r>
        <w:rPr/>
        <w:t xml:space="preserve">第五节 电子纸行业经营风险分析</w:t>
      </w:r>
    </w:p>
    <w:p>
      <w:pPr>
        <w:spacing w:before="75" w:after="0"/>
      </w:pPr>
      <w:r>
        <w:rPr/>
        <w:t xml:space="preserve">第六节 电子纸行业投资风险分析</w:t>
      </w:r>
    </w:p>
    <w:p>
      <w:pPr>
        <w:spacing w:before="75" w:after="0"/>
      </w:pPr>
      <w:r>
        <w:rPr/>
        <w:t xml:space="preserve">第七节 电子纸行业技术风险分析</w:t>
      </w:r>
    </w:p>
    <w:p>
      <w:pPr>
        <w:spacing w:before="75" w:after="0"/>
      </w:pPr>
      <w:r>
        <w:rPr>
          <w:b w:val="1"/>
          <w:bCs w:val="1"/>
        </w:rPr>
        <w:t xml:space="preserve">图表目录</w:t>
      </w:r>
    </w:p>
    <w:p>
      <w:pPr>
        <w:spacing w:before="75" w:after="0"/>
      </w:pPr>
      <w:r>
        <w:rPr/>
        <w:t xml:space="preserve">图表：电子纸产业链分析</w:t>
      </w:r>
    </w:p>
    <w:p>
      <w:pPr>
        <w:spacing w:before="75" w:after="0"/>
      </w:pPr>
      <w:r>
        <w:rPr/>
        <w:t xml:space="preserve">图表：国际电子纸市场规模</w:t>
      </w:r>
    </w:p>
    <w:p>
      <w:pPr>
        <w:spacing w:before="75" w:after="0"/>
      </w:pPr>
      <w:r>
        <w:rPr/>
        <w:t xml:space="preserve">图表：国际电子纸生命周期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图表：2021-2026年我国电子纸行业需求及增长情况</w:t>
      </w:r>
    </w:p>
    <w:p>
      <w:pPr>
        <w:spacing w:before="75" w:after="0"/>
      </w:pPr>
      <w:r>
        <w:rPr/>
        <w:t xml:space="preserve">图表：2021-2026年我国电子纸行业需求及增长对比</w:t>
      </w:r>
    </w:p>
    <w:p>
      <w:pPr>
        <w:spacing w:before="75" w:after="0"/>
      </w:pPr>
      <w:r>
        <w:rPr/>
        <w:t xml:space="preserve">图表：2021-2026年我国电子纸行业管理费用及增长情况</w:t>
      </w:r>
    </w:p>
    <w:p>
      <w:pPr>
        <w:spacing w:before="75" w:after="0"/>
      </w:pPr>
      <w:r>
        <w:rPr/>
        <w:t xml:space="preserve">图表：2021-2026年我国电子纸行业资产及增长情况</w:t>
      </w:r>
    </w:p>
    <w:p>
      <w:pPr>
        <w:spacing w:before="75" w:after="0"/>
      </w:pPr>
      <w:r>
        <w:rPr/>
        <w:t xml:space="preserve">图表：2021-2026年我国电子纸行业资产及增长对比</w:t>
      </w:r>
    </w:p>
    <w:p>
      <w:pPr>
        <w:spacing w:before="75" w:after="0"/>
      </w:pPr>
      <w:r>
        <w:rPr/>
        <w:t xml:space="preserve">图表：2021-2026年中国电子纸市场规模</w:t>
      </w:r>
    </w:p>
    <w:p>
      <w:pPr>
        <w:spacing w:before="75" w:after="0"/>
      </w:pPr>
      <w:r>
        <w:rPr/>
        <w:t xml:space="preserve">图表：2021-2026年我国电子纸供应情况</w:t>
      </w:r>
    </w:p>
    <w:p>
      <w:pPr>
        <w:spacing w:before="75" w:after="0"/>
      </w:pPr>
      <w:r>
        <w:rPr/>
        <w:t xml:space="preserve">图表：2021-2026年我国电子纸需求情况</w:t>
      </w:r>
    </w:p>
    <w:p>
      <w:pPr>
        <w:spacing w:before="75" w:after="0"/>
      </w:pPr>
      <w:r>
        <w:rPr/>
        <w:t xml:space="preserve">图表：2026-2031年中国电子纸市场规模预测</w:t>
      </w:r>
    </w:p>
    <w:p>
      <w:pPr>
        <w:spacing w:before="75" w:after="0"/>
      </w:pPr>
      <w:r>
        <w:rPr/>
        <w:t xml:space="preserve">图表：2026-2031年我国电子纸供应情况预测</w:t>
      </w:r>
    </w:p>
    <w:p>
      <w:pPr>
        <w:spacing w:before="75" w:after="0"/>
      </w:pPr>
      <w:r>
        <w:rPr/>
        <w:t xml:space="preserve">图表：2026-2031年我国电子纸需求情况预测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中国电子纸行业市场深度调研及发展趋势与投资前景研究报告(2026-2031版)</dc:title>
  <dc:description>中国电子纸行业市场深度调研及发展趋势与投资前景研究报告(2026-2031版)</dc:description>
  <dc:subject>中国电子纸行业市场深度调研及发展趋势与投资前景研究报告(2026-2031版)</dc:subject>
  <cp:keywords>研究报告</cp:keywords>
  <cp:category>研究报告</cp:category>
  <cp:lastModifiedBy>北京中道泰和信息咨询有限公司</cp:lastModifiedBy>
  <dcterms:created xsi:type="dcterms:W3CDTF">2026-04-02T09:48:57+08:00</dcterms:created>
  <dcterms:modified xsi:type="dcterms:W3CDTF">2026-04-02T09:48:57+08:00</dcterms:modified>
</cp:coreProperties>
</file>

<file path=docProps/custom.xml><?xml version="1.0" encoding="utf-8"?>
<Properties xmlns="http://schemas.openxmlformats.org/officeDocument/2006/custom-properties" xmlns:vt="http://schemas.openxmlformats.org/officeDocument/2006/docPropsVTypes"/>
</file>