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中国碳纤维行业市场发展分析及发展趋势与投资前景研究报告(2024-2029版)</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目前，碳纤维材料在高速列车上的应用还有一定的局限性，大多数产品仍处于研究开发阶段，仅部分产品得到实际应用，因此，应用前景非常广泛。碳纤维是最重要的无机高性能纤维，这点是由其材料本性、产业技术复杂性、应用领域重要性和市场规模性等因素决定的，其首个市场化应用是1972年市售的碳纤维增强树脂钓鱼竿。此后，碳纤维应用快速向以航空航天器主结构材料为代表的高端化发展。</w:t>
      </w:r>
    </w:p>
    <w:p>
      <w:pPr>
        <w:spacing w:after="150"/>
      </w:pPr>
      <w:r>
        <w:rPr/>
        <w:t xml:space="preserve">碳纤维的物理性质主要是表现在具有很强的抗拉力和纤维柔软可加工性，它的拉伸强度可以达到一定的范围，而且在经过了高温的石墨化处理后，密度可以达到很低，还有就是它在使用的过程中自身的重量是很很轻的，所以说很多的材料都是应用了它的物理性质来进行应用的。碳纤维的化学性质表现在它具有很好的耐腐蚀性，在很多的强酸和强碱性溶液中都可以保持自身的特性不会改变，而且通过对它的表面进行处理，还可以增加它的耐油性和抗辐射的能力，所以说它的化学性质也是它被广泛应用的一大优点。</w:t>
      </w:r>
    </w:p>
    <w:p>
      <w:pPr>
        <w:spacing w:after="150"/>
      </w:pPr>
      <w:r>
        <w:rPr/>
        <w:t xml:space="preserve">我国与20世纪60年代中期开始研制碳纤维，从零开始到现在能自主生产碳纤维经历了很多艰辛。现在中国大大小小的碳纤维生产加工厂家已经多不胜数，主要集中在长三角和珠三角地区，看到中国的经济发展如此之迅速，外国对国内采取的一系列措施，这对中国来说是挑战也是机遇。过去中国碳纤维行业“有产能，无产量”的现象较为严重，产能利用率低于国际水平，主要是由于碳纤维行业核心技术始终掌握在国外部分企业手中，中国大部分企业尚达不到T300水平，产品技术含量较低、质量较差。近年中国碳纤维行业在自主研发有所突破，产能利用率有上升趋势。2020年中国碳纤维产能达到3.62万吨，国内实际碳纤维供应量约为1.85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纤维市场进行了分析研究。报告在总结中国碳纤维发展历程的基础上，结合新时期的各方面因素，对中国碳纤维的发展趋势给予了细致和审慎的预测论证。报告资料详实，图表丰富，既有深入的分析，又有直观的比较，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碳纤维概况 </w:t>
      </w:r>
    </w:p>
    <w:p>
      <w:pPr>
        <w:spacing w:after="150"/>
      </w:pPr>
      <w:r>
        <w:rPr/>
        <w:t xml:space="preserve">第一节 碳纤维定义分类情况 </w:t>
      </w:r>
    </w:p>
    <w:p>
      <w:pPr>
        <w:spacing w:after="150"/>
      </w:pPr>
      <w:r>
        <w:rPr/>
        <w:t xml:space="preserve">一、碳纤维定义 </w:t>
      </w:r>
    </w:p>
    <w:p>
      <w:pPr>
        <w:spacing w:after="150"/>
      </w:pPr>
      <w:r>
        <w:rPr/>
        <w:t xml:space="preserve">二、碳纤维分类和性能 </w:t>
      </w:r>
    </w:p>
    <w:p>
      <w:pPr>
        <w:spacing w:after="150"/>
      </w:pPr>
      <w:r>
        <w:rPr/>
        <w:t xml:space="preserve">三、碳纤维原丝——碳纤维生产的核心 </w:t>
      </w:r>
    </w:p>
    <w:p>
      <w:pPr>
        <w:spacing w:after="150"/>
      </w:pPr>
      <w:r>
        <w:rPr/>
        <w:t xml:space="preserve">第二节 碳纤维理化性质 </w:t>
      </w:r>
    </w:p>
    <w:p>
      <w:pPr>
        <w:spacing w:after="150"/>
      </w:pPr>
      <w:r>
        <w:rPr/>
        <w:t xml:space="preserve">第三节 碳纤维的发展史 </w:t>
      </w:r>
    </w:p>
    <w:p>
      <w:pPr>
        <w:spacing w:after="150"/>
      </w:pPr>
      <w:r>
        <w:rPr/>
        <w:t xml:space="preserve">第四节 碳纤维的重要地位 </w:t>
      </w:r>
    </w:p>
    <w:p>
      <w:pPr>
        <w:spacing w:after="150"/>
      </w:pPr>
      <w:r>
        <w:rPr>
          <w:b w:val="1"/>
          <w:bCs w:val="1"/>
        </w:rPr>
        <w:t xml:space="preserve">第二章 碳纤维生产技术及发展状况 </w:t>
      </w:r>
    </w:p>
    <w:p>
      <w:pPr>
        <w:spacing w:after="150"/>
      </w:pPr>
      <w:r>
        <w:rPr/>
        <w:t xml:space="preserve">第一节 碳纤维开发的基本概况 </w:t>
      </w:r>
    </w:p>
    <w:p>
      <w:pPr>
        <w:spacing w:after="150"/>
      </w:pPr>
      <w:r>
        <w:rPr/>
        <w:t xml:space="preserve">一、碳纤维的生产工艺 </w:t>
      </w:r>
    </w:p>
    <w:p>
      <w:pPr>
        <w:spacing w:after="150"/>
      </w:pPr>
      <w:r>
        <w:rPr/>
        <w:t xml:space="preserve">二、碳纤维的特性 </w:t>
      </w:r>
    </w:p>
    <w:p>
      <w:pPr>
        <w:spacing w:after="150"/>
      </w:pPr>
      <w:r>
        <w:rPr/>
        <w:t xml:space="preserve">三、碳纤维的产品形式及制造工艺 </w:t>
      </w:r>
    </w:p>
    <w:p>
      <w:pPr>
        <w:spacing w:after="150"/>
      </w:pPr>
      <w:r>
        <w:rPr/>
        <w:t xml:space="preserve">第二节 国外碳纤维技术和产品开发进展状况 </w:t>
      </w:r>
    </w:p>
    <w:p>
      <w:pPr>
        <w:spacing w:after="150"/>
      </w:pPr>
      <w:r>
        <w:rPr/>
        <w:t xml:space="preserve">一、碳纤维导电面料 </w:t>
      </w:r>
    </w:p>
    <w:p>
      <w:pPr>
        <w:spacing w:after="150"/>
      </w:pPr>
      <w:r>
        <w:rPr/>
        <w:t xml:space="preserve">二、碳纤维软质复合材料 </w:t>
      </w:r>
    </w:p>
    <w:p>
      <w:pPr>
        <w:spacing w:after="150"/>
      </w:pPr>
      <w:r>
        <w:rPr/>
        <w:t xml:space="preserve">三、耐磨的碳纤维增强酚醛树脂 </w:t>
      </w:r>
    </w:p>
    <w:p>
      <w:pPr>
        <w:spacing w:after="150"/>
      </w:pPr>
      <w:r>
        <w:rPr/>
        <w:t xml:space="preserve">四、碳纤维增强聚合物机器人 </w:t>
      </w:r>
    </w:p>
    <w:p>
      <w:pPr>
        <w:spacing w:after="150"/>
      </w:pPr>
      <w:r>
        <w:rPr/>
        <w:t xml:space="preserve">五、2019-2023年国际碳纤维产能产值情况 </w:t>
      </w:r>
    </w:p>
    <w:p>
      <w:pPr>
        <w:spacing w:after="150"/>
      </w:pPr>
      <w:r>
        <w:rPr/>
        <w:t xml:space="preserve">第三节 中国碳纤维技术和产品开发进展状况 </w:t>
      </w:r>
    </w:p>
    <w:p>
      <w:pPr>
        <w:spacing w:after="150"/>
      </w:pPr>
      <w:r>
        <w:rPr/>
        <w:t xml:space="preserve">一、高性能原丝制备技术通过鉴定 </w:t>
      </w:r>
    </w:p>
    <w:p>
      <w:pPr>
        <w:spacing w:after="150"/>
      </w:pPr>
      <w:r>
        <w:rPr/>
        <w:t xml:space="preserve">二、t300碳纤维及原丝实现自主生产 </w:t>
      </w:r>
    </w:p>
    <w:p>
      <w:pPr>
        <w:spacing w:after="150"/>
      </w:pPr>
      <w:r>
        <w:rPr/>
        <w:t xml:space="preserve">三、航天级高纯粘胶基碳纤维研制成功 </w:t>
      </w:r>
    </w:p>
    <w:p>
      <w:pPr>
        <w:spacing w:after="150"/>
      </w:pPr>
      <w:r>
        <w:rPr/>
        <w:t xml:space="preserve">四、碳纤维加固补强织物 </w:t>
      </w:r>
    </w:p>
    <w:p>
      <w:pPr>
        <w:spacing w:after="150"/>
      </w:pPr>
      <w:r>
        <w:rPr/>
        <w:t xml:space="preserve">五、新型碳纤维复合芯导线 </w:t>
      </w:r>
    </w:p>
    <w:p>
      <w:pPr>
        <w:spacing w:after="150"/>
      </w:pPr>
      <w:r>
        <w:rPr/>
        <w:t xml:space="preserve">六、新型活性碳纤维杀菌效果神奇 </w:t>
      </w:r>
    </w:p>
    <w:p>
      <w:pPr>
        <w:spacing w:after="150"/>
      </w:pPr>
      <w:r>
        <w:rPr/>
        <w:t xml:space="preserve">七、碳纤维复合材料研究应用 </w:t>
      </w:r>
    </w:p>
    <w:p>
      <w:pPr>
        <w:spacing w:after="150"/>
      </w:pPr>
      <w:r>
        <w:rPr/>
        <w:t xml:space="preserve">八、2019-2023年中国碳纤维产能产值情况 </w:t>
      </w:r>
    </w:p>
    <w:p>
      <w:pPr>
        <w:spacing w:after="150"/>
      </w:pPr>
      <w:r>
        <w:rPr/>
        <w:t xml:space="preserve">第四节 中国碳纤维技术和产品发展趋势 </w:t>
      </w:r>
    </w:p>
    <w:p>
      <w:pPr>
        <w:spacing w:after="150"/>
      </w:pPr>
      <w:r>
        <w:rPr>
          <w:b w:val="1"/>
          <w:bCs w:val="1"/>
        </w:rPr>
        <w:t xml:space="preserve">第三章 碳纤维复合材料定义及概况 </w:t>
      </w:r>
    </w:p>
    <w:p>
      <w:pPr>
        <w:spacing w:after="150"/>
      </w:pPr>
      <w:r>
        <w:rPr/>
        <w:t xml:space="preserve">第一节 碳纤维复合材料概述 </w:t>
      </w:r>
    </w:p>
    <w:p>
      <w:pPr>
        <w:spacing w:after="150"/>
      </w:pPr>
      <w:r>
        <w:rPr/>
        <w:t xml:space="preserve">一、碳纤维复合材料定义 </w:t>
      </w:r>
    </w:p>
    <w:p>
      <w:pPr>
        <w:spacing w:after="150"/>
      </w:pPr>
      <w:r>
        <w:rPr/>
        <w:t xml:space="preserve">二、碳纤维复合材料的结构 </w:t>
      </w:r>
    </w:p>
    <w:p>
      <w:pPr>
        <w:spacing w:after="150"/>
      </w:pPr>
      <w:r>
        <w:rPr/>
        <w:t xml:space="preserve">三、碳纤维复合材料的性能和优势 </w:t>
      </w:r>
    </w:p>
    <w:p>
      <w:pPr>
        <w:spacing w:after="150"/>
      </w:pPr>
      <w:r>
        <w:rPr/>
        <w:t xml:space="preserve">第二节 碳纤维复合材料发展历程 </w:t>
      </w:r>
    </w:p>
    <w:p>
      <w:pPr>
        <w:spacing w:after="150"/>
      </w:pPr>
      <w:r>
        <w:rPr/>
        <w:t xml:space="preserve">第三节 碳纤维复合材料产业链分析 </w:t>
      </w:r>
    </w:p>
    <w:p>
      <w:pPr>
        <w:spacing w:after="150"/>
      </w:pPr>
      <w:r>
        <w:rPr>
          <w:b w:val="1"/>
          <w:bCs w:val="1"/>
        </w:rPr>
        <w:t xml:space="preserve">第四章 2022年世界碳纤维复合材料产业运行状况分析 </w:t>
      </w:r>
    </w:p>
    <w:p>
      <w:pPr>
        <w:spacing w:after="150"/>
      </w:pPr>
      <w:r>
        <w:rPr/>
        <w:t xml:space="preserve">第一节 世界碳纤维复合材料产业发展总况 </w:t>
      </w:r>
    </w:p>
    <w:p>
      <w:pPr>
        <w:spacing w:after="150"/>
      </w:pPr>
      <w:r>
        <w:rPr/>
        <w:t xml:space="preserve">一、世界碳纤维复合材料领域技术发展概述 </w:t>
      </w:r>
    </w:p>
    <w:p>
      <w:pPr>
        <w:spacing w:after="150"/>
      </w:pPr>
      <w:r>
        <w:rPr/>
        <w:t xml:space="preserve">二、国外碳纤维复合材料的发展概况 </w:t>
      </w:r>
    </w:p>
    <w:p>
      <w:pPr>
        <w:spacing w:after="150"/>
      </w:pPr>
      <w:r>
        <w:rPr/>
        <w:t xml:space="preserve">三、国外碳纤维复合材料的现状和发展历程 </w:t>
      </w:r>
    </w:p>
    <w:p>
      <w:pPr>
        <w:spacing w:after="150"/>
      </w:pPr>
      <w:r>
        <w:rPr/>
        <w:t xml:space="preserve">第二节 2022年世界碳纤维复合材料主要国家地区运行分析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第三节 2024-2029年世界碳纤维复合材料产业发展趋势分析 </w:t>
      </w:r>
    </w:p>
    <w:p>
      <w:pPr>
        <w:spacing w:after="150"/>
      </w:pPr>
      <w:r>
        <w:rPr>
          <w:b w:val="1"/>
          <w:bCs w:val="1"/>
        </w:rPr>
        <w:t xml:space="preserve">第五章 2022年中国碳纤维复合材料整体行业发展环境分析 </w:t>
      </w:r>
    </w:p>
    <w:p>
      <w:pPr>
        <w:spacing w:after="150"/>
      </w:pPr>
      <w:r>
        <w:rPr/>
        <w:t xml:space="preserve">第一节 2022年中国宏观经济环境分析 </w:t>
      </w:r>
    </w:p>
    <w:p>
      <w:pPr>
        <w:spacing w:after="150"/>
      </w:pPr>
      <w:r>
        <w:rPr/>
        <w:t xml:space="preserve">一、中国gdp分析 </w:t>
      </w:r>
    </w:p>
    <w:p>
      <w:pPr>
        <w:spacing w:after="150"/>
      </w:pPr>
      <w:r>
        <w:rPr/>
        <w:t xml:space="preserve">二、中国经济结构分析 </w:t>
      </w:r>
    </w:p>
    <w:p>
      <w:pPr>
        <w:spacing w:after="150"/>
      </w:pPr>
      <w:r>
        <w:rPr/>
        <w:t xml:space="preserve">三、城乡居民收入分析 </w:t>
      </w:r>
    </w:p>
    <w:p>
      <w:pPr>
        <w:spacing w:after="150"/>
      </w:pPr>
      <w:r>
        <w:rPr/>
        <w:t xml:space="preserve">四、社会消费品零售总额 </w:t>
      </w:r>
    </w:p>
    <w:p>
      <w:pPr>
        <w:spacing w:after="150"/>
      </w:pPr>
      <w:r>
        <w:rPr/>
        <w:t xml:space="preserve">五、全社会固定资产投资分析 </w:t>
      </w:r>
    </w:p>
    <w:p>
      <w:pPr>
        <w:spacing w:after="150"/>
      </w:pPr>
      <w:r>
        <w:rPr/>
        <w:t xml:space="preserve">第二节 政策环境分析 </w:t>
      </w:r>
    </w:p>
    <w:p>
      <w:pPr>
        <w:spacing w:after="150"/>
      </w:pPr>
      <w:r>
        <w:rPr/>
        <w:t xml:space="preserve">一、产业振兴规划 </w:t>
      </w:r>
    </w:p>
    <w:p>
      <w:pPr>
        <w:spacing w:after="150"/>
      </w:pPr>
      <w:r>
        <w:rPr/>
        <w:t xml:space="preserve">二、产业发展规划 </w:t>
      </w:r>
    </w:p>
    <w:p>
      <w:pPr>
        <w:spacing w:after="150"/>
      </w:pPr>
      <w:r>
        <w:rPr/>
        <w:t xml:space="preserve">三、整体行业标准政策 </w:t>
      </w:r>
    </w:p>
    <w:p>
      <w:pPr>
        <w:spacing w:after="150"/>
      </w:pPr>
      <w:r>
        <w:rPr/>
        <w:t xml:space="preserve">四、市场应用政策 </w:t>
      </w:r>
    </w:p>
    <w:p>
      <w:pPr>
        <w:spacing w:after="150"/>
      </w:pPr>
      <w:r>
        <w:rPr/>
        <w:t xml:space="preserve">五、财政税收政策 </w:t>
      </w:r>
    </w:p>
    <w:p>
      <w:pPr>
        <w:spacing w:after="150"/>
      </w:pPr>
      <w:r>
        <w:rPr/>
        <w:t xml:space="preserve">第三节 科技环境分析 </w:t>
      </w:r>
    </w:p>
    <w:p>
      <w:pPr>
        <w:spacing w:after="150"/>
      </w:pPr>
      <w:r>
        <w:rPr/>
        <w:t xml:space="preserve">一、技术资源与基础 </w:t>
      </w:r>
    </w:p>
    <w:p>
      <w:pPr>
        <w:spacing w:after="150"/>
      </w:pPr>
      <w:r>
        <w:rPr/>
        <w:t xml:space="preserve">二、面临的主要技术瓶颈 </w:t>
      </w:r>
    </w:p>
    <w:p>
      <w:pPr>
        <w:spacing w:after="150"/>
      </w:pPr>
      <w:r>
        <w:rPr>
          <w:b w:val="1"/>
          <w:bCs w:val="1"/>
        </w:rPr>
        <w:t xml:space="preserve">第六章 中国碳纤维复合材料发展展望 </w:t>
      </w:r>
    </w:p>
    <w:p>
      <w:pPr>
        <w:spacing w:after="150"/>
      </w:pPr>
      <w:r>
        <w:rPr/>
        <w:t xml:space="preserve">第一节 中国碳纤维复合材料的生产现状分析 </w:t>
      </w:r>
    </w:p>
    <w:p>
      <w:pPr>
        <w:spacing w:after="150"/>
      </w:pPr>
      <w:r>
        <w:rPr/>
        <w:t xml:space="preserve">一、产能分析 </w:t>
      </w:r>
    </w:p>
    <w:p>
      <w:pPr>
        <w:spacing w:after="150"/>
      </w:pPr>
      <w:r>
        <w:rPr/>
        <w:t xml:space="preserve">二、需求分析 </w:t>
      </w:r>
    </w:p>
    <w:p>
      <w:pPr>
        <w:spacing w:after="150"/>
      </w:pPr>
      <w:r>
        <w:rPr/>
        <w:t xml:space="preserve">三、产能利用率分析 </w:t>
      </w:r>
    </w:p>
    <w:p>
      <w:pPr>
        <w:spacing w:after="150"/>
      </w:pPr>
      <w:r>
        <w:rPr/>
        <w:t xml:space="preserve">第二节 中国碳纤维复合材料的市场容量分析 </w:t>
      </w:r>
    </w:p>
    <w:p>
      <w:pPr>
        <w:spacing w:after="150"/>
      </w:pPr>
      <w:r>
        <w:rPr/>
        <w:t xml:space="preserve">第三节 碳纤维复合材料整体行业存在的问题 </w:t>
      </w:r>
    </w:p>
    <w:p>
      <w:pPr>
        <w:spacing w:after="150"/>
      </w:pPr>
      <w:r>
        <w:rPr/>
        <w:t xml:space="preserve">一、管理方面问题 </w:t>
      </w:r>
    </w:p>
    <w:p>
      <w:pPr>
        <w:spacing w:after="150"/>
      </w:pPr>
      <w:r>
        <w:rPr/>
        <w:t xml:space="preserve">二、技术方面问题 </w:t>
      </w:r>
    </w:p>
    <w:p>
      <w:pPr>
        <w:spacing w:after="150"/>
      </w:pPr>
      <w:r>
        <w:rPr/>
        <w:t xml:space="preserve">第四节 我国碳纤维复合材料发展的对策 </w:t>
      </w:r>
    </w:p>
    <w:p>
      <w:pPr>
        <w:spacing w:after="150"/>
      </w:pPr>
      <w:r>
        <w:rPr/>
        <w:t xml:space="preserve">一、尽快掌握核心技术，实现自主创新 </w:t>
      </w:r>
    </w:p>
    <w:p>
      <w:pPr>
        <w:spacing w:after="150"/>
      </w:pPr>
      <w:r>
        <w:rPr/>
        <w:t xml:space="preserve">二、大力降低碳纤维生产成本，提高市场竞争力 </w:t>
      </w:r>
    </w:p>
    <w:p>
      <w:pPr>
        <w:spacing w:after="150"/>
      </w:pPr>
      <w:r>
        <w:rPr/>
        <w:t xml:space="preserve">三、大力加强碳纤维的应用研究和市场开发 </w:t>
      </w:r>
    </w:p>
    <w:p>
      <w:pPr>
        <w:spacing w:after="150"/>
      </w:pPr>
      <w:r>
        <w:rPr/>
        <w:t xml:space="preserve">四、加快推进民用碳纤维及原丝的技术开发 </w:t>
      </w:r>
    </w:p>
    <w:p>
      <w:pPr>
        <w:spacing w:after="150"/>
      </w:pPr>
      <w:r>
        <w:rPr>
          <w:b w:val="1"/>
          <w:bCs w:val="1"/>
        </w:rPr>
        <w:t xml:space="preserve">第七章 碳纤维复合材料应用领域概况及分析 </w:t>
      </w:r>
    </w:p>
    <w:p>
      <w:pPr>
        <w:spacing w:after="150"/>
      </w:pPr>
      <w:r>
        <w:rPr/>
        <w:t xml:space="preserve">第一节 2022年碳纤维复合材料应用领域的产业规模 </w:t>
      </w:r>
    </w:p>
    <w:p>
      <w:pPr>
        <w:spacing w:after="150"/>
      </w:pPr>
      <w:r>
        <w:rPr/>
        <w:t xml:space="preserve">一、风机叶片整体行业 </w:t>
      </w:r>
    </w:p>
    <w:p>
      <w:pPr>
        <w:spacing w:after="150"/>
      </w:pPr>
      <w:r>
        <w:rPr/>
        <w:t xml:space="preserve">二、电线电缆整体行业 </w:t>
      </w:r>
    </w:p>
    <w:p>
      <w:pPr>
        <w:spacing w:after="150"/>
      </w:pPr>
      <w:r>
        <w:rPr/>
        <w:t xml:space="preserve">三、汽车整体行业 </w:t>
      </w:r>
    </w:p>
    <w:p>
      <w:pPr>
        <w:spacing w:after="150"/>
      </w:pPr>
      <w:r>
        <w:rPr/>
        <w:t xml:space="preserve">四、航空航天 </w:t>
      </w:r>
    </w:p>
    <w:p>
      <w:pPr>
        <w:spacing w:after="150"/>
      </w:pPr>
      <w:r>
        <w:rPr/>
        <w:t xml:space="preserve">五、建筑整体行业 </w:t>
      </w:r>
    </w:p>
    <w:p>
      <w:pPr>
        <w:spacing w:after="150"/>
      </w:pPr>
      <w:r>
        <w:rPr/>
        <w:t xml:space="preserve">六、压力容器整体行业 </w:t>
      </w:r>
    </w:p>
    <w:p>
      <w:pPr>
        <w:spacing w:after="150"/>
      </w:pPr>
      <w:r>
        <w:rPr/>
        <w:t xml:space="preserve">七、采油设备整体行业 </w:t>
      </w:r>
    </w:p>
    <w:p>
      <w:pPr>
        <w:spacing w:after="150"/>
      </w:pPr>
      <w:r>
        <w:rPr/>
        <w:t xml:space="preserve">八、体育用品整体行业 </w:t>
      </w:r>
    </w:p>
    <w:p>
      <w:pPr>
        <w:spacing w:after="150"/>
      </w:pPr>
      <w:r>
        <w:rPr/>
        <w:t xml:space="preserve">第二节 碳纤维复合材料在风机叶片中的应用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第三节 碳纤维复合材料在电力传输中的应用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第四节 碳纤维复合材料在汽车部件中的应用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第五节 碳纤维复合材料在航空航天中的应用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第六节 碳纤维复合材料在建筑补强中的应用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第七节 碳纤维复合材料在压力容器中的应用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第八节 碳纤维复合材料在采油设备中的应用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t xml:space="preserve">第九节 碳纤维复合材料在体育休闲中的应用 </w:t>
      </w:r>
    </w:p>
    <w:p>
      <w:pPr>
        <w:spacing w:after="150"/>
      </w:pPr>
      <w:r>
        <w:rPr/>
        <w:t xml:space="preserve">一、应用概况 </w:t>
      </w:r>
    </w:p>
    <w:p>
      <w:pPr>
        <w:spacing w:after="150"/>
      </w:pPr>
      <w:r>
        <w:rPr/>
        <w:t xml:space="preserve">二、消耗量分析 </w:t>
      </w:r>
    </w:p>
    <w:p>
      <w:pPr>
        <w:spacing w:after="150"/>
      </w:pPr>
      <w:r>
        <w:rPr/>
        <w:t xml:space="preserve">三、生产企业分析 </w:t>
      </w:r>
    </w:p>
    <w:p>
      <w:pPr>
        <w:spacing w:after="150"/>
      </w:pPr>
      <w:r>
        <w:rPr/>
        <w:t xml:space="preserve">四、2024-2029年整体行业发展趋势分析 </w:t>
      </w:r>
    </w:p>
    <w:p>
      <w:pPr>
        <w:spacing w:after="150"/>
      </w:pPr>
      <w:r>
        <w:rPr>
          <w:b w:val="1"/>
          <w:bCs w:val="1"/>
        </w:rPr>
        <w:t xml:space="preserve">第八章 碳纤维及其应用整体行业总体发展状况 </w:t>
      </w:r>
    </w:p>
    <w:p>
      <w:pPr>
        <w:spacing w:after="150"/>
      </w:pPr>
      <w:r>
        <w:rPr/>
        <w:t xml:space="preserve">第一节 行业市场化程度和竞争格局 </w:t>
      </w:r>
    </w:p>
    <w:p>
      <w:pPr>
        <w:spacing w:after="150"/>
      </w:pPr>
      <w:r>
        <w:rPr/>
        <w:t xml:space="preserve">一、行业总体竞争概况 </w:t>
      </w:r>
    </w:p>
    <w:p>
      <w:pPr>
        <w:spacing w:after="150"/>
      </w:pPr>
      <w:r>
        <w:rPr/>
        <w:t xml:space="preserve">二、行业内主要企业情况 </w:t>
      </w:r>
    </w:p>
    <w:p>
      <w:pPr>
        <w:spacing w:after="150"/>
      </w:pPr>
      <w:r>
        <w:rPr/>
        <w:t xml:space="preserve">三、碳纤维行业特点 </w:t>
      </w:r>
    </w:p>
    <w:p>
      <w:pPr>
        <w:spacing w:after="150"/>
      </w:pPr>
      <w:r>
        <w:rPr/>
        <w:t xml:space="preserve">第二节 碳纤维产业链现状 </w:t>
      </w:r>
    </w:p>
    <w:p>
      <w:pPr>
        <w:spacing w:after="150"/>
      </w:pPr>
      <w:r>
        <w:rPr/>
        <w:t xml:space="preserve">一、产业链整体概况 </w:t>
      </w:r>
    </w:p>
    <w:p>
      <w:pPr>
        <w:spacing w:after="150"/>
      </w:pPr>
      <w:r>
        <w:rPr/>
        <w:t xml:space="preserve">二、原丝 </w:t>
      </w:r>
    </w:p>
    <w:p>
      <w:pPr>
        <w:spacing w:after="150"/>
      </w:pPr>
      <w:r>
        <w:rPr/>
        <w:t xml:space="preserve">三、碳丝 </w:t>
      </w:r>
    </w:p>
    <w:p>
      <w:pPr>
        <w:spacing w:after="150"/>
      </w:pPr>
      <w:r>
        <w:rPr/>
        <w:t xml:space="preserve">四、氧化炉和碳化炉是核心设备，国产替代进行时 </w:t>
      </w:r>
    </w:p>
    <w:p>
      <w:pPr>
        <w:spacing w:after="150"/>
      </w:pPr>
      <w:r>
        <w:rPr/>
        <w:t xml:space="preserve">第三节 碳纤维产业的变化趋势 </w:t>
      </w:r>
    </w:p>
    <w:p>
      <w:pPr>
        <w:spacing w:after="150"/>
      </w:pPr>
      <w:r>
        <w:rPr/>
        <w:t xml:space="preserve">一、碳纤维产业的变化趋势 </w:t>
      </w:r>
    </w:p>
    <w:p>
      <w:pPr>
        <w:spacing w:after="150"/>
      </w:pPr>
      <w:r>
        <w:rPr/>
        <w:t xml:space="preserve">二、碳纤维的回收与再利用 </w:t>
      </w:r>
    </w:p>
    <w:p>
      <w:pPr>
        <w:spacing w:after="150"/>
      </w:pPr>
      <w:r>
        <w:rPr>
          <w:b w:val="1"/>
          <w:bCs w:val="1"/>
        </w:rPr>
        <w:t xml:space="preserve">第九章 中国碳纤维复合材料整体行业重点企业分析 </w:t>
      </w:r>
    </w:p>
    <w:p>
      <w:pPr>
        <w:spacing w:after="150"/>
      </w:pPr>
      <w:r>
        <w:rPr/>
        <w:t xml:space="preserve">第一节 威海光威复合材料股份有限公司 </w:t>
      </w:r>
    </w:p>
    <w:p>
      <w:pPr>
        <w:spacing w:after="150"/>
      </w:pPr>
      <w:r>
        <w:rPr/>
        <w:t xml:space="preserve">一、企业经营情况分析 </w:t>
      </w:r>
    </w:p>
    <w:p>
      <w:pPr>
        <w:spacing w:after="150"/>
      </w:pPr>
      <w:r>
        <w:rPr/>
        <w:t xml:space="preserve">二、企业产品及竞争优势分析 </w:t>
      </w:r>
    </w:p>
    <w:p>
      <w:pPr>
        <w:spacing w:after="150"/>
      </w:pPr>
      <w:r>
        <w:rPr/>
        <w:t xml:space="preserve">三、市场营销网络分析 </w:t>
      </w:r>
    </w:p>
    <w:p>
      <w:pPr>
        <w:spacing w:after="150"/>
      </w:pPr>
      <w:r>
        <w:rPr/>
        <w:t xml:space="preserve">四、公司战略规划分析 </w:t>
      </w:r>
    </w:p>
    <w:p>
      <w:pPr>
        <w:spacing w:after="150"/>
      </w:pPr>
      <w:r>
        <w:rPr/>
        <w:t xml:space="preserve">第二节 中简科技股份有限公司 </w:t>
      </w:r>
    </w:p>
    <w:p>
      <w:pPr>
        <w:spacing w:after="150"/>
      </w:pPr>
      <w:r>
        <w:rPr/>
        <w:t xml:space="preserve">一、企业经营情况分析 </w:t>
      </w:r>
    </w:p>
    <w:p>
      <w:pPr>
        <w:spacing w:after="150"/>
      </w:pPr>
      <w:r>
        <w:rPr/>
        <w:t xml:space="preserve">二、企业产品及竞争优势分析 </w:t>
      </w:r>
    </w:p>
    <w:p>
      <w:pPr>
        <w:spacing w:after="150"/>
      </w:pPr>
      <w:r>
        <w:rPr/>
        <w:t xml:space="preserve">三、市场营销网络分析 </w:t>
      </w:r>
    </w:p>
    <w:p>
      <w:pPr>
        <w:spacing w:after="150"/>
      </w:pPr>
      <w:r>
        <w:rPr/>
        <w:t xml:space="preserve">四、公司战略规划分析 </w:t>
      </w:r>
    </w:p>
    <w:p>
      <w:pPr>
        <w:spacing w:after="150"/>
      </w:pPr>
      <w:r>
        <w:rPr/>
        <w:t xml:space="preserve">第三节 安徽楚江科技新材料股份有限公司 </w:t>
      </w:r>
    </w:p>
    <w:p>
      <w:pPr>
        <w:spacing w:after="150"/>
      </w:pPr>
      <w:r>
        <w:rPr/>
        <w:t xml:space="preserve">一、企业经营情况分析 </w:t>
      </w:r>
    </w:p>
    <w:p>
      <w:pPr>
        <w:spacing w:after="150"/>
      </w:pPr>
      <w:r>
        <w:rPr/>
        <w:t xml:space="preserve">二、企业产品及竞争优势分析 </w:t>
      </w:r>
    </w:p>
    <w:p>
      <w:pPr>
        <w:spacing w:after="150"/>
      </w:pPr>
      <w:r>
        <w:rPr/>
        <w:t xml:space="preserve">三、市场营销网络分析 </w:t>
      </w:r>
    </w:p>
    <w:p>
      <w:pPr>
        <w:spacing w:after="150"/>
      </w:pPr>
      <w:r>
        <w:rPr/>
        <w:t xml:space="preserve">四、公司战略规划分析 </w:t>
      </w:r>
    </w:p>
    <w:p>
      <w:pPr>
        <w:spacing w:after="150"/>
      </w:pPr>
      <w:r>
        <w:rPr/>
        <w:t xml:space="preserve">第四节 江苏恒神股份有限公司 </w:t>
      </w:r>
    </w:p>
    <w:p>
      <w:pPr>
        <w:spacing w:after="150"/>
      </w:pPr>
      <w:r>
        <w:rPr/>
        <w:t xml:space="preserve">一、企业经营情况分析 </w:t>
      </w:r>
    </w:p>
    <w:p>
      <w:pPr>
        <w:spacing w:after="150"/>
      </w:pPr>
      <w:r>
        <w:rPr/>
        <w:t xml:space="preserve">二、企业产品及竞争优势分析 </w:t>
      </w:r>
    </w:p>
    <w:p>
      <w:pPr>
        <w:spacing w:after="150"/>
      </w:pPr>
      <w:r>
        <w:rPr/>
        <w:t xml:space="preserve">三、市场营销网络分析 </w:t>
      </w:r>
    </w:p>
    <w:p>
      <w:pPr>
        <w:spacing w:after="150"/>
      </w:pPr>
      <w:r>
        <w:rPr/>
        <w:t xml:space="preserve">四、公司战略规划分析 </w:t>
      </w:r>
    </w:p>
    <w:p>
      <w:pPr>
        <w:spacing w:after="150"/>
      </w:pPr>
      <w:r>
        <w:rPr/>
        <w:t xml:space="preserve">第五节 吉林碳谷碳纤维股份有限公司 </w:t>
      </w:r>
    </w:p>
    <w:p>
      <w:pPr>
        <w:spacing w:after="150"/>
      </w:pPr>
      <w:r>
        <w:rPr/>
        <w:t xml:space="preserve">一、企业经营情况分析 </w:t>
      </w:r>
    </w:p>
    <w:p>
      <w:pPr>
        <w:spacing w:after="150"/>
      </w:pPr>
      <w:r>
        <w:rPr/>
        <w:t xml:space="preserve">二、企业产品及竞争优势分析 </w:t>
      </w:r>
    </w:p>
    <w:p>
      <w:pPr>
        <w:spacing w:after="150"/>
      </w:pPr>
      <w:r>
        <w:rPr/>
        <w:t xml:space="preserve">三、市场营销网络分析 </w:t>
      </w:r>
    </w:p>
    <w:p>
      <w:pPr>
        <w:spacing w:after="150"/>
      </w:pPr>
      <w:r>
        <w:rPr/>
        <w:t xml:space="preserve">四、公司战略规划分析 </w:t>
      </w:r>
    </w:p>
    <w:p>
      <w:pPr>
        <w:spacing w:after="150"/>
      </w:pPr>
      <w:r>
        <w:rPr>
          <w:b w:val="1"/>
          <w:bCs w:val="1"/>
        </w:rPr>
        <w:t xml:space="preserve">第十章 结论与建议 </w:t>
      </w:r>
    </w:p>
    <w:p>
      <w:pPr>
        <w:spacing w:after="150"/>
      </w:pPr>
      <w:r>
        <w:rPr>
          <w:b w:val="1"/>
          <w:bCs w:val="1"/>
        </w:rPr>
        <w:t xml:space="preserve">附录 </w:t>
      </w:r>
    </w:p>
    <w:p>
      <w:pPr>
        <w:spacing w:after="150"/>
      </w:pPr>
      <w:r>
        <w:rPr/>
        <w:t xml:space="preserve">中国制造2025 </w:t>
      </w:r>
    </w:p>
    <w:p>
      <w:pPr>
        <w:spacing w:after="150"/>
      </w:pPr>
      <w:r>
        <w:rPr>
          <w:b w:val="1"/>
          <w:bCs w:val="1"/>
        </w:rPr>
        <w:t xml:space="preserve">图表目录</w:t>
      </w:r>
    </w:p>
    <w:p>
      <w:pPr>
        <w:spacing w:after="150"/>
      </w:pPr>
      <w:r>
        <w:rPr/>
        <w:t xml:space="preserve">图表：2019-2023年全球碳纤维需求规模(单位：万吨) </w:t>
      </w:r>
    </w:p>
    <w:p>
      <w:pPr>
        <w:spacing w:after="150"/>
      </w:pPr>
      <w:r>
        <w:rPr/>
        <w:t xml:space="preserve">图表：2019-2023年我国碳纤维产量规模情况(单位：万吨) </w:t>
      </w:r>
    </w:p>
    <w:p>
      <w:pPr>
        <w:spacing w:after="150"/>
      </w:pPr>
      <w:r>
        <w:rPr/>
        <w:t xml:space="preserve">图表：聚丙烯腈(pan)基碳纤维行业产业链 </w:t>
      </w:r>
    </w:p>
    <w:p>
      <w:pPr>
        <w:spacing w:after="150"/>
      </w:pPr>
      <w:r>
        <w:rPr/>
        <w:t xml:space="preserve">图表：碳纤维复合材料的分类 </w:t>
      </w:r>
    </w:p>
    <w:p>
      <w:pPr>
        <w:spacing w:after="150"/>
      </w:pPr>
      <w:r>
        <w:rPr/>
        <w:t xml:space="preserve">图表：2019-2023全球树脂基碳纤维复合材料需求-工艺(千吨) </w:t>
      </w:r>
    </w:p>
    <w:p>
      <w:pPr>
        <w:spacing w:after="150"/>
      </w:pPr>
      <w:r>
        <w:rPr/>
        <w:t xml:space="preserve">图表：2019-2023全球碳纤维运行产能-区域(千吨) </w:t>
      </w:r>
    </w:p>
    <w:p>
      <w:pPr>
        <w:spacing w:after="150"/>
      </w:pPr>
      <w:r>
        <w:rPr/>
        <w:t xml:space="preserve">图表：全球碳纤维需求(单位：千吨) </w:t>
      </w:r>
    </w:p>
    <w:p>
      <w:pPr>
        <w:spacing w:after="150"/>
      </w:pPr>
      <w:r>
        <w:rPr/>
        <w:t xml:space="preserve">图表：2019-2023全球碳纤维需求——应用(单位：千吨) </w:t>
      </w:r>
    </w:p>
    <w:p>
      <w:pPr>
        <w:spacing w:after="150"/>
      </w:pPr>
      <w:r>
        <w:rPr/>
        <w:t xml:space="preserve">图表：2019-2023全球碳纤维需求——产品(单位：千吨) </w:t>
      </w:r>
    </w:p>
    <w:p>
      <w:pPr>
        <w:spacing w:after="150"/>
      </w:pPr>
      <w:r>
        <w:rPr/>
        <w:t xml:space="preserve">图表：全球树脂基碳纤维复合材料需求(单位：千吨) </w:t>
      </w:r>
    </w:p>
    <w:p>
      <w:pPr>
        <w:spacing w:after="150"/>
      </w:pPr>
      <w:r>
        <w:rPr/>
        <w:t xml:space="preserve">图表：全球树脂基碳纤维复合材料应用(单位：千吨)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图表：gdp环比增长速度(单位：%) </w:t>
      </w:r>
    </w:p>
    <w:p>
      <w:pPr>
        <w:spacing w:after="150"/>
      </w:pPr>
      <w:r>
        <w:rPr/>
        <w:t xml:space="preserve">图表：全国居民消费价格涨跌幅(单位：%)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图表：2019-2023中国碳纤维原丝及碳纤维运行产能(单位：吨) </w:t>
      </w:r>
    </w:p>
    <w:p>
      <w:pPr>
        <w:spacing w:after="150"/>
      </w:pPr>
      <w:r>
        <w:rPr/>
        <w:t xml:space="preserve">图表：我国目前碳纤维原丝和碳纤维的已投运产能及拟建规划(截止2019-2023年底，吨/年) </w:t>
      </w:r>
    </w:p>
    <w:p>
      <w:pPr>
        <w:spacing w:after="150"/>
      </w:pPr>
      <w:r>
        <w:rPr/>
        <w:t xml:space="preserve">图表：2019-2023中国/全球碳纤维应用对比(单位：千吨) </w:t>
      </w:r>
    </w:p>
    <w:p>
      <w:pPr>
        <w:spacing w:after="150"/>
      </w:pPr>
      <w:r>
        <w:rPr/>
        <w:t xml:space="preserve">图表：2019-2023全球树脂基碳纤维复合材料需求(单位：10亿美元) </w:t>
      </w:r>
    </w:p>
    <w:p>
      <w:pPr>
        <w:spacing w:after="150"/>
      </w:pPr>
      <w:r>
        <w:rPr/>
        <w:t xml:space="preserve">图表：碳纤维复合材料的成本结果 </w:t>
      </w:r>
    </w:p>
    <w:p>
      <w:pPr>
        <w:spacing w:after="150"/>
      </w:pPr>
      <w:r>
        <w:rPr/>
        <w:t xml:space="preserve">图表：2019-2023年风电叶片碳纤维需求规模(单位：万吨) </w:t>
      </w:r>
    </w:p>
    <w:p>
      <w:pPr>
        <w:spacing w:after="150"/>
      </w:pPr>
      <w:r>
        <w:rPr/>
        <w:t xml:space="preserve">图表：2019-2023年电线电缆碳纤维需求规模(单位：万吨) </w:t>
      </w:r>
    </w:p>
    <w:p>
      <w:pPr>
        <w:spacing w:after="150"/>
      </w:pPr>
      <w:r>
        <w:rPr/>
        <w:t xml:space="preserve">图表：2019-2023年汽车部件碳纤维需求规模(单位：万吨) </w:t>
      </w:r>
    </w:p>
    <w:p>
      <w:pPr>
        <w:spacing w:after="150"/>
      </w:pPr>
      <w:r>
        <w:rPr/>
        <w:t xml:space="preserve">图表：2019-2023年航空航天碳纤维需求规模(单位：万吨) </w:t>
      </w:r>
    </w:p>
    <w:p>
      <w:pPr>
        <w:spacing w:after="150"/>
      </w:pPr>
      <w:r>
        <w:rPr/>
        <w:t xml:space="preserve">图表：2019-2023年建筑补强碳纤维需求规模(单位：万吨) </w:t>
      </w:r>
    </w:p>
    <w:p>
      <w:pPr>
        <w:spacing w:after="150"/>
      </w:pPr>
      <w:r>
        <w:rPr/>
        <w:t xml:space="preserve">图表：2019-2023年压力容器碳纤维需求规模(单位：万吨) </w:t>
      </w:r>
    </w:p>
    <w:p>
      <w:pPr>
        <w:spacing w:after="150"/>
      </w:pPr>
      <w:r>
        <w:rPr/>
        <w:t xml:space="preserve">图表：2019-2023年采油设备碳纤维需求规模(单位：万吨) </w:t>
      </w:r>
    </w:p>
    <w:p>
      <w:pPr>
        <w:spacing w:after="150"/>
      </w:pPr>
      <w:r>
        <w:rPr/>
        <w:t xml:space="preserve">图表：2019-2023年体育休闲用品碳纤维需求规模(单位：万吨) </w:t>
      </w:r>
    </w:p>
    <w:p>
      <w:pPr>
        <w:spacing w:after="150"/>
      </w:pPr>
      <w:r>
        <w:rPr/>
        <w:t xml:space="preserve">图表：我国体育休闲用品主要生产企业 </w:t>
      </w:r>
    </w:p>
    <w:p>
      <w:pPr>
        <w:spacing w:after="150"/>
      </w:pPr>
      <w:r>
        <w:rPr/>
        <w:t xml:space="preserve">图表：国内主要企业 </w:t>
      </w:r>
    </w:p>
    <w:p>
      <w:pPr>
        <w:spacing w:after="150"/>
      </w:pPr>
      <w:r>
        <w:rPr/>
        <w:t xml:space="preserve">图表：碳纤维产业链情况 </w:t>
      </w:r>
    </w:p>
    <w:p>
      <w:pPr>
        <w:spacing w:after="150"/>
      </w:pPr>
      <w:r>
        <w:rPr/>
        <w:t xml:space="preserve">图表：碳纤维原丝生产工艺 </w:t>
      </w:r>
    </w:p>
    <w:p>
      <w:pPr>
        <w:spacing w:after="150"/>
      </w:pPr>
      <w:r>
        <w:rPr/>
        <w:t xml:space="preserve">图表：碳丝生产工艺流程图 </w:t>
      </w:r>
    </w:p>
    <w:p>
      <w:pPr>
        <w:spacing w:after="150"/>
      </w:pPr>
      <w:r>
        <w:rPr/>
        <w:t xml:space="preserve">图表：碳纤维不同环节设备及全球核心参与者情况 </w:t>
      </w:r>
    </w:p>
    <w:p>
      <w:pPr>
        <w:spacing w:after="150"/>
      </w:pPr>
      <w:r>
        <w:rPr/>
        <w:t xml:space="preserve">图表：小型碳纤维项目成本构成 </w:t>
      </w:r>
    </w:p>
    <w:p>
      <w:pPr>
        <w:spacing w:after="150"/>
      </w:pPr>
      <w:r>
        <w:rPr/>
        <w:t xml:space="preserve">图表：万吨碳纤维项目成本构成 </w:t>
      </w:r>
    </w:p>
    <w:p>
      <w:pPr>
        <w:spacing w:after="150"/>
      </w:pPr>
      <w:r>
        <w:rPr/>
        <w:t xml:space="preserve">图表：2019-2023年光威复材主营业务收入 </w:t>
      </w:r>
    </w:p>
    <w:p>
      <w:pPr>
        <w:spacing w:after="150"/>
      </w:pPr>
      <w:r>
        <w:rPr/>
        <w:t xml:space="preserve">图表：2019-2023年中简科技主营业务收入 </w:t>
      </w:r>
    </w:p>
    <w:p>
      <w:pPr>
        <w:spacing w:after="150"/>
      </w:pPr>
      <w:r>
        <w:rPr/>
        <w:t xml:space="preserve">图表：2019-2023年楚江新材主营业务收入 </w:t>
      </w:r>
    </w:p>
    <w:p>
      <w:pPr>
        <w:spacing w:after="150"/>
      </w:pPr>
      <w:r>
        <w:rPr/>
        <w:t xml:space="preserve">图表：2019-2023年恒神股份主营业务收入 </w:t>
      </w:r>
    </w:p>
    <w:p>
      <w:pPr>
        <w:spacing w:after="150"/>
      </w:pPr>
      <w:r>
        <w:rPr/>
        <w:t xml:space="preserve">图表：2019-2023年吉林碳谷主营业务收入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中国碳纤维行业市场发展分析及发展趋势与投资前景研究报告(2024-2029版)</dc:title>
  <dc:description>中国碳纤维行业市场发展分析及发展趋势与投资前景研究报告(2024-2029版)</dc:description>
  <dc:subject>中国碳纤维行业市场发展分析及发展趋势与投资前景研究报告(2024-2029版)</dc:subject>
  <cp:keywords>研究报告</cp:keywords>
  <cp:category>研究报告</cp:category>
  <cp:lastModifiedBy>北京中道泰和信息咨询有限公司</cp:lastModifiedBy>
  <dcterms:created xsi:type="dcterms:W3CDTF">2024-01-29T06:48:05+08:00</dcterms:created>
  <dcterms:modified xsi:type="dcterms:W3CDTF">2024-01-29T06:48:05+08:00</dcterms:modified>
</cp:coreProperties>
</file>

<file path=docProps/custom.xml><?xml version="1.0" encoding="utf-8"?>
<Properties xmlns="http://schemas.openxmlformats.org/officeDocument/2006/custom-properties" xmlns:vt="http://schemas.openxmlformats.org/officeDocument/2006/docPropsVTypes"/>
</file>