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中国玻璃棉行业市场发展分析及发展趋势与投资前景研究报告(2024-2029版)</w:t>
      </w:r>
    </w:p>
    <w:p>
      <w:pPr>
        <w:spacing w:after="150"/>
      </w:pPr>
      <w:r>
        <w:rPr>
          <w:b w:val="1"/>
          <w:bCs w:val="1"/>
        </w:rPr>
        <w:t xml:space="preserve">报告简介</w:t>
      </w:r>
    </w:p>
    <w:p>
      <w:pPr>
        <w:spacing w:after="150"/>
      </w:pPr>
      <w:r>
        <w:rPr/>
        <w:t xml:space="preserve">玻璃棉属于玻璃纤维中的一个类别，是一种人造无机纤维。玻璃棉是将熔融玻璃纤维化，形成棉状的材料，化学成分属玻璃类，是一种无机质纤维。具有成型好、体积密度小、热导率彽、保温绝热、吸音性能好、耐腐蚀、化学性能稳定。离心玻璃棉的吸声特性不但与厚度和容重有关，也与罩面材料、结构构造等因素有关。在建筑应用中还需同时兼顾造价、美观、防火、防潮、粉尘、耐老化等多方面问题。随意裁割，抗菌防霉，耐老化、抗腐蚀保证健康环境。可随意切割随意成型。物理性质稳定通过标准澳洲及新西兰 AS/NSZ4859.1认证 SGS认证 MSDS认证欧盟 CE认证 CE防火等级认证国标 GB/T13350-2000 适用范围运用于工业厂房、库房、公共设施、展览中心、商场、以及各类室内游乐场、运动场馆等建筑的绝热保温、吸音降噪。</w:t>
      </w:r>
    </w:p>
    <w:p>
      <w:pPr>
        <w:spacing w:after="150"/>
      </w:pPr>
      <w:r>
        <w:rPr/>
        <w:t xml:space="preserve">近几年来，玻璃棉产品一直在岩棉和有机泡沫类保温材料的夹缝中生存，虽然艰难，但总体平稳，没有大起大落，与10年前相比，总产量增加了近3倍，企业数量相对减少，产业集中度有了很大提升。近两年来由于产能过剩，企业经营不善，业绩下滑，加上受环保政策的影响，国内相继关停了十几条玻璃棉生产线，但玻璃棉产品的生产总量基本持平。2020年行业产量达到了122.7万吨。</w:t>
      </w:r>
    </w:p>
    <w:p>
      <w:pPr>
        <w:spacing w:after="150"/>
      </w:pPr>
      <w:r>
        <w:rPr/>
        <w:t xml:space="preserve">我国玻璃棉及其制品在生产和应用方面还处于初始阶段，绝大部分用于管道设备和建筑上的空调保温，无论在产品品种、规格系列化还是配套材料的工器具方面，均未满足建筑上应用的需求。随着我国国民经济持续稳定的发展，玻璃棉的应用领域和市场也在不断地扩大，生产能力又有了进一步地增长，主要应用在钢结构工业用房和公用建筑上，民用建筑用量很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玻璃棉市场进行了分析研究。报告在总结中国玻璃棉发展历程的基础上，结合新时期的各方面因素，对中国玻璃棉的发展趋势给予了细致和审慎的预测论证。报告资料详实，图表丰富，既有深入的分析，又有直观的比较，为玻璃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玻璃棉产业相关概述 </w:t>
      </w:r>
    </w:p>
    <w:p>
      <w:pPr>
        <w:spacing w:after="150"/>
      </w:pPr>
      <w:r>
        <w:rPr/>
        <w:t xml:space="preserve">第一节 玻璃棉基础概述 </w:t>
      </w:r>
    </w:p>
    <w:p>
      <w:pPr>
        <w:spacing w:after="150"/>
      </w:pPr>
      <w:r>
        <w:rPr/>
        <w:t xml:space="preserve">一、玻璃棉的特点 </w:t>
      </w:r>
    </w:p>
    <w:p>
      <w:pPr>
        <w:spacing w:after="150"/>
      </w:pPr>
      <w:r>
        <w:rPr/>
        <w:t xml:space="preserve">二、玻璃棉成分 </w:t>
      </w:r>
    </w:p>
    <w:p>
      <w:pPr>
        <w:spacing w:after="150"/>
      </w:pPr>
      <w:r>
        <w:rPr/>
        <w:t xml:space="preserve">三、玻璃棉内部构造 </w:t>
      </w:r>
    </w:p>
    <w:p>
      <w:pPr>
        <w:spacing w:after="150"/>
      </w:pPr>
      <w:r>
        <w:rPr/>
        <w:t xml:space="preserve">四、玻璃棉的性能指标 </w:t>
      </w:r>
    </w:p>
    <w:p>
      <w:pPr>
        <w:spacing w:after="150"/>
      </w:pPr>
      <w:r>
        <w:rPr/>
        <w:t xml:space="preserve">第二节 玻璃棉的应用形式 </w:t>
      </w:r>
    </w:p>
    <w:p>
      <w:pPr>
        <w:spacing w:after="150"/>
      </w:pPr>
      <w:r>
        <w:rPr/>
        <w:t xml:space="preserve">一、离心玻璃棉板 </w:t>
      </w:r>
    </w:p>
    <w:p>
      <w:pPr>
        <w:spacing w:after="150"/>
      </w:pPr>
      <w:r>
        <w:rPr/>
        <w:t xml:space="preserve">二、离心玻璃棉条 </w:t>
      </w:r>
    </w:p>
    <w:p>
      <w:pPr>
        <w:spacing w:after="150"/>
      </w:pPr>
      <w:r>
        <w:rPr/>
        <w:t xml:space="preserve">三、离心玻璃棉管 </w:t>
      </w:r>
    </w:p>
    <w:p>
      <w:pPr>
        <w:spacing w:after="150"/>
      </w:pPr>
      <w:r>
        <w:rPr/>
        <w:t xml:space="preserve">四、离心玻璃棉毡 </w:t>
      </w:r>
    </w:p>
    <w:p>
      <w:pPr>
        <w:spacing w:after="150"/>
      </w:pPr>
      <w:r>
        <w:rPr/>
        <w:t xml:space="preserve">第三节 玻璃棉其它阐述 </w:t>
      </w:r>
    </w:p>
    <w:p>
      <w:pPr>
        <w:spacing w:after="150"/>
      </w:pPr>
      <w:r>
        <w:rPr/>
        <w:t xml:space="preserve">一、玻璃棉的制造流程 </w:t>
      </w:r>
    </w:p>
    <w:p>
      <w:pPr>
        <w:spacing w:after="150"/>
      </w:pPr>
      <w:r>
        <w:rPr/>
        <w:t xml:space="preserve">二、玻璃纤维行业准入条件 </w:t>
      </w:r>
    </w:p>
    <w:p>
      <w:pPr>
        <w:spacing w:after="150"/>
      </w:pPr>
      <w:r>
        <w:rPr>
          <w:b w:val="1"/>
          <w:bCs w:val="1"/>
        </w:rPr>
        <w:t xml:space="preserve">第二章 2019-2023年国内外新型建材行业运行态势分析 </w:t>
      </w:r>
    </w:p>
    <w:p>
      <w:pPr>
        <w:spacing w:after="150"/>
      </w:pPr>
      <w:r>
        <w:rPr/>
        <w:t xml:space="preserve">第一节 新型建筑材料相关概述 </w:t>
      </w:r>
    </w:p>
    <w:p>
      <w:pPr>
        <w:spacing w:after="150"/>
      </w:pPr>
      <w:r>
        <w:rPr/>
        <w:t xml:space="preserve">第二节 2019-2023年世界新型建材行业新亮点呈现 </w:t>
      </w:r>
    </w:p>
    <w:p>
      <w:pPr>
        <w:spacing w:after="150"/>
      </w:pPr>
      <w:r>
        <w:rPr/>
        <w:t xml:space="preserve">一、工业革命的发展推动了新型建材的出现 </w:t>
      </w:r>
    </w:p>
    <w:p>
      <w:pPr>
        <w:spacing w:after="150"/>
      </w:pPr>
      <w:r>
        <w:rPr/>
        <w:t xml:space="preserve">二、经济的快速增长刺激了新型建材的发展 </w:t>
      </w:r>
    </w:p>
    <w:p>
      <w:pPr>
        <w:spacing w:after="150"/>
      </w:pPr>
      <w:r>
        <w:rPr/>
        <w:t xml:space="preserve">三、先进的工艺和设备为新型建材的发展提供了保证 </w:t>
      </w:r>
    </w:p>
    <w:p>
      <w:pPr>
        <w:spacing w:after="150"/>
      </w:pPr>
      <w:r>
        <w:rPr/>
        <w:t xml:space="preserve">四、节约能源和保护环境是各国发展新型建材的动力 </w:t>
      </w:r>
    </w:p>
    <w:p>
      <w:pPr>
        <w:spacing w:after="150"/>
      </w:pPr>
      <w:r>
        <w:rPr/>
        <w:t xml:space="preserve">五、石化工业的发展为新型建材应用开辟了新的天地 </w:t>
      </w:r>
    </w:p>
    <w:p>
      <w:pPr>
        <w:spacing w:after="150"/>
      </w:pPr>
      <w:r>
        <w:rPr/>
        <w:t xml:space="preserve">第三节 2019-2023年国外新型建材细分产品运行动态分析 </w:t>
      </w:r>
    </w:p>
    <w:p>
      <w:pPr>
        <w:spacing w:after="150"/>
      </w:pPr>
      <w:r>
        <w:rPr/>
        <w:t xml:space="preserve">一、墙体材料 </w:t>
      </w:r>
    </w:p>
    <w:p>
      <w:pPr>
        <w:spacing w:after="150"/>
      </w:pPr>
      <w:r>
        <w:rPr/>
        <w:t xml:space="preserve">二、保温绝热材料 </w:t>
      </w:r>
    </w:p>
    <w:p>
      <w:pPr>
        <w:spacing w:after="150"/>
      </w:pPr>
      <w:r>
        <w:rPr/>
        <w:t xml:space="preserve">三、装饰装修材料 </w:t>
      </w:r>
    </w:p>
    <w:p>
      <w:pPr>
        <w:spacing w:after="150"/>
      </w:pPr>
      <w:r>
        <w:rPr/>
        <w:t xml:space="preserve">第四节 2019-2023年中国新型建材产业运行综述 </w:t>
      </w:r>
    </w:p>
    <w:p>
      <w:pPr>
        <w:spacing w:after="150"/>
      </w:pPr>
      <w:r>
        <w:rPr/>
        <w:t xml:space="preserve">一、新型墙体材料 </w:t>
      </w:r>
    </w:p>
    <w:p>
      <w:pPr>
        <w:spacing w:after="150"/>
      </w:pPr>
      <w:r>
        <w:rPr/>
        <w:t xml:space="preserve">二、保温绝热材料 </w:t>
      </w:r>
    </w:p>
    <w:p>
      <w:pPr>
        <w:spacing w:after="150"/>
      </w:pPr>
      <w:r>
        <w:rPr/>
        <w:t xml:space="preserve">三、新型防水密封材料 </w:t>
      </w:r>
    </w:p>
    <w:p>
      <w:pPr>
        <w:spacing w:after="150"/>
      </w:pPr>
      <w:r>
        <w:rPr/>
        <w:t xml:space="preserve">四、新型装饰装修材料 </w:t>
      </w:r>
    </w:p>
    <w:p>
      <w:pPr>
        <w:spacing w:after="150"/>
      </w:pPr>
      <w:r>
        <w:rPr/>
        <w:t xml:space="preserve">第五节 2024-2029年中国新型建筑材料产业发展趋势与前景预测分析 </w:t>
      </w:r>
    </w:p>
    <w:p>
      <w:pPr>
        <w:spacing w:after="150"/>
      </w:pPr>
      <w:r>
        <w:rPr/>
        <w:t xml:space="preserve">一、国外新型建材产业的发展趋势分析 </w:t>
      </w:r>
    </w:p>
    <w:p>
      <w:pPr>
        <w:spacing w:after="150"/>
      </w:pPr>
      <w:r>
        <w:rPr/>
        <w:t xml:space="preserve">二、发展新型建筑材料是可持续发展的要求 </w:t>
      </w:r>
    </w:p>
    <w:p>
      <w:pPr>
        <w:spacing w:after="150"/>
      </w:pPr>
      <w:r>
        <w:rPr/>
        <w:t xml:space="preserve">三、发展新型建筑材料是住宅产业化的要求 </w:t>
      </w:r>
    </w:p>
    <w:p>
      <w:pPr>
        <w:spacing w:after="150"/>
      </w:pPr>
      <w:r>
        <w:rPr/>
        <w:t xml:space="preserve">四、发展新型建筑材料是抗震减灾必然要求 </w:t>
      </w:r>
    </w:p>
    <w:p>
      <w:pPr>
        <w:spacing w:after="150"/>
      </w:pPr>
      <w:r>
        <w:rPr>
          <w:b w:val="1"/>
          <w:bCs w:val="1"/>
        </w:rPr>
        <w:t xml:space="preserve">第三章 2019-2023年世界玻璃棉产业运行状况分析 </w:t>
      </w:r>
    </w:p>
    <w:p>
      <w:pPr>
        <w:spacing w:after="150"/>
      </w:pPr>
      <w:r>
        <w:rPr/>
        <w:t xml:space="preserve">第一节 2019-2023年世界玻璃棉产业运行总况 </w:t>
      </w:r>
    </w:p>
    <w:p>
      <w:pPr>
        <w:spacing w:after="150"/>
      </w:pPr>
      <w:r>
        <w:rPr/>
        <w:t xml:space="preserve">一、世界玻璃棉产业发展演进 </w:t>
      </w:r>
    </w:p>
    <w:p>
      <w:pPr>
        <w:spacing w:after="150"/>
      </w:pPr>
      <w:r>
        <w:rPr/>
        <w:t xml:space="preserve">二、玻璃棉已经成为世界主流保温屋面材料 </w:t>
      </w:r>
    </w:p>
    <w:p>
      <w:pPr>
        <w:spacing w:after="150"/>
      </w:pPr>
      <w:r>
        <w:rPr/>
        <w:t xml:space="preserve">三、世界玻璃棉产业技术研究新进展 </w:t>
      </w:r>
    </w:p>
    <w:p>
      <w:pPr>
        <w:spacing w:after="150"/>
      </w:pPr>
      <w:r>
        <w:rPr/>
        <w:t xml:space="preserve">四、国外玻璃棉在建筑中的应用 </w:t>
      </w:r>
    </w:p>
    <w:p>
      <w:pPr>
        <w:spacing w:after="150"/>
      </w:pPr>
      <w:r>
        <w:rPr/>
        <w:t xml:space="preserve">第二节 2019-2023年世界主要国家或地区玻璃棉市场探析 </w:t>
      </w:r>
    </w:p>
    <w:p>
      <w:pPr>
        <w:spacing w:after="150"/>
      </w:pPr>
      <w:r>
        <w:rPr/>
        <w:t xml:space="preserve">一、西欧玻璃棉市场容量分析 </w:t>
      </w:r>
    </w:p>
    <w:p>
      <w:pPr>
        <w:spacing w:after="150"/>
      </w:pPr>
      <w:r>
        <w:rPr/>
        <w:t xml:space="preserve">二、美国玻璃棉市场容量分析 </w:t>
      </w:r>
    </w:p>
    <w:p>
      <w:pPr>
        <w:spacing w:after="150"/>
      </w:pPr>
      <w:r>
        <w:rPr/>
        <w:t xml:space="preserve">三、俄罗斯玻璃棉需求增长迅速 </w:t>
      </w:r>
    </w:p>
    <w:p>
      <w:pPr>
        <w:spacing w:after="150"/>
      </w:pPr>
      <w:r>
        <w:rPr/>
        <w:t xml:space="preserve">四、罗马尼亚玻璃棉市场前景广阔 </w:t>
      </w:r>
    </w:p>
    <w:p>
      <w:pPr>
        <w:spacing w:after="150"/>
      </w:pPr>
      <w:r>
        <w:rPr/>
        <w:t xml:space="preserve">第三节 2019-2023年世界主要玻璃棉生产企业分析 </w:t>
      </w:r>
    </w:p>
    <w:p>
      <w:pPr>
        <w:spacing w:after="150"/>
      </w:pPr>
      <w:r>
        <w:rPr/>
        <w:t xml:space="preserve">一、圣戈班集团 </w:t>
      </w:r>
    </w:p>
    <w:p>
      <w:pPr>
        <w:spacing w:after="150"/>
      </w:pPr>
      <w:r>
        <w:rPr/>
        <w:t xml:space="preserve">二、欧文斯科宁 </w:t>
      </w:r>
    </w:p>
    <w:p>
      <w:pPr>
        <w:spacing w:after="150"/>
      </w:pPr>
      <w:r>
        <w:rPr/>
        <w:t xml:space="preserve">三、塞汀梯公司 </w:t>
      </w:r>
    </w:p>
    <w:p>
      <w:pPr>
        <w:spacing w:after="150"/>
      </w:pPr>
      <w:r>
        <w:rPr>
          <w:b w:val="1"/>
          <w:bCs w:val="1"/>
        </w:rPr>
        <w:t xml:space="preserve">第四章 2019-2023年中国玻璃棉产业运行环境解析 </w:t>
      </w:r>
    </w:p>
    <w:p>
      <w:pPr>
        <w:spacing w:after="150"/>
      </w:pPr>
      <w:r>
        <w:rPr/>
        <w:t xml:space="preserve">第一节 2019-2023年中国宏观经济环境分析 </w:t>
      </w:r>
    </w:p>
    <w:p>
      <w:pPr>
        <w:spacing w:after="150"/>
      </w:pPr>
      <w:r>
        <w:rPr/>
        <w:t xml:space="preserve">一、中国gdp分析 </w:t>
      </w:r>
    </w:p>
    <w:p>
      <w:pPr>
        <w:spacing w:after="150"/>
      </w:pPr>
      <w:r>
        <w:rPr/>
        <w:t xml:space="preserve">二、中国工业发展形势 </w:t>
      </w:r>
    </w:p>
    <w:p>
      <w:pPr>
        <w:spacing w:after="150"/>
      </w:pPr>
      <w:r>
        <w:rPr/>
        <w:t xml:space="preserve">三、消费价格指数分析 </w:t>
      </w:r>
    </w:p>
    <w:p>
      <w:pPr>
        <w:spacing w:after="150"/>
      </w:pPr>
      <w:r>
        <w:rPr/>
        <w:t xml:space="preserve">四、城乡居民收入分析 </w:t>
      </w:r>
    </w:p>
    <w:p>
      <w:pPr>
        <w:spacing w:after="150"/>
      </w:pPr>
      <w:r>
        <w:rPr/>
        <w:t xml:space="preserve">五、社会消费品零售总额 </w:t>
      </w:r>
    </w:p>
    <w:p>
      <w:pPr>
        <w:spacing w:after="150"/>
      </w:pPr>
      <w:r>
        <w:rPr/>
        <w:t xml:space="preserve">六、全社会固定资产投资分析 </w:t>
      </w:r>
    </w:p>
    <w:p>
      <w:pPr>
        <w:spacing w:after="150"/>
      </w:pPr>
      <w:r>
        <w:rPr/>
        <w:t xml:space="preserve">七、进出口总额及增长率分析 </w:t>
      </w:r>
    </w:p>
    <w:p>
      <w:pPr>
        <w:spacing w:after="150"/>
      </w:pPr>
      <w:r>
        <w:rPr/>
        <w:t xml:space="preserve">第二节 2019-2023年中国玻璃棉政策环境分析 </w:t>
      </w:r>
    </w:p>
    <w:p>
      <w:pPr>
        <w:spacing w:after="150"/>
      </w:pPr>
      <w:r>
        <w:rPr/>
        <w:t xml:space="preserve">一、《绝热用玻璃棉及其制品》 </w:t>
      </w:r>
    </w:p>
    <w:p>
      <w:pPr>
        <w:spacing w:after="150"/>
      </w:pPr>
      <w:r>
        <w:rPr/>
        <w:t xml:space="preserve">二、《建筑绝热用玻璃棉制品》 </w:t>
      </w:r>
    </w:p>
    <w:p>
      <w:pPr>
        <w:spacing w:after="150"/>
      </w:pPr>
      <w:r>
        <w:rPr/>
        <w:t xml:space="preserve">三、《民用建筑节能管理规定》 </w:t>
      </w:r>
    </w:p>
    <w:p>
      <w:pPr>
        <w:spacing w:after="150"/>
      </w:pPr>
      <w:r>
        <w:rPr/>
        <w:t xml:space="preserve">四、《建筑节能工程施工验收规范》 </w:t>
      </w:r>
    </w:p>
    <w:p>
      <w:pPr>
        <w:spacing w:after="150"/>
      </w:pPr>
      <w:r>
        <w:rPr/>
        <w:t xml:space="preserve">五、《关于进一步推进墙体改革和推广节能建筑的意见》 </w:t>
      </w:r>
    </w:p>
    <w:p>
      <w:pPr>
        <w:spacing w:after="150"/>
      </w:pPr>
      <w:r>
        <w:rPr/>
        <w:t xml:space="preserve">六、《民用建筑节能设计标准(采暖居住建筑部分)》 </w:t>
      </w:r>
    </w:p>
    <w:p>
      <w:pPr>
        <w:spacing w:after="150"/>
      </w:pPr>
      <w:r>
        <w:rPr/>
        <w:t xml:space="preserve">七、《民用建筑节能管理规定》 </w:t>
      </w:r>
    </w:p>
    <w:p>
      <w:pPr>
        <w:spacing w:after="150"/>
      </w:pPr>
      <w:r>
        <w:rPr/>
        <w:t xml:space="preserve">第三节 2019-2023年中国玻璃棉产业运行环境分析 </w:t>
      </w:r>
    </w:p>
    <w:p>
      <w:pPr>
        <w:spacing w:after="150"/>
      </w:pPr>
      <w:r>
        <w:rPr/>
        <w:t xml:space="preserve">一、中国玻纤行业发展概况 </w:t>
      </w:r>
    </w:p>
    <w:p>
      <w:pPr>
        <w:spacing w:after="150"/>
      </w:pPr>
      <w:r>
        <w:rPr/>
        <w:t xml:space="preserve">二、中国玻纤产销状况分析 </w:t>
      </w:r>
    </w:p>
    <w:p>
      <w:pPr>
        <w:spacing w:after="150"/>
      </w:pPr>
      <w:r>
        <w:rPr/>
        <w:t xml:space="preserve">三、中国玻纤复合材料需求分析 </w:t>
      </w:r>
    </w:p>
    <w:p>
      <w:pPr>
        <w:spacing w:after="150"/>
      </w:pPr>
      <w:r>
        <w:rPr/>
        <w:t xml:space="preserve">四、中国玻纤行业发展形势展望 </w:t>
      </w:r>
    </w:p>
    <w:p>
      <w:pPr>
        <w:spacing w:after="150"/>
      </w:pPr>
      <w:r>
        <w:rPr/>
        <w:t xml:space="preserve">第四节 2019-2023年中国玻璃棉行业社会环境分析 </w:t>
      </w:r>
    </w:p>
    <w:p>
      <w:pPr>
        <w:spacing w:after="150"/>
      </w:pPr>
      <w:r>
        <w:rPr>
          <w:b w:val="1"/>
          <w:bCs w:val="1"/>
        </w:rPr>
        <w:t xml:space="preserve">第五章 2019-2023年中国玻璃棉产业运行新形势透析 </w:t>
      </w:r>
    </w:p>
    <w:p>
      <w:pPr>
        <w:spacing w:after="150"/>
      </w:pPr>
      <w:r>
        <w:rPr/>
        <w:t xml:space="preserve">第一节 2019-2023年中国玻璃棉运行总况 </w:t>
      </w:r>
    </w:p>
    <w:p>
      <w:pPr>
        <w:spacing w:after="150"/>
      </w:pPr>
      <w:r>
        <w:rPr/>
        <w:t xml:space="preserve">一、中国玻璃棉产业发展迅速 </w:t>
      </w:r>
    </w:p>
    <w:p>
      <w:pPr>
        <w:spacing w:after="150"/>
      </w:pPr>
      <w:r>
        <w:rPr/>
        <w:t xml:space="preserve">二、中国玻璃棉生产情况 </w:t>
      </w:r>
    </w:p>
    <w:p>
      <w:pPr>
        <w:spacing w:after="150"/>
      </w:pPr>
      <w:r>
        <w:rPr/>
        <w:t xml:space="preserve">三、中国玻璃棉企业分布情况 </w:t>
      </w:r>
    </w:p>
    <w:p>
      <w:pPr>
        <w:spacing w:after="150"/>
      </w:pPr>
      <w:r>
        <w:rPr/>
        <w:t xml:space="preserve">第二节 2019-2023年中国玻璃棉细分产品运行分析 </w:t>
      </w:r>
    </w:p>
    <w:p>
      <w:pPr>
        <w:spacing w:after="150"/>
      </w:pPr>
      <w:r>
        <w:rPr/>
        <w:t xml:space="preserve">一、离心玻璃棉在建筑业中的应用 </w:t>
      </w:r>
    </w:p>
    <w:p>
      <w:pPr>
        <w:spacing w:after="150"/>
      </w:pPr>
      <w:r>
        <w:rPr/>
        <w:t xml:space="preserve">二、微纤维玻璃棉生产规模及分布 </w:t>
      </w:r>
    </w:p>
    <w:p>
      <w:pPr>
        <w:spacing w:after="150"/>
      </w:pPr>
      <w:r>
        <w:rPr/>
        <w:t xml:space="preserve">三、国内微纤维玻璃棉生产技术状况 </w:t>
      </w:r>
    </w:p>
    <w:p>
      <w:pPr>
        <w:spacing w:after="150"/>
      </w:pPr>
      <w:r>
        <w:rPr/>
        <w:t xml:space="preserve">四、中国微纤维玻璃棉市场需求分析 </w:t>
      </w:r>
    </w:p>
    <w:p>
      <w:pPr>
        <w:spacing w:after="150"/>
      </w:pPr>
      <w:r>
        <w:rPr/>
        <w:t xml:space="preserve">第三节 2019-2023年中国玻璃棉市场动态分析 </w:t>
      </w:r>
    </w:p>
    <w:p>
      <w:pPr>
        <w:spacing w:after="150"/>
      </w:pPr>
      <w:r>
        <w:rPr/>
        <w:t xml:space="preserve">一、河北神州保温材料公司玻璃棉项目 </w:t>
      </w:r>
    </w:p>
    <w:p>
      <w:pPr>
        <w:spacing w:after="150"/>
      </w:pPr>
      <w:r>
        <w:rPr/>
        <w:t xml:space="preserve">二、金隅金海燕玻璃棉新线投入运行情况 </w:t>
      </w:r>
    </w:p>
    <w:p>
      <w:pPr>
        <w:spacing w:after="150"/>
      </w:pPr>
      <w:r>
        <w:rPr/>
        <w:t xml:space="preserve">三、苏州方圆玻璃棉一号线竣工投产 </w:t>
      </w:r>
    </w:p>
    <w:p>
      <w:pPr>
        <w:spacing w:after="150"/>
      </w:pPr>
      <w:r>
        <w:rPr>
          <w:b w:val="1"/>
          <w:bCs w:val="1"/>
        </w:rPr>
        <w:t xml:space="preserve">第六章 2019-2023年中国玻璃纤维及制品制造行业主要数据监测分析 </w:t>
      </w:r>
    </w:p>
    <w:p>
      <w:pPr>
        <w:spacing w:after="150"/>
      </w:pPr>
      <w:r>
        <w:rPr/>
        <w:t xml:space="preserve">第一节 2019-2023年中国玻璃纤维及制品制造行业规模分析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2019-2023年中国玻璃纤维及制品制造行业结构分析 </w:t>
      </w:r>
    </w:p>
    <w:p>
      <w:pPr>
        <w:spacing w:after="150"/>
      </w:pPr>
      <w:r>
        <w:rPr/>
        <w:t xml:space="preserve">一、企业数量结构分析 </w:t>
      </w:r>
    </w:p>
    <w:p>
      <w:pPr>
        <w:spacing w:after="150"/>
      </w:pPr>
      <w:r>
        <w:rPr/>
        <w:t xml:space="preserve">二、销售收入结构分析 </w:t>
      </w:r>
    </w:p>
    <w:p>
      <w:pPr>
        <w:spacing w:after="150"/>
      </w:pPr>
      <w:r>
        <w:rPr/>
        <w:t xml:space="preserve">第三节 2019-2023年中国玻璃纤维及制品制造行业产值分析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第四节 2019-2023年中国玻璃纤维及制品制造行业成本费用分析 </w:t>
      </w:r>
    </w:p>
    <w:p>
      <w:pPr>
        <w:spacing w:after="150"/>
      </w:pPr>
      <w:r>
        <w:rPr/>
        <w:t xml:space="preserve">一、销售成本分析 </w:t>
      </w:r>
    </w:p>
    <w:p>
      <w:pPr>
        <w:spacing w:after="150"/>
      </w:pPr>
      <w:r>
        <w:rPr/>
        <w:t xml:space="preserve">二、费用分析 </w:t>
      </w:r>
    </w:p>
    <w:p>
      <w:pPr>
        <w:spacing w:after="150"/>
      </w:pPr>
      <w:r>
        <w:rPr/>
        <w:t xml:space="preserve">第五节 2019-2023年中国玻璃纤维及制品制造行业盈利能力分析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第七章 2019-2023年中国玻璃棉相关产量统计分析 </w:t>
      </w:r>
    </w:p>
    <w:p>
      <w:pPr>
        <w:spacing w:after="150"/>
      </w:pPr>
      <w:r>
        <w:rPr/>
        <w:t xml:space="preserve">第一节 2019-2023年全国玻璃纤维纱产量分析 </w:t>
      </w:r>
    </w:p>
    <w:p>
      <w:pPr>
        <w:spacing w:after="150"/>
      </w:pPr>
      <w:r>
        <w:rPr/>
        <w:t xml:space="preserve">第二节 2019-2023年主要省份玻璃纤维纱产量分析 </w:t>
      </w:r>
    </w:p>
    <w:p>
      <w:pPr>
        <w:spacing w:after="150"/>
      </w:pPr>
      <w:r>
        <w:rPr/>
        <w:t xml:space="preserve">第三节 2019-2023年玻璃纤维纱产量集中度分析 </w:t>
      </w:r>
    </w:p>
    <w:p>
      <w:pPr>
        <w:spacing w:after="150"/>
      </w:pPr>
      <w:r>
        <w:rPr>
          <w:b w:val="1"/>
          <w:bCs w:val="1"/>
        </w:rPr>
        <w:t xml:space="preserve">第八章 2019-2023年中国玻璃棉产业深度剖析 </w:t>
      </w:r>
    </w:p>
    <w:p>
      <w:pPr>
        <w:spacing w:after="150"/>
      </w:pPr>
      <w:r>
        <w:rPr/>
        <w:t xml:space="preserve">第一节 2019-2023年中国玻璃棉产业运行新态势 </w:t>
      </w:r>
    </w:p>
    <w:p>
      <w:pPr>
        <w:spacing w:after="150"/>
      </w:pPr>
      <w:r>
        <w:rPr/>
        <w:t xml:space="preserve">一、玻璃棉产业规模扩大 </w:t>
      </w:r>
    </w:p>
    <w:p>
      <w:pPr>
        <w:spacing w:after="150"/>
      </w:pPr>
      <w:r>
        <w:rPr/>
        <w:t xml:space="preserve">二、产业应用领域发展分析 </w:t>
      </w:r>
    </w:p>
    <w:p>
      <w:pPr>
        <w:spacing w:after="150"/>
      </w:pPr>
      <w:r>
        <w:rPr/>
        <w:t xml:space="preserve">第二节 2019-2023年中国玻璃棉技术研究新进展 </w:t>
      </w:r>
    </w:p>
    <w:p>
      <w:pPr>
        <w:spacing w:after="150"/>
      </w:pPr>
      <w:r>
        <w:rPr/>
        <w:t xml:space="preserve">一、新型复合玻璃棉通风管道 </w:t>
      </w:r>
    </w:p>
    <w:p>
      <w:pPr>
        <w:spacing w:after="150"/>
      </w:pPr>
      <w:r>
        <w:rPr/>
        <w:t xml:space="preserve">二、纳米sio2复合玻璃棉隔板 </w:t>
      </w:r>
    </w:p>
    <w:p>
      <w:pPr>
        <w:spacing w:after="150"/>
      </w:pPr>
      <w:r>
        <w:rPr/>
        <w:t xml:space="preserve">三、混合离心玻璃棉纤维毡及其制法 </w:t>
      </w:r>
    </w:p>
    <w:p>
      <w:pPr>
        <w:spacing w:after="150"/>
      </w:pPr>
      <w:r>
        <w:rPr/>
        <w:t xml:space="preserve">四、玻纤布与玻璃棉复合成型的方法 </w:t>
      </w:r>
    </w:p>
    <w:p>
      <w:pPr>
        <w:spacing w:after="150"/>
      </w:pPr>
      <w:r>
        <w:rPr/>
        <w:t xml:space="preserve">五、防水玻璃棉板及其制备方法 </w:t>
      </w:r>
    </w:p>
    <w:p>
      <w:pPr>
        <w:spacing w:after="150"/>
      </w:pPr>
      <w:r>
        <w:rPr/>
        <w:t xml:space="preserve">第三节 2019-2023年中国玻璃棉产业发展的问题及策略应对 </w:t>
      </w:r>
    </w:p>
    <w:p>
      <w:pPr>
        <w:spacing w:after="150"/>
      </w:pPr>
      <w:r>
        <w:rPr/>
        <w:t xml:space="preserve">一、中国玻璃棉发展存在的主要问题 </w:t>
      </w:r>
    </w:p>
    <w:p>
      <w:pPr>
        <w:spacing w:after="150"/>
      </w:pPr>
      <w:r>
        <w:rPr/>
        <w:t xml:space="preserve">二、中国玻璃棉产业发展的对策分析 </w:t>
      </w:r>
    </w:p>
    <w:p>
      <w:pPr>
        <w:spacing w:after="150"/>
      </w:pPr>
      <w:r>
        <w:rPr>
          <w:b w:val="1"/>
          <w:bCs w:val="1"/>
        </w:rPr>
        <w:t xml:space="preserve">第九章 2019-2023年中国玻璃棉进出口贸易数据监测 </w:t>
      </w:r>
    </w:p>
    <w:p>
      <w:pPr>
        <w:spacing w:after="150"/>
      </w:pPr>
      <w:r>
        <w:rPr/>
        <w:t xml:space="preserve">第一节 2019-2023年中国玻璃棉制的席进出口总体数据 </w:t>
      </w:r>
    </w:p>
    <w:p>
      <w:pPr>
        <w:spacing w:after="150"/>
      </w:pPr>
      <w:r>
        <w:rPr/>
        <w:t xml:space="preserve">一、玻璃棉制的席进出口数量分析 </w:t>
      </w:r>
    </w:p>
    <w:p>
      <w:pPr>
        <w:spacing w:after="150"/>
      </w:pPr>
      <w:r>
        <w:rPr/>
        <w:t xml:space="preserve">二、玻璃棉制的席进出口金额分析 </w:t>
      </w:r>
    </w:p>
    <w:p>
      <w:pPr>
        <w:spacing w:after="150"/>
      </w:pPr>
      <w:r>
        <w:rPr/>
        <w:t xml:space="preserve">三、玻璃棉制的席进出口国家及地区分析 </w:t>
      </w:r>
    </w:p>
    <w:p>
      <w:pPr>
        <w:spacing w:after="150"/>
      </w:pPr>
      <w:r>
        <w:rPr/>
        <w:t xml:space="preserve">第二节 2019-2023年中国玻璃棉制的薄片进出口总体数据 </w:t>
      </w:r>
    </w:p>
    <w:p>
      <w:pPr>
        <w:spacing w:after="150"/>
      </w:pPr>
      <w:r>
        <w:rPr/>
        <w:t xml:space="preserve">一、玻璃棉制的薄片进出口数量分析 </w:t>
      </w:r>
    </w:p>
    <w:p>
      <w:pPr>
        <w:spacing w:after="150"/>
      </w:pPr>
      <w:r>
        <w:rPr/>
        <w:t xml:space="preserve">二、玻璃棉制的薄片进出口金额分析 </w:t>
      </w:r>
    </w:p>
    <w:p>
      <w:pPr>
        <w:spacing w:after="150"/>
      </w:pPr>
      <w:r>
        <w:rPr/>
        <w:t xml:space="preserve">三、玻璃棉制的薄片进出口国家及地区分析 </w:t>
      </w:r>
    </w:p>
    <w:p>
      <w:pPr>
        <w:spacing w:after="150"/>
      </w:pPr>
      <w:r>
        <w:rPr>
          <w:b w:val="1"/>
          <w:bCs w:val="1"/>
        </w:rPr>
        <w:t xml:space="preserve">第十章 2019-2023年中国玻璃棉产业链解析 </w:t>
      </w:r>
    </w:p>
    <w:p>
      <w:pPr>
        <w:spacing w:after="150"/>
      </w:pPr>
      <w:r>
        <w:rPr/>
        <w:t xml:space="preserve">第一节 2019-2023年玻璃棉上游原料行业分析 </w:t>
      </w:r>
    </w:p>
    <w:p>
      <w:pPr>
        <w:spacing w:after="150"/>
      </w:pPr>
      <w:r>
        <w:rPr/>
        <w:t xml:space="preserve">一、石灰石、石英砂 </w:t>
      </w:r>
    </w:p>
    <w:p>
      <w:pPr>
        <w:spacing w:after="150"/>
      </w:pPr>
      <w:r>
        <w:rPr/>
        <w:t xml:space="preserve">二、酚醛树脂行业分析 </w:t>
      </w:r>
    </w:p>
    <w:p>
      <w:pPr>
        <w:spacing w:after="150"/>
      </w:pPr>
      <w:r>
        <w:rPr/>
        <w:t xml:space="preserve">三、天然气市场分析 </w:t>
      </w:r>
    </w:p>
    <w:p>
      <w:pPr>
        <w:spacing w:after="150"/>
      </w:pPr>
      <w:r>
        <w:rPr/>
        <w:t xml:space="preserve">第二节 2019-2023年玻璃棉下游应用行业分析 </w:t>
      </w:r>
    </w:p>
    <w:p>
      <w:pPr>
        <w:spacing w:after="150"/>
      </w:pPr>
      <w:r>
        <w:rPr/>
        <w:t xml:space="preserve">一、建筑业中的应用前景分析 </w:t>
      </w:r>
    </w:p>
    <w:p>
      <w:pPr>
        <w:spacing w:after="150"/>
      </w:pPr>
      <w:r>
        <w:rPr/>
        <w:t xml:space="preserve">二、电力行业的应用前景分析 </w:t>
      </w:r>
    </w:p>
    <w:p>
      <w:pPr>
        <w:spacing w:after="150"/>
      </w:pPr>
      <w:r>
        <w:rPr/>
        <w:t xml:space="preserve">三、工业保温领域的应用分析 </w:t>
      </w:r>
    </w:p>
    <w:p>
      <w:pPr>
        <w:spacing w:after="150"/>
      </w:pPr>
      <w:r>
        <w:rPr>
          <w:b w:val="1"/>
          <w:bCs w:val="1"/>
        </w:rPr>
        <w:t xml:space="preserve">第十一章 2019-2023年中国玻璃棉行业市场竞争新格局透析 </w:t>
      </w:r>
    </w:p>
    <w:p>
      <w:pPr>
        <w:spacing w:after="150"/>
      </w:pPr>
      <w:r>
        <w:rPr/>
        <w:t xml:space="preserve">第一节 2019-2023年中国新型建材行业竞争态势分析 </w:t>
      </w:r>
    </w:p>
    <w:p>
      <w:pPr>
        <w:spacing w:after="150"/>
      </w:pPr>
      <w:r>
        <w:rPr/>
        <w:t xml:space="preserve">一、成本制约发展 </w:t>
      </w:r>
    </w:p>
    <w:p>
      <w:pPr>
        <w:spacing w:after="150"/>
      </w:pPr>
      <w:r>
        <w:rPr/>
        <w:t xml:space="preserve">二、竞争集中在中低端市场 </w:t>
      </w:r>
    </w:p>
    <w:p>
      <w:pPr>
        <w:spacing w:after="150"/>
      </w:pPr>
      <w:r>
        <w:rPr/>
        <w:t xml:space="preserve">三、国内企业面临外资巨头竞争 </w:t>
      </w:r>
    </w:p>
    <w:p>
      <w:pPr>
        <w:spacing w:after="150"/>
      </w:pPr>
      <w:r>
        <w:rPr/>
        <w:t xml:space="preserve">第二节 2019-2023年中国玻璃棉行业竞争格局分析 </w:t>
      </w:r>
    </w:p>
    <w:p>
      <w:pPr>
        <w:spacing w:after="150"/>
      </w:pPr>
      <w:r>
        <w:rPr/>
        <w:t xml:space="preserve">一、玻璃棉行业集中度分析 </w:t>
      </w:r>
    </w:p>
    <w:p>
      <w:pPr>
        <w:spacing w:after="150"/>
      </w:pPr>
      <w:r>
        <w:rPr/>
        <w:t xml:space="preserve">二、玻璃棉行业国内外竞争情况分析 </w:t>
      </w:r>
    </w:p>
    <w:p>
      <w:pPr>
        <w:spacing w:after="150"/>
      </w:pPr>
      <w:r>
        <w:rPr/>
        <w:t xml:space="preserve">第三节 2019-2023年中国玻璃棉行业竞争策略分析 </w:t>
      </w:r>
    </w:p>
    <w:p>
      <w:pPr>
        <w:spacing w:after="150"/>
      </w:pPr>
      <w:r>
        <w:rPr>
          <w:b w:val="1"/>
          <w:bCs w:val="1"/>
        </w:rPr>
        <w:t xml:space="preserve">第十二章 2019-2023年中国玻璃棉重点企业竞争力及关键性财务数据分析 </w:t>
      </w:r>
    </w:p>
    <w:p>
      <w:pPr>
        <w:spacing w:after="150"/>
      </w:pPr>
      <w:r>
        <w:rPr/>
        <w:t xml:space="preserve">第一节 河北华美化工建材有限公司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第二节 莘县华夏超细玻璃棉厂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第三节 山东省莘县华阳实业有限公司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第四节 上海平板玻璃厂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第五节 山东义和诚实业集团有限公司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第六节 欧文斯-科宁(天津)玻璃纤维有限公司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第七节 欧文斯科宁(广州)建筑材料有限公司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第八节 范县民政局救灾扶贫超细玻璃棉厂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第九节 中俘集团濮阳市特种玻璃棉有限公司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第十节 河北依客隆玻璃棉制品有限公司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第十三章 2024-2029年中国玻璃棉行业市场前景预测分析 </w:t>
      </w:r>
    </w:p>
    <w:p>
      <w:pPr>
        <w:spacing w:after="150"/>
      </w:pPr>
      <w:r>
        <w:rPr/>
        <w:t xml:space="preserve">第一节 2024-2029年国外玻璃棉行业发展趋势分析 </w:t>
      </w:r>
    </w:p>
    <w:p>
      <w:pPr>
        <w:spacing w:after="150"/>
      </w:pPr>
      <w:r>
        <w:rPr/>
        <w:t xml:space="preserve">一、国外玻璃棉市场规模预测 </w:t>
      </w:r>
    </w:p>
    <w:p>
      <w:pPr>
        <w:spacing w:after="150"/>
      </w:pPr>
      <w:r>
        <w:rPr/>
        <w:t xml:space="preserve">二、国外玻璃棉技术发展方向分析 </w:t>
      </w:r>
    </w:p>
    <w:p>
      <w:pPr>
        <w:spacing w:after="150"/>
      </w:pPr>
      <w:r>
        <w:rPr/>
        <w:t xml:space="preserve">第二节 2024-2029年中国玻璃棉行业前景展望 </w:t>
      </w:r>
    </w:p>
    <w:p>
      <w:pPr>
        <w:spacing w:after="150"/>
      </w:pPr>
      <w:r>
        <w:rPr/>
        <w:t xml:space="preserve">一、建筑节能潜力巨大是节能减排的有效路径 </w:t>
      </w:r>
    </w:p>
    <w:p>
      <w:pPr>
        <w:spacing w:after="150"/>
      </w:pPr>
      <w:r>
        <w:rPr/>
        <w:t xml:space="preserve">二、节能法规是玻璃棉产业发展的长期驱动力 </w:t>
      </w:r>
    </w:p>
    <w:p>
      <w:pPr>
        <w:spacing w:after="150"/>
      </w:pPr>
      <w:r>
        <w:rPr/>
        <w:t xml:space="preserve">三、2024-2029年中国玻璃棉产业发展前景展望 </w:t>
      </w:r>
    </w:p>
    <w:p>
      <w:pPr>
        <w:spacing w:after="150"/>
      </w:pPr>
      <w:r>
        <w:rPr/>
        <w:t xml:space="preserve">第三节 2024-2029年中国玻璃棉行业市场预测分析 </w:t>
      </w:r>
    </w:p>
    <w:p>
      <w:pPr>
        <w:spacing w:after="150"/>
      </w:pPr>
      <w:r>
        <w:rPr/>
        <w:t xml:space="preserve">一、中国玻璃棉市场供需预测分析 </w:t>
      </w:r>
    </w:p>
    <w:p>
      <w:pPr>
        <w:spacing w:after="150"/>
      </w:pPr>
      <w:r>
        <w:rPr/>
        <w:t xml:space="preserve">二、中国玻璃棉出口贸易预测分析 </w:t>
      </w:r>
    </w:p>
    <w:p>
      <w:pPr>
        <w:spacing w:after="150"/>
      </w:pPr>
      <w:r>
        <w:rPr/>
        <w:t xml:space="preserve">三、中国玻璃棉市场规模预测分析 </w:t>
      </w:r>
    </w:p>
    <w:p>
      <w:pPr>
        <w:spacing w:after="150"/>
      </w:pPr>
      <w:r>
        <w:rPr>
          <w:b w:val="1"/>
          <w:bCs w:val="1"/>
        </w:rPr>
        <w:t xml:space="preserve">第十四章 2024-2029年中国玻璃棉行业投资前景分析 </w:t>
      </w:r>
    </w:p>
    <w:p>
      <w:pPr>
        <w:spacing w:after="150"/>
      </w:pPr>
      <w:r>
        <w:rPr/>
        <w:t xml:space="preserve">第一节 2024-2029年中国玻璃棉行业投资概况 </w:t>
      </w:r>
    </w:p>
    <w:p>
      <w:pPr>
        <w:spacing w:after="150"/>
      </w:pPr>
      <w:r>
        <w:rPr/>
        <w:t xml:space="preserve">一、中国玻璃棉投资特性分析 </w:t>
      </w:r>
    </w:p>
    <w:p>
      <w:pPr>
        <w:spacing w:after="150"/>
      </w:pPr>
      <w:r>
        <w:rPr/>
        <w:t xml:space="preserve">二、玻璃棉投资价值研究 </w:t>
      </w:r>
    </w:p>
    <w:p>
      <w:pPr>
        <w:spacing w:after="150"/>
      </w:pPr>
      <w:r>
        <w:rPr/>
        <w:t xml:space="preserve">第二节 2024-2029年中国玻璃棉行业投资机会分析 </w:t>
      </w:r>
    </w:p>
    <w:p>
      <w:pPr>
        <w:spacing w:after="150"/>
      </w:pPr>
      <w:r>
        <w:rPr/>
        <w:t xml:space="preserve">一、中国玻璃棉区域投资潜力分析 </w:t>
      </w:r>
    </w:p>
    <w:p>
      <w:pPr>
        <w:spacing w:after="150"/>
      </w:pPr>
      <w:r>
        <w:rPr/>
        <w:t xml:space="preserve">二、2024-2029年有机玻璃棉市场前景广阔 </w:t>
      </w:r>
    </w:p>
    <w:p>
      <w:pPr>
        <w:spacing w:after="150"/>
      </w:pPr>
      <w:r>
        <w:rPr/>
        <w:t xml:space="preserve">三、与产来链相关的投资机会分析 </w:t>
      </w:r>
    </w:p>
    <w:p>
      <w:pPr>
        <w:spacing w:after="150"/>
      </w:pPr>
      <w:r>
        <w:rPr/>
        <w:t xml:space="preserve">第三节 2024-2029年中国玻璃棉行业投资风险分析 </w:t>
      </w:r>
    </w:p>
    <w:p>
      <w:pPr>
        <w:spacing w:after="150"/>
      </w:pPr>
      <w:r>
        <w:rPr/>
        <w:t xml:space="preserve">一、政策调控风险 </w:t>
      </w:r>
    </w:p>
    <w:p>
      <w:pPr>
        <w:spacing w:after="150"/>
      </w:pPr>
      <w:r>
        <w:rPr/>
        <w:t xml:space="preserve">二、市场竞争风险 </w:t>
      </w:r>
    </w:p>
    <w:p>
      <w:pPr>
        <w:spacing w:after="150"/>
      </w:pPr>
      <w:r>
        <w:rPr/>
        <w:t xml:space="preserve">三、原材料价格风险 </w:t>
      </w:r>
    </w:p>
    <w:p>
      <w:pPr>
        <w:spacing w:after="150"/>
      </w:pPr>
      <w:r>
        <w:rPr/>
        <w:t xml:space="preserve">第四节 权威专家投资观点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图表目录</w:t>
      </w:r>
    </w:p>
    <w:p>
      <w:pPr>
        <w:spacing w:after="150"/>
      </w:pPr>
      <w:r>
        <w:rPr/>
        <w:t xml:space="preserve">图表：离心玻璃棉管技术性能 </w:t>
      </w:r>
    </w:p>
    <w:p>
      <w:pPr>
        <w:spacing w:after="150"/>
      </w:pPr>
      <w:r>
        <w:rPr/>
        <w:t xml:space="preserve">图表：2019-2023年全球玻璃纤维行业市场规模 </w:t>
      </w:r>
    </w:p>
    <w:p>
      <w:pPr>
        <w:spacing w:after="150"/>
      </w:pPr>
      <w:r>
        <w:rPr/>
        <w:t xml:space="preserve">图表：2019-2023年西欧玻璃棉市场容量 </w:t>
      </w:r>
    </w:p>
    <w:p>
      <w:pPr>
        <w:spacing w:after="150"/>
      </w:pPr>
      <w:r>
        <w:rPr/>
        <w:t xml:space="preserve">图表：2019-2023年美国玻璃棉市场容量 </w:t>
      </w:r>
    </w:p>
    <w:p>
      <w:pPr>
        <w:spacing w:after="150"/>
      </w:pPr>
      <w:r>
        <w:rPr/>
        <w:t xml:space="preserve">图表：2019-2023年俄罗斯玻璃棉需求增长速度 </w:t>
      </w:r>
    </w:p>
    <w:p>
      <w:pPr>
        <w:spacing w:after="150"/>
      </w:pPr>
      <w:r>
        <w:rPr/>
        <w:t xml:space="preserve">图表：2019-2023年10月我国社会零售总额情况 </w:t>
      </w:r>
    </w:p>
    <w:p>
      <w:pPr>
        <w:spacing w:after="150"/>
      </w:pPr>
      <w:r>
        <w:rPr/>
        <w:t xml:space="preserve">图表：2019-2023年(1-10月)社会固定资本投资同比增速情况(单位：%) </w:t>
      </w:r>
    </w:p>
    <w:p>
      <w:pPr>
        <w:spacing w:after="150"/>
      </w:pPr>
      <w:r>
        <w:rPr/>
        <w:t xml:space="preserve">图表：玻璃棉直径 </w:t>
      </w:r>
    </w:p>
    <w:p>
      <w:pPr>
        <w:spacing w:after="150"/>
      </w:pPr>
      <w:r>
        <w:rPr/>
        <w:t xml:space="preserve">图表：制品用棉的渣球含量 </w:t>
      </w:r>
    </w:p>
    <w:p>
      <w:pPr>
        <w:spacing w:after="150"/>
      </w:pPr>
      <w:r>
        <w:rPr/>
        <w:t xml:space="preserve">图表：制品用棉的物理性能指标 </w:t>
      </w:r>
    </w:p>
    <w:p>
      <w:pPr>
        <w:spacing w:after="150"/>
      </w:pPr>
      <w:r>
        <w:rPr/>
        <w:t xml:space="preserve">图表：板的尺寸及允许偏差范围 </w:t>
      </w:r>
    </w:p>
    <w:p>
      <w:pPr>
        <w:spacing w:after="150"/>
      </w:pPr>
      <w:r>
        <w:rPr/>
        <w:t xml:space="preserve">图表：板的物理性能指标 </w:t>
      </w:r>
    </w:p>
    <w:p>
      <w:pPr>
        <w:spacing w:after="150"/>
      </w:pPr>
      <w:r>
        <w:rPr/>
        <w:t xml:space="preserve">图表：带的尺寸及允许偏差范围 </w:t>
      </w:r>
    </w:p>
    <w:p>
      <w:pPr>
        <w:spacing w:after="150"/>
      </w:pPr>
      <w:r>
        <w:rPr/>
        <w:t xml:space="preserve">图表：带的物理性能指标 </w:t>
      </w:r>
    </w:p>
    <w:p>
      <w:pPr>
        <w:spacing w:after="150"/>
      </w:pPr>
      <w:r>
        <w:rPr/>
        <w:t xml:space="preserve">图表：毯的尺寸及允许偏差范围 </w:t>
      </w:r>
    </w:p>
    <w:p>
      <w:pPr>
        <w:spacing w:after="150"/>
      </w:pPr>
      <w:r>
        <w:rPr/>
        <w:t xml:space="preserve">图表：毯的物理性能指标 </w:t>
      </w:r>
    </w:p>
    <w:p>
      <w:pPr>
        <w:spacing w:after="150"/>
      </w:pPr>
      <w:r>
        <w:rPr/>
        <w:t xml:space="preserve">图表：毡的尺寸及允许偏差范围 </w:t>
      </w:r>
    </w:p>
    <w:p>
      <w:pPr>
        <w:spacing w:after="150"/>
      </w:pPr>
      <w:r>
        <w:rPr/>
        <w:t xml:space="preserve">图表：毡的物理性能指标 </w:t>
      </w:r>
    </w:p>
    <w:p>
      <w:pPr>
        <w:spacing w:after="150"/>
      </w:pPr>
      <w:r>
        <w:rPr/>
        <w:t xml:space="preserve">图表：制品的导热系数及热阻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图表：2019-2023年我国微纤维玻璃棉生产规模 </w:t>
      </w:r>
    </w:p>
    <w:p>
      <w:pPr>
        <w:spacing w:after="150"/>
      </w:pPr>
      <w:r>
        <w:rPr/>
        <w:t xml:space="preserve">图表：2019-2023年我国玻璃纤维及制品制造行业规模以上企业数量 </w:t>
      </w:r>
    </w:p>
    <w:p>
      <w:pPr>
        <w:spacing w:after="150"/>
      </w:pPr>
      <w:r>
        <w:rPr/>
        <w:t xml:space="preserve">图表：2019-2023年我国玻璃纤维及制品制造行业从业人数情况 </w:t>
      </w:r>
    </w:p>
    <w:p>
      <w:pPr>
        <w:spacing w:after="150"/>
      </w:pPr>
      <w:r>
        <w:rPr/>
        <w:t xml:space="preserve">图表：2019-2023年我国玻璃纤维及制品制造行业资产规模 </w:t>
      </w:r>
    </w:p>
    <w:p>
      <w:pPr>
        <w:spacing w:after="150"/>
      </w:pPr>
      <w:r>
        <w:rPr/>
        <w:t xml:space="preserve">图表：2019-2023年我国玻璃纤维不同类型企业占比情况 </w:t>
      </w:r>
    </w:p>
    <w:p>
      <w:pPr>
        <w:spacing w:after="150"/>
      </w:pPr>
      <w:r>
        <w:rPr/>
        <w:t xml:space="preserve">图表：2019-2023年我国玻璃纤维企业结构分布情况 </w:t>
      </w:r>
    </w:p>
    <w:p>
      <w:pPr>
        <w:spacing w:after="150"/>
      </w:pPr>
      <w:r>
        <w:rPr/>
        <w:t xml:space="preserve">图表：2019-2023年不同规模企业行业销售收入占比情况 </w:t>
      </w:r>
    </w:p>
    <w:p>
      <w:pPr>
        <w:spacing w:after="150"/>
      </w:pPr>
      <w:r>
        <w:rPr/>
        <w:t xml:space="preserve">图表：2019-2023年不同所有制企业行业销售收入占比情况 </w:t>
      </w:r>
    </w:p>
    <w:p>
      <w:pPr>
        <w:spacing w:after="150"/>
      </w:pPr>
      <w:r>
        <w:rPr/>
        <w:t xml:space="preserve">图表：2019-2023年我国玻璃纤维及制品产成品情况 </w:t>
      </w:r>
    </w:p>
    <w:p>
      <w:pPr>
        <w:spacing w:after="150"/>
      </w:pPr>
      <w:r>
        <w:rPr/>
        <w:t xml:space="preserve">图表：2019-2023年我国玻璃纤维及制品工业销售产值情况 </w:t>
      </w:r>
    </w:p>
    <w:p>
      <w:pPr>
        <w:spacing w:after="150"/>
      </w:pPr>
      <w:r>
        <w:rPr/>
        <w:t xml:space="preserve">图表：2019-2023年我国玻璃纤维及制品工业出口交货值情况 </w:t>
      </w:r>
    </w:p>
    <w:p>
      <w:pPr>
        <w:spacing w:after="150"/>
      </w:pPr>
      <w:r>
        <w:rPr/>
        <w:t xml:space="preserve">图表：2019-2023年中国玻璃纤维及制品行业销售成本情况 </w:t>
      </w:r>
    </w:p>
    <w:p>
      <w:pPr>
        <w:spacing w:after="150"/>
      </w:pPr>
      <w:r>
        <w:rPr/>
        <w:t xml:space="preserve">图表：2019-2023年中国玻璃纤维及制品行业销售费用情况 </w:t>
      </w:r>
    </w:p>
    <w:p>
      <w:pPr>
        <w:spacing w:after="150"/>
      </w:pPr>
      <w:r>
        <w:rPr/>
        <w:t xml:space="preserve">图表：2019-2023年盈利指标情况 </w:t>
      </w:r>
    </w:p>
    <w:p>
      <w:pPr>
        <w:spacing w:after="150"/>
      </w:pPr>
      <w:r>
        <w:rPr/>
        <w:t xml:space="preserve">图表：2019-2023年我国玻璃纤维行业盈利能力情况 </w:t>
      </w:r>
    </w:p>
    <w:p>
      <w:pPr>
        <w:spacing w:after="150"/>
      </w:pPr>
      <w:r>
        <w:rPr/>
        <w:t xml:space="preserve">图表：2019-2023年我国玻璃纤维纱产量数据 </w:t>
      </w:r>
    </w:p>
    <w:p>
      <w:pPr>
        <w:spacing w:after="150"/>
      </w:pPr>
      <w:r>
        <w:rPr/>
        <w:t xml:space="preserve">图表：2019-2023年玻璃棉产业规模情况 </w:t>
      </w:r>
    </w:p>
    <w:p>
      <w:pPr>
        <w:spacing w:after="150"/>
      </w:pPr>
      <w:r>
        <w:rPr/>
        <w:t xml:space="preserve">图表：2019-2023年玻璃棉制的席进出口数量 </w:t>
      </w:r>
    </w:p>
    <w:p>
      <w:pPr>
        <w:spacing w:after="150"/>
      </w:pPr>
      <w:r>
        <w:rPr/>
        <w:t xml:space="preserve">图表：2019-2023年玻璃棉制的席进出口数量 </w:t>
      </w:r>
    </w:p>
    <w:p>
      <w:pPr>
        <w:spacing w:after="150"/>
      </w:pPr>
      <w:r>
        <w:rPr/>
        <w:t xml:space="preserve">图表：2019-2023年玻璃棉制的席出口国家及占比 </w:t>
      </w:r>
    </w:p>
    <w:p>
      <w:pPr>
        <w:spacing w:after="150"/>
      </w:pPr>
      <w:r>
        <w:rPr/>
        <w:t xml:space="preserve">图表：2019-2023年玻璃棉制的席进口国家及占比 </w:t>
      </w:r>
    </w:p>
    <w:p>
      <w:pPr>
        <w:spacing w:after="150"/>
      </w:pPr>
      <w:r>
        <w:rPr/>
        <w:t xml:space="preserve">图表：2019-2023年玻璃棉制的薄片进出口数量 </w:t>
      </w:r>
    </w:p>
    <w:p>
      <w:pPr>
        <w:spacing w:after="150"/>
      </w:pPr>
      <w:r>
        <w:rPr/>
        <w:t xml:space="preserve">图表：2019-2023年玻璃棉制的薄片进出口数量 </w:t>
      </w:r>
    </w:p>
    <w:p>
      <w:pPr>
        <w:spacing w:after="150"/>
      </w:pPr>
      <w:r>
        <w:rPr/>
        <w:t xml:space="preserve">图表：2019-2023年玻璃棉制的薄片出口国家及占比 </w:t>
      </w:r>
    </w:p>
    <w:p>
      <w:pPr>
        <w:spacing w:after="150"/>
      </w:pPr>
      <w:r>
        <w:rPr/>
        <w:t xml:space="preserve">图表：2019-2023年玻璃棉制的薄片进口国家及占比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图表：2019-2023年盈利指标情况 </w:t>
      </w:r>
    </w:p>
    <w:p>
      <w:pPr>
        <w:spacing w:after="150"/>
      </w:pPr>
      <w:r>
        <w:rPr/>
        <w:t xml:space="preserve">图表：2019-2023年偿债能力指标情况 </w:t>
      </w:r>
    </w:p>
    <w:p>
      <w:pPr>
        <w:spacing w:after="150"/>
      </w:pPr>
      <w:r>
        <w:rPr/>
        <w:t xml:space="preserve">图表：2019-2023年运营能力指标情况 </w:t>
      </w:r>
    </w:p>
    <w:p>
      <w:pPr>
        <w:spacing w:after="150"/>
      </w:pPr>
      <w:r>
        <w:rPr/>
        <w:t xml:space="preserve">图表：2019-2023年成长能力指标情况 </w:t>
      </w:r>
    </w:p>
    <w:p>
      <w:pPr>
        <w:spacing w:after="150"/>
      </w:pPr>
      <w:r>
        <w:rPr/>
        <w:t xml:space="preserve">图表：2024-2029年全球玻璃棉市场规模预测 </w:t>
      </w:r>
    </w:p>
    <w:p>
      <w:pPr>
        <w:spacing w:after="150"/>
      </w:pPr>
      <w:r>
        <w:rPr/>
        <w:t xml:space="preserve">图表：2024-2029年中国玻璃棉市场供需预测 </w:t>
      </w:r>
    </w:p>
    <w:p>
      <w:pPr>
        <w:spacing w:after="150"/>
      </w:pPr>
      <w:r>
        <w:rPr/>
        <w:t xml:space="preserve">图表：2024-2029年中国玻璃纤维(包括玻璃棉)及其制品出口预测 </w:t>
      </w:r>
    </w:p>
    <w:p>
      <w:pPr>
        <w:spacing w:after="150"/>
      </w:pPr>
      <w:r>
        <w:rPr/>
        <w:t xml:space="preserve">图表：2024-2029年我国玻璃棉市场规模预测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中国玻璃棉行业市场发展分析及发展趋势与投资前景研究报告(2024-2029版)</dc:title>
  <dc:description>中国玻璃棉行业市场发展分析及发展趋势与投资前景研究报告(2024-2029版)</dc:description>
  <dc:subject>中国玻璃棉行业市场发展分析及发展趋势与投资前景研究报告(2024-2029版)</dc:subject>
  <cp:keywords>研究报告</cp:keywords>
  <cp:category>研究报告</cp:category>
  <cp:lastModifiedBy>北京中道泰和信息咨询有限公司</cp:lastModifiedBy>
  <dcterms:created xsi:type="dcterms:W3CDTF">2024-01-29T06:47:30+08:00</dcterms:created>
  <dcterms:modified xsi:type="dcterms:W3CDTF">2024-01-29T06:47:30+08:00</dcterms:modified>
</cp:coreProperties>
</file>

<file path=docProps/custom.xml><?xml version="1.0" encoding="utf-8"?>
<Properties xmlns="http://schemas.openxmlformats.org/officeDocument/2006/custom-properties" xmlns:vt="http://schemas.openxmlformats.org/officeDocument/2006/docPropsVTypes"/>
</file>