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中国固废垃圾处理行业市场深度调研及发展趋势与投资前景研究报告(2024-2029版)</w:t>
      </w:r>
    </w:p>
    <w:p>
      <w:pPr>
        <w:spacing w:after="150"/>
      </w:pPr>
      <w:r>
        <w:rPr>
          <w:b w:val="1"/>
          <w:bCs w:val="1"/>
        </w:rPr>
        <w:t xml:space="preserve">报告简介</w:t>
      </w:r>
    </w:p>
    <w:p>
      <w:pPr>
        <w:spacing w:after="150"/>
      </w:pPr>
      <w:r>
        <w:rPr/>
        <w:t xml:space="preserve">固废垃圾处理是通过物理的手段(如粉碎、压缩、干燥、蒸发、焚烧等)或生物化学作用(如氧化、消化分解、吸收等)和热解气化等化学作用以缩小其体积、加速其自然净化的过程。通常也指人类在生产和生活活动中丢弃的固体和泥状物质，包括从废水、废气中分离出来的固体颗粒。但是不管采用何种处理方法，最终仍有一定量的固体废物残存，对这部分废物需要妥善地加以处置。特别在处理废物时，应避免产生二次污染，对有毒有害废物应确保不致对人类产生危害。</w:t>
      </w:r>
    </w:p>
    <w:p>
      <w:pPr>
        <w:spacing w:after="150"/>
      </w:pPr>
      <w:r>
        <w:rPr/>
        <w:t xml:space="preserve">对城市产生的固体废物制定全面的、综合性处理规划是非常必要的。综合处理的目的是将城市中各种废物集中到一定地点，根据固体废物的特征，把各种废物处理过程组合成一个系统，以便把各过程得到的物质和能量进行合理的集中利用。通过综合处理可以对废物进行有效的处置，减少最终废物排放量，减轻对地区的环境污染，防止二次污染的扩散，同时还能做到总处理费用低，资源利用效率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废垃圾处理行业研究单位等公布和提供的大量资料。报告对我国固废垃圾处理行业的供需状况、发展现状、子行业发展变化等进行了分析，重点分析了国内外固废垃圾处理行业的发展现状、如何面对行业的发展挑战、行业的发展建议、行业竞争力，以及行业的投资分析和趋势预测等等。报告还综合了固废垃圾处理行业的整体发展动态，对行业在产品方面提供了参考建议和具体解决办法。报告对于固废垃圾处理产品生产企业、经销商、行业管理部门以及拟进入该行业的投资者具有重要的参考价值，对于研究我国固废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固废垃圾处理行业相关概述</w:t>
      </w:r>
    </w:p>
    <w:p>
      <w:pPr>
        <w:spacing w:after="150"/>
      </w:pPr>
      <w:r>
        <w:rPr/>
        <w:t xml:space="preserve">第一节 固废垃圾处理行业相关概述</w:t>
      </w:r>
    </w:p>
    <w:p>
      <w:pPr>
        <w:spacing w:after="150"/>
      </w:pPr>
      <w:r>
        <w:rPr/>
        <w:t xml:space="preserve">一、产品概述</w:t>
      </w:r>
    </w:p>
    <w:p>
      <w:pPr>
        <w:spacing w:after="150"/>
      </w:pPr>
      <w:r>
        <w:rPr/>
        <w:t xml:space="preserve">二、产品分类</w:t>
      </w:r>
    </w:p>
    <w:p>
      <w:pPr>
        <w:spacing w:after="150"/>
      </w:pPr>
      <w:r>
        <w:rPr/>
        <w:t xml:space="preserve">三、产品用途</w:t>
      </w:r>
    </w:p>
    <w:p>
      <w:pPr>
        <w:spacing w:after="150"/>
      </w:pPr>
      <w:r>
        <w:rPr/>
        <w:t xml:space="preserve">第二节 固废垃圾处理设备经营模式分析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固废垃圾处理行业发展环境分析</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中国固废垃圾处理行业政策环境分析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中国固废垃圾处理行业专利分析</w:t>
      </w:r>
    </w:p>
    <w:p>
      <w:pPr>
        <w:spacing w:after="150"/>
      </w:pPr>
      <w:r>
        <w:rPr/>
        <w:t xml:space="preserve">一、专利申请受理量分析</w:t>
      </w:r>
    </w:p>
    <w:p>
      <w:pPr>
        <w:spacing w:after="150"/>
      </w:pPr>
      <w:r>
        <w:rPr/>
        <w:t xml:space="preserve">二、专利申请授权量分析</w:t>
      </w:r>
    </w:p>
    <w:p>
      <w:pPr>
        <w:spacing w:after="150"/>
      </w:pPr>
      <w:r>
        <w:rPr>
          <w:b w:val="1"/>
          <w:bCs w:val="1"/>
        </w:rPr>
        <w:t xml:space="preserve">第三章 中国固废垃圾处理行业现状分析</w:t>
      </w:r>
    </w:p>
    <w:p>
      <w:pPr>
        <w:spacing w:after="150"/>
      </w:pPr>
      <w:r>
        <w:rPr/>
        <w:t xml:space="preserve">第一节 国际固废垃圾处理行业发展现状</w:t>
      </w:r>
    </w:p>
    <w:p>
      <w:pPr>
        <w:spacing w:after="150"/>
      </w:pPr>
      <w:r>
        <w:rPr/>
        <w:t xml:space="preserve">一、固废管理理念的演进</w:t>
      </w:r>
    </w:p>
    <w:p>
      <w:pPr>
        <w:spacing w:after="150"/>
      </w:pPr>
      <w:r>
        <w:rPr/>
        <w:t xml:space="preserve">二、发达国家固废管理行业概况</w:t>
      </w:r>
    </w:p>
    <w:p>
      <w:pPr>
        <w:spacing w:after="150"/>
      </w:pPr>
      <w:r>
        <w:rPr/>
        <w:t xml:space="preserve">第二节 我国固废垃圾处理行业发展现状</w:t>
      </w:r>
    </w:p>
    <w:p>
      <w:pPr>
        <w:spacing w:after="150"/>
      </w:pPr>
      <w:r>
        <w:rPr/>
        <w:t xml:space="preserve">一、固废管理行业概况</w:t>
      </w:r>
    </w:p>
    <w:p>
      <w:pPr>
        <w:spacing w:after="150"/>
      </w:pPr>
      <w:r>
        <w:rPr/>
        <w:t xml:space="preserve">二、工业固废分布区域</w:t>
      </w:r>
    </w:p>
    <w:p>
      <w:pPr>
        <w:spacing w:after="150"/>
      </w:pPr>
      <w:r>
        <w:rPr/>
        <w:t xml:space="preserve">三、行业竞争格局</w:t>
      </w:r>
    </w:p>
    <w:p>
      <w:pPr>
        <w:spacing w:after="150"/>
      </w:pPr>
      <w:r>
        <w:rPr/>
        <w:t xml:space="preserve">第三节 固废垃圾处理运营资质及建设情况</w:t>
      </w:r>
    </w:p>
    <w:p>
      <w:pPr>
        <w:spacing w:after="150"/>
      </w:pPr>
      <w:r>
        <w:rPr/>
        <w:t xml:space="preserve">一、工业固废垃圾处理运营资质标准</w:t>
      </w:r>
    </w:p>
    <w:p>
      <w:pPr>
        <w:spacing w:after="150"/>
      </w:pPr>
      <w:r>
        <w:rPr/>
        <w:t xml:space="preserve">(一)甲级运营资质标准</w:t>
      </w:r>
    </w:p>
    <w:p>
      <w:pPr>
        <w:spacing w:after="150"/>
      </w:pPr>
      <w:r>
        <w:rPr/>
        <w:t xml:space="preserve">(二)乙级运营资质标准</w:t>
      </w:r>
    </w:p>
    <w:p>
      <w:pPr>
        <w:spacing w:after="150"/>
      </w:pPr>
      <w:r>
        <w:rPr/>
        <w:t xml:space="preserve">二、固体废物处置工程设计规模标准</w:t>
      </w:r>
    </w:p>
    <w:p>
      <w:pPr>
        <w:spacing w:after="150"/>
      </w:pPr>
      <w:r>
        <w:rPr/>
        <w:t xml:space="preserve">三、工业废弃物处理厂的建设情况</w:t>
      </w:r>
    </w:p>
    <w:p>
      <w:pPr>
        <w:spacing w:after="150"/>
      </w:pPr>
      <w:r>
        <w:rPr>
          <w:b w:val="1"/>
          <w:bCs w:val="1"/>
        </w:rPr>
        <w:t xml:space="preserve">第四章 中国固废垃圾处理市场供需分析</w:t>
      </w:r>
    </w:p>
    <w:p>
      <w:pPr>
        <w:spacing w:after="150"/>
      </w:pPr>
      <w:r>
        <w:rPr/>
        <w:t xml:space="preserve">第一节 中国固废垃圾处理市场供给状况</w:t>
      </w:r>
    </w:p>
    <w:p>
      <w:pPr>
        <w:spacing w:after="150"/>
      </w:pPr>
      <w:r>
        <w:rPr/>
        <w:t xml:space="preserve">一、中国固废垃圾处理市场情况分析</w:t>
      </w:r>
    </w:p>
    <w:p>
      <w:pPr>
        <w:spacing w:after="150"/>
      </w:pPr>
      <w:r>
        <w:rPr/>
        <w:t xml:space="preserve">(一)工业固废处理市场的投资情况</w:t>
      </w:r>
    </w:p>
    <w:p>
      <w:pPr>
        <w:spacing w:after="150"/>
      </w:pPr>
      <w:r>
        <w:rPr/>
        <w:t xml:space="preserve">(二)工业固体废弃物产生量分析</w:t>
      </w:r>
    </w:p>
    <w:p>
      <w:pPr>
        <w:spacing w:after="150"/>
      </w:pPr>
      <w:r>
        <w:rPr/>
        <w:t xml:space="preserve">(三)固废垃圾处理设备生产情况</w:t>
      </w:r>
    </w:p>
    <w:p>
      <w:pPr>
        <w:spacing w:after="150"/>
      </w:pPr>
      <w:r>
        <w:rPr/>
        <w:t xml:space="preserve">二、2024-2029年中国固体废弃物生产量预测</w:t>
      </w:r>
    </w:p>
    <w:p>
      <w:pPr>
        <w:spacing w:after="150"/>
      </w:pPr>
      <w:r>
        <w:rPr/>
        <w:t xml:space="preserve">第二节 中国固废垃圾处理市场处置量分析</w:t>
      </w:r>
    </w:p>
    <w:p>
      <w:pPr>
        <w:spacing w:after="150"/>
      </w:pPr>
      <w:r>
        <w:rPr/>
        <w:t xml:space="preserve">一、中国固体废弃物处置量分析</w:t>
      </w:r>
    </w:p>
    <w:p>
      <w:pPr>
        <w:spacing w:after="150"/>
      </w:pPr>
      <w:r>
        <w:rPr/>
        <w:t xml:space="preserve">二、2024-2029年中国固体废弃物处置量预测</w:t>
      </w:r>
    </w:p>
    <w:p>
      <w:pPr>
        <w:spacing w:after="150"/>
      </w:pPr>
      <w:r>
        <w:rPr>
          <w:b w:val="1"/>
          <w:bCs w:val="1"/>
        </w:rPr>
        <w:t xml:space="preserve">第五章 固废垃圾处理细分市场分析</w:t>
      </w:r>
    </w:p>
    <w:p>
      <w:pPr>
        <w:spacing w:after="150"/>
      </w:pPr>
      <w:r>
        <w:rPr/>
        <w:t xml:space="preserve">第一节 生活垃圾处理工程市场分析</w:t>
      </w:r>
    </w:p>
    <w:p>
      <w:pPr>
        <w:spacing w:after="150"/>
      </w:pPr>
      <w:r>
        <w:rPr/>
        <w:t xml:space="preserve">一、垃圾资源处理利用情况分析</w:t>
      </w:r>
    </w:p>
    <w:p>
      <w:pPr>
        <w:spacing w:after="150"/>
      </w:pPr>
      <w:r>
        <w:rPr/>
        <w:t xml:space="preserve">(一)垃圾资源排放情况分析</w:t>
      </w:r>
    </w:p>
    <w:p>
      <w:pPr>
        <w:spacing w:after="150"/>
      </w:pPr>
      <w:r>
        <w:rPr/>
        <w:t xml:space="preserve">(二)生活垃圾清运处理情况</w:t>
      </w:r>
    </w:p>
    <w:p>
      <w:pPr>
        <w:spacing w:after="150"/>
      </w:pPr>
      <w:r>
        <w:rPr/>
        <w:t xml:space="preserve">(三)垃圾资源利用方式分析</w:t>
      </w:r>
    </w:p>
    <w:p>
      <w:pPr>
        <w:spacing w:after="150"/>
      </w:pPr>
      <w:r>
        <w:rPr/>
        <w:t xml:space="preserve">二、生活垃圾无公害处理情况分析</w:t>
      </w:r>
    </w:p>
    <w:p>
      <w:pPr>
        <w:spacing w:after="150"/>
      </w:pPr>
      <w:r>
        <w:rPr/>
        <w:t xml:space="preserve">(一)无公害处理规模</w:t>
      </w:r>
    </w:p>
    <w:p>
      <w:pPr>
        <w:spacing w:after="150"/>
      </w:pPr>
      <w:r>
        <w:rPr/>
        <w:t xml:space="preserve">(二)卫生填埋处理规模</w:t>
      </w:r>
    </w:p>
    <w:p>
      <w:pPr>
        <w:spacing w:after="150"/>
      </w:pPr>
      <w:r>
        <w:rPr/>
        <w:t xml:space="preserve">(三)垃圾堆肥处理规模</w:t>
      </w:r>
    </w:p>
    <w:p>
      <w:pPr>
        <w:spacing w:after="150"/>
      </w:pPr>
      <w:r>
        <w:rPr/>
        <w:t xml:space="preserve">(四)垃圾焚烧处理规模</w:t>
      </w:r>
    </w:p>
    <w:p>
      <w:pPr>
        <w:spacing w:after="150"/>
      </w:pPr>
      <w:r>
        <w:rPr/>
        <w:t xml:space="preserve">三、餐厨垃圾处理市场发展分析</w:t>
      </w:r>
    </w:p>
    <w:p>
      <w:pPr>
        <w:spacing w:after="150"/>
      </w:pPr>
      <w:r>
        <w:rPr/>
        <w:t xml:space="preserve">(一)餐厨垃圾产生量情况</w:t>
      </w:r>
    </w:p>
    <w:p>
      <w:pPr>
        <w:spacing w:after="150"/>
      </w:pPr>
      <w:r>
        <w:rPr/>
        <w:t xml:space="preserve">(二)餐厨垃圾处理试点城市</w:t>
      </w:r>
    </w:p>
    <w:p>
      <w:pPr>
        <w:spacing w:after="150"/>
      </w:pPr>
      <w:r>
        <w:rPr/>
        <w:t xml:space="preserve">(三)餐厨垃圾处理设施建设特点</w:t>
      </w:r>
    </w:p>
    <w:p>
      <w:pPr>
        <w:spacing w:after="150"/>
      </w:pPr>
      <w:r>
        <w:rPr/>
        <w:t xml:space="preserve">(四)餐厨垃圾处理成本效益分析</w:t>
      </w:r>
    </w:p>
    <w:p>
      <w:pPr>
        <w:spacing w:after="150"/>
      </w:pPr>
      <w:r>
        <w:rPr/>
        <w:t xml:space="preserve">四、生活垃圾处理厂建设情况分析</w:t>
      </w:r>
    </w:p>
    <w:p>
      <w:pPr>
        <w:spacing w:after="150"/>
      </w:pPr>
      <w:r>
        <w:rPr/>
        <w:t xml:space="preserve">(一)无公害处理厂数量</w:t>
      </w:r>
    </w:p>
    <w:p>
      <w:pPr>
        <w:spacing w:after="150"/>
      </w:pPr>
      <w:r>
        <w:rPr/>
        <w:t xml:space="preserve">(二)卫生填埋处理厂数量</w:t>
      </w:r>
    </w:p>
    <w:p>
      <w:pPr>
        <w:spacing w:after="150"/>
      </w:pPr>
      <w:r>
        <w:rPr/>
        <w:t xml:space="preserve">(三)垃圾焚烧处理厂数量</w:t>
      </w:r>
    </w:p>
    <w:p>
      <w:pPr>
        <w:spacing w:after="150"/>
      </w:pPr>
      <w:r>
        <w:rPr/>
        <w:t xml:space="preserve">五、垃圾处理工程项目投融资模式</w:t>
      </w:r>
    </w:p>
    <w:p>
      <w:pPr>
        <w:spacing w:after="150"/>
      </w:pPr>
      <w:r>
        <w:rPr/>
        <w:t xml:space="preserve">(一)建设-经营-移交(bot)</w:t>
      </w:r>
    </w:p>
    <w:p>
      <w:pPr>
        <w:spacing w:after="150"/>
      </w:pPr>
      <w:r>
        <w:rPr/>
        <w:t xml:space="preserve">(二)移交-经营-移交(tot)</w:t>
      </w:r>
    </w:p>
    <w:p>
      <w:pPr>
        <w:spacing w:after="150"/>
      </w:pPr>
      <w:r>
        <w:rPr/>
        <w:t xml:space="preserve">(三)abs融资模式</w:t>
      </w:r>
    </w:p>
    <w:p>
      <w:pPr>
        <w:spacing w:after="150"/>
      </w:pPr>
      <w:r>
        <w:rPr/>
        <w:t xml:space="preserve">(四)ppp投融资模式</w:t>
      </w:r>
    </w:p>
    <w:p>
      <w:pPr>
        <w:spacing w:after="150"/>
      </w:pPr>
      <w:r>
        <w:rPr/>
        <w:t xml:space="preserve">第二节 危险废弃物处理工程市场分析</w:t>
      </w:r>
    </w:p>
    <w:p>
      <w:pPr>
        <w:spacing w:after="150"/>
      </w:pPr>
      <w:r>
        <w:rPr/>
        <w:t xml:space="preserve">一、危险废弃物处理市场分析</w:t>
      </w:r>
    </w:p>
    <w:p>
      <w:pPr>
        <w:spacing w:after="150"/>
      </w:pPr>
      <w:r>
        <w:rPr/>
        <w:t xml:space="preserve">(一)危险废物产生情况分析</w:t>
      </w:r>
    </w:p>
    <w:p>
      <w:pPr>
        <w:spacing w:after="150"/>
      </w:pPr>
      <w:r>
        <w:rPr/>
        <w:t xml:space="preserve">(二)危险废物处理市场规模</w:t>
      </w:r>
    </w:p>
    <w:p>
      <w:pPr>
        <w:spacing w:after="150"/>
      </w:pPr>
      <w:r>
        <w:rPr/>
        <w:t xml:space="preserve">二、危险废物处理工程市场机会</w:t>
      </w:r>
    </w:p>
    <w:p>
      <w:pPr>
        <w:spacing w:after="150"/>
      </w:pPr>
      <w:r>
        <w:rPr/>
        <w:t xml:space="preserve">三、医疗废弃物处理工程市场分析</w:t>
      </w:r>
    </w:p>
    <w:p>
      <w:pPr>
        <w:spacing w:after="150"/>
      </w:pPr>
      <w:r>
        <w:rPr/>
        <w:t xml:space="preserve">(一)医疗废弃物产生情况</w:t>
      </w:r>
    </w:p>
    <w:p>
      <w:pPr>
        <w:spacing w:after="150"/>
      </w:pPr>
      <w:r>
        <w:rPr/>
        <w:t xml:space="preserve">(二)医疗废弃物处理情况</w:t>
      </w:r>
    </w:p>
    <w:p>
      <w:pPr>
        <w:spacing w:after="150"/>
      </w:pPr>
      <w:r>
        <w:rPr/>
        <w:t xml:space="preserve">四、核废料处理工程市场分析</w:t>
      </w:r>
    </w:p>
    <w:p>
      <w:pPr>
        <w:spacing w:after="150"/>
      </w:pPr>
      <w:r>
        <w:rPr/>
        <w:t xml:space="preserve">(一)核废料产生情况分析</w:t>
      </w:r>
    </w:p>
    <w:p>
      <w:pPr>
        <w:spacing w:after="150"/>
      </w:pPr>
      <w:r>
        <w:rPr/>
        <w:t xml:space="preserve">(二)核废料处理情况分析</w:t>
      </w:r>
    </w:p>
    <w:p>
      <w:pPr>
        <w:spacing w:after="150"/>
      </w:pPr>
      <w:r>
        <w:rPr/>
        <w:t xml:space="preserve">(三)核废料处置库建设情况</w:t>
      </w:r>
    </w:p>
    <w:p>
      <w:pPr>
        <w:spacing w:after="150"/>
      </w:pPr>
      <w:r>
        <w:rPr/>
        <w:t xml:space="preserve">第三节 固废垃圾处理工程案例分析</w:t>
      </w:r>
    </w:p>
    <w:p>
      <w:pPr>
        <w:spacing w:after="150"/>
      </w:pPr>
      <w:r>
        <w:rPr/>
        <w:t xml:space="preserve">一、广南县城市生活垃圾处理厂项目</w:t>
      </w:r>
    </w:p>
    <w:p>
      <w:pPr>
        <w:spacing w:after="150"/>
      </w:pPr>
      <w:r>
        <w:rPr/>
        <w:t xml:space="preserve">二、南宁餐厨废弃物bot项目</w:t>
      </w:r>
    </w:p>
    <w:p>
      <w:pPr>
        <w:spacing w:after="150"/>
      </w:pPr>
      <w:r>
        <w:rPr/>
        <w:t xml:space="preserve">三、青岛市餐厨垃圾处理厂项目</w:t>
      </w:r>
    </w:p>
    <w:p>
      <w:pPr>
        <w:spacing w:after="150"/>
      </w:pPr>
      <w:r>
        <w:rPr/>
        <w:t xml:space="preserve">四、烟台市餐厨垃圾处理工程项目</w:t>
      </w:r>
    </w:p>
    <w:p>
      <w:pPr>
        <w:spacing w:after="150"/>
      </w:pPr>
      <w:r>
        <w:rPr/>
        <w:t xml:space="preserve">五、张家口生活垃圾焚烧发电项目</w:t>
      </w:r>
    </w:p>
    <w:p>
      <w:pPr>
        <w:spacing w:after="150"/>
      </w:pPr>
      <w:r>
        <w:rPr>
          <w:b w:val="1"/>
          <w:bCs w:val="1"/>
        </w:rPr>
        <w:t xml:space="preserve">第六章 中国重点行业固废垃圾处理分析</w:t>
      </w:r>
    </w:p>
    <w:p>
      <w:pPr>
        <w:spacing w:after="150"/>
      </w:pPr>
      <w:r>
        <w:rPr/>
        <w:t xml:space="preserve">第一节 火力发电行业固废处理分析</w:t>
      </w:r>
    </w:p>
    <w:p>
      <w:pPr>
        <w:spacing w:after="150"/>
      </w:pPr>
      <w:r>
        <w:rPr/>
        <w:t xml:space="preserve">一、火力发电固废处理简述</w:t>
      </w:r>
    </w:p>
    <w:p>
      <w:pPr>
        <w:spacing w:after="150"/>
      </w:pPr>
      <w:r>
        <w:rPr/>
        <w:t xml:space="preserve">二、火力发电行业投资分析</w:t>
      </w:r>
    </w:p>
    <w:p>
      <w:pPr>
        <w:spacing w:after="150"/>
      </w:pPr>
      <w:r>
        <w:rPr/>
        <w:t xml:space="preserve">三、火力发电行业发电分析</w:t>
      </w:r>
    </w:p>
    <w:p>
      <w:pPr>
        <w:spacing w:after="150"/>
      </w:pPr>
      <w:r>
        <w:rPr/>
        <w:t xml:space="preserve">四、火力发电装机容量分析</w:t>
      </w:r>
    </w:p>
    <w:p>
      <w:pPr>
        <w:spacing w:after="150"/>
      </w:pPr>
      <w:r>
        <w:rPr/>
        <w:t xml:space="preserve">五、火力发电固体废物排放量</w:t>
      </w:r>
    </w:p>
    <w:p>
      <w:pPr>
        <w:spacing w:after="150"/>
      </w:pPr>
      <w:r>
        <w:rPr/>
        <w:t xml:space="preserve">第二节 水泥行业固废处理分析</w:t>
      </w:r>
    </w:p>
    <w:p>
      <w:pPr>
        <w:spacing w:after="150"/>
      </w:pPr>
      <w:r>
        <w:rPr/>
        <w:t xml:space="preserve">一、水泥行业固废处理简述</w:t>
      </w:r>
    </w:p>
    <w:p>
      <w:pPr>
        <w:spacing w:after="150"/>
      </w:pPr>
      <w:r>
        <w:rPr/>
        <w:t xml:space="preserve">二、水泥行业概况</w:t>
      </w:r>
    </w:p>
    <w:p>
      <w:pPr>
        <w:spacing w:after="150"/>
      </w:pPr>
      <w:r>
        <w:rPr/>
        <w:t xml:space="preserve">三、水泥产量分析</w:t>
      </w:r>
    </w:p>
    <w:p>
      <w:pPr>
        <w:spacing w:after="150"/>
      </w:pPr>
      <w:r>
        <w:rPr/>
        <w:t xml:space="preserve">四、水泥行业固废排放量</w:t>
      </w:r>
    </w:p>
    <w:p>
      <w:pPr>
        <w:spacing w:after="150"/>
      </w:pPr>
      <w:r>
        <w:rPr/>
        <w:t xml:space="preserve">第三节 废弃资源综合利用主要废弃资源分析</w:t>
      </w:r>
    </w:p>
    <w:p>
      <w:pPr>
        <w:spacing w:after="150"/>
      </w:pPr>
      <w:r>
        <w:rPr/>
        <w:t xml:space="preserve">一、回收总量总值基本情况分析</w:t>
      </w:r>
    </w:p>
    <w:p>
      <w:pPr>
        <w:spacing w:after="150"/>
      </w:pPr>
      <w:r>
        <w:rPr/>
        <w:t xml:space="preserve">(一)回收总量基本情况</w:t>
      </w:r>
    </w:p>
    <w:p>
      <w:pPr>
        <w:spacing w:after="150"/>
      </w:pPr>
      <w:r>
        <w:rPr/>
        <w:t xml:space="preserve">(二)回收总值基本情况</w:t>
      </w:r>
    </w:p>
    <w:p>
      <w:pPr>
        <w:spacing w:after="150"/>
      </w:pPr>
      <w:r>
        <w:rPr/>
        <w:t xml:space="preserve">(三)主要品种进口基本情况</w:t>
      </w:r>
    </w:p>
    <w:p>
      <w:pPr>
        <w:spacing w:after="150"/>
      </w:pPr>
      <w:r>
        <w:rPr/>
        <w:t xml:space="preserve">二、钢铁行业固废处理分析</w:t>
      </w:r>
    </w:p>
    <w:p>
      <w:pPr>
        <w:spacing w:after="150"/>
      </w:pPr>
      <w:r>
        <w:rPr/>
        <w:t xml:space="preserve">(一)钢铁行业固废处理简述</w:t>
      </w:r>
    </w:p>
    <w:p>
      <w:pPr>
        <w:spacing w:after="150"/>
      </w:pPr>
      <w:r>
        <w:rPr/>
        <w:t xml:space="preserve">(二)钢铁行业概况</w:t>
      </w:r>
    </w:p>
    <w:p>
      <w:pPr>
        <w:spacing w:after="150"/>
      </w:pPr>
      <w:r>
        <w:rPr/>
        <w:t xml:space="preserve">(三)钢铁行业产量</w:t>
      </w:r>
    </w:p>
    <w:p>
      <w:pPr>
        <w:spacing w:after="150"/>
      </w:pPr>
      <w:r>
        <w:rPr/>
        <w:t xml:space="preserve">(四)固体废物排放量</w:t>
      </w:r>
    </w:p>
    <w:p>
      <w:pPr>
        <w:spacing w:after="150"/>
      </w:pPr>
      <w:r>
        <w:rPr/>
        <w:t xml:space="preserve">(五)废钢铁回收情况分析</w:t>
      </w:r>
    </w:p>
    <w:p>
      <w:pPr>
        <w:spacing w:after="150"/>
      </w:pPr>
      <w:r>
        <w:rPr/>
        <w:t xml:space="preserve">三、纸制品固废处理分析</w:t>
      </w:r>
    </w:p>
    <w:p>
      <w:pPr>
        <w:spacing w:after="150"/>
      </w:pPr>
      <w:r>
        <w:rPr/>
        <w:t xml:space="preserve">(一)行业发展概况</w:t>
      </w:r>
    </w:p>
    <w:p>
      <w:pPr>
        <w:spacing w:after="150"/>
      </w:pPr>
      <w:r>
        <w:rPr/>
        <w:t xml:space="preserve">(二)行业产量</w:t>
      </w:r>
    </w:p>
    <w:p>
      <w:pPr>
        <w:spacing w:after="150"/>
      </w:pPr>
      <w:r>
        <w:rPr/>
        <w:t xml:space="preserve">(三)固废排放量</w:t>
      </w:r>
    </w:p>
    <w:p>
      <w:pPr>
        <w:spacing w:after="150"/>
      </w:pPr>
      <w:r>
        <w:rPr/>
        <w:t xml:space="preserve">(四)废纸回收情况分析</w:t>
      </w:r>
    </w:p>
    <w:p>
      <w:pPr>
        <w:spacing w:after="150"/>
      </w:pPr>
      <w:r>
        <w:rPr/>
        <w:t xml:space="preserve">四、废有色金属回收情况分析</w:t>
      </w:r>
    </w:p>
    <w:p>
      <w:pPr>
        <w:spacing w:after="150"/>
      </w:pPr>
      <w:r>
        <w:rPr/>
        <w:t xml:space="preserve">五、废塑料回收情况分析</w:t>
      </w:r>
    </w:p>
    <w:p>
      <w:pPr>
        <w:spacing w:after="150"/>
      </w:pPr>
      <w:r>
        <w:rPr/>
        <w:t xml:space="preserve">六、废轮胎回收情况分析</w:t>
      </w:r>
    </w:p>
    <w:p>
      <w:pPr>
        <w:spacing w:after="150"/>
      </w:pPr>
      <w:r>
        <w:rPr/>
        <w:t xml:space="preserve">七、废弃电器电子产品回收情况分析</w:t>
      </w:r>
    </w:p>
    <w:p>
      <w:pPr>
        <w:spacing w:after="150"/>
      </w:pPr>
      <w:r>
        <w:rPr/>
        <w:t xml:space="preserve">八、报废汽车回收情况分析</w:t>
      </w:r>
    </w:p>
    <w:p>
      <w:pPr>
        <w:spacing w:after="150"/>
      </w:pPr>
      <w:r>
        <w:rPr/>
        <w:t xml:space="preserve">九、报废船舶回收情况分析</w:t>
      </w:r>
    </w:p>
    <w:p>
      <w:pPr>
        <w:spacing w:after="150"/>
      </w:pPr>
      <w:r>
        <w:rPr/>
        <w:t xml:space="preserve">十、废玻璃回收情况分析</w:t>
      </w:r>
    </w:p>
    <w:p>
      <w:pPr>
        <w:spacing w:after="150"/>
      </w:pPr>
      <w:r>
        <w:rPr/>
        <w:t xml:space="preserve">十一、废电池回收情况分析</w:t>
      </w:r>
    </w:p>
    <w:p>
      <w:pPr>
        <w:spacing w:after="150"/>
      </w:pPr>
      <w:r>
        <w:rPr>
          <w:b w:val="1"/>
          <w:bCs w:val="1"/>
        </w:rPr>
        <w:t xml:space="preserve">第七章 湖北固废垃圾处理分析</w:t>
      </w:r>
    </w:p>
    <w:p>
      <w:pPr>
        <w:spacing w:after="150"/>
      </w:pPr>
      <w:r>
        <w:rPr/>
        <w:t xml:space="preserve">第一节 湖北固废垃圾处理市场分析</w:t>
      </w:r>
    </w:p>
    <w:p>
      <w:pPr>
        <w:spacing w:after="150"/>
      </w:pPr>
      <w:r>
        <w:rPr/>
        <w:t xml:space="preserve">一、固体废物治理现状</w:t>
      </w:r>
    </w:p>
    <w:p>
      <w:pPr>
        <w:spacing w:after="150"/>
      </w:pPr>
      <w:r>
        <w:rPr/>
        <w:t xml:space="preserve">二、固体废物情况分析</w:t>
      </w:r>
    </w:p>
    <w:p>
      <w:pPr>
        <w:spacing w:after="150"/>
      </w:pPr>
      <w:r>
        <w:rPr/>
        <w:t xml:space="preserve">三、固体废物设备产量分析</w:t>
      </w:r>
    </w:p>
    <w:p>
      <w:pPr>
        <w:spacing w:after="150"/>
      </w:pPr>
      <w:r>
        <w:rPr/>
        <w:t xml:space="preserve">四、固废垃圾处理投资规模</w:t>
      </w:r>
    </w:p>
    <w:p>
      <w:pPr>
        <w:spacing w:after="150"/>
      </w:pPr>
      <w:r>
        <w:rPr/>
        <w:t xml:space="preserve">五、固体废物治理发展前景分析</w:t>
      </w:r>
    </w:p>
    <w:p>
      <w:pPr>
        <w:spacing w:after="150"/>
      </w:pPr>
      <w:r>
        <w:rPr/>
        <w:t xml:space="preserve">六、固体废物治理重点企业</w:t>
      </w:r>
    </w:p>
    <w:p>
      <w:pPr>
        <w:spacing w:after="150"/>
      </w:pPr>
      <w:r>
        <w:rPr/>
        <w:t xml:space="preserve">第二节 湖北废弃资源综合利用情况分析</w:t>
      </w:r>
    </w:p>
    <w:p>
      <w:pPr>
        <w:spacing w:after="150"/>
      </w:pPr>
      <w:r>
        <w:rPr>
          <w:b w:val="1"/>
          <w:bCs w:val="1"/>
        </w:rPr>
        <w:t xml:space="preserve">第八章 国内固废垃圾处理生产厂商竞争力分析</w:t>
      </w:r>
    </w:p>
    <w:p>
      <w:pPr>
        <w:spacing w:after="150"/>
      </w:pPr>
      <w:r>
        <w:rPr/>
        <w:t xml:space="preserve">第一节 瀚蓝环境股份有限公司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启迪桑德环境资源股份有限公司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江苏维尔利环保科技股份有限公司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格林美股份有限公司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东江环保股份有限公司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中国光大国际有限公司</w:t>
      </w:r>
    </w:p>
    <w:p>
      <w:pPr>
        <w:spacing w:after="150"/>
      </w:pPr>
      <w:r>
        <w:rPr/>
        <w:t xml:space="preserve">一、企业基本情况介绍</w:t>
      </w:r>
    </w:p>
    <w:p>
      <w:pPr>
        <w:spacing w:after="150"/>
      </w:pPr>
      <w:r>
        <w:rPr/>
        <w:t xml:space="preserve">二、企业主营业务分析</w:t>
      </w:r>
    </w:p>
    <w:p>
      <w:pPr>
        <w:spacing w:after="150"/>
      </w:pPr>
      <w:r>
        <w:rPr/>
        <w:t xml:space="preserve">三、企业经营项目分析</w:t>
      </w:r>
    </w:p>
    <w:p>
      <w:pPr>
        <w:spacing w:after="150"/>
      </w:pPr>
      <w:r>
        <w:rPr/>
        <w:t xml:space="preserve">四、企业经营情况分析</w:t>
      </w:r>
    </w:p>
    <w:p>
      <w:pPr>
        <w:spacing w:after="150"/>
      </w:pPr>
      <w:r>
        <w:rPr/>
        <w:t xml:space="preserve">五、企业发展战略分析</w:t>
      </w:r>
    </w:p>
    <w:p>
      <w:pPr>
        <w:spacing w:after="150"/>
      </w:pPr>
      <w:r>
        <w:rPr/>
        <w:t xml:space="preserve">第七节 同方股份有限公司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五、企业发展战略分析</w:t>
      </w:r>
    </w:p>
    <w:p>
      <w:pPr>
        <w:spacing w:after="150"/>
      </w:pPr>
      <w:r>
        <w:rPr/>
        <w:t xml:space="preserve">第八节 鑫广绿环再生资源股份有限公司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六、企业发展战略分析</w:t>
      </w:r>
    </w:p>
    <w:p>
      <w:pPr>
        <w:spacing w:after="150"/>
      </w:pPr>
      <w:r>
        <w:rPr/>
        <w:t xml:space="preserve">第九节 北京碧水源科技股份有限公司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湖南现代环境科技股份有限公司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2024-2029年中国固废垃圾处理行业发展趋势与前景分析</w:t>
      </w:r>
    </w:p>
    <w:p>
      <w:pPr>
        <w:spacing w:after="150"/>
      </w:pPr>
      <w:r>
        <w:rPr/>
        <w:t xml:space="preserve">第一节 2024-2029年中国固废垃圾处理行业投资前景分析</w:t>
      </w:r>
    </w:p>
    <w:p>
      <w:pPr>
        <w:spacing w:after="150"/>
      </w:pPr>
      <w:r>
        <w:rPr/>
        <w:t xml:space="preserve">一、固废垃圾处理行业发展前景</w:t>
      </w:r>
    </w:p>
    <w:p>
      <w:pPr>
        <w:spacing w:after="150"/>
      </w:pPr>
      <w:r>
        <w:rPr/>
        <w:t xml:space="preserve">二、固废垃圾处理发展趋势分析</w:t>
      </w:r>
    </w:p>
    <w:p>
      <w:pPr>
        <w:spacing w:after="150"/>
      </w:pPr>
      <w:r>
        <w:rPr/>
        <w:t xml:space="preserve">三、固废垃圾处理市场前景分析</w:t>
      </w:r>
    </w:p>
    <w:p>
      <w:pPr>
        <w:spacing w:after="150"/>
      </w:pPr>
      <w:r>
        <w:rPr/>
        <w:t xml:space="preserve">第二节 2024-2029年中国固废垃圾处理行业投资风险分析</w:t>
      </w:r>
    </w:p>
    <w:p>
      <w:pPr>
        <w:spacing w:after="150"/>
      </w:pPr>
      <w:r>
        <w:rPr/>
        <w:t xml:space="preserve">一、宏观经济风险</w:t>
      </w:r>
    </w:p>
    <w:p>
      <w:pPr>
        <w:spacing w:after="150"/>
      </w:pPr>
      <w:r>
        <w:rPr/>
        <w:t xml:space="preserve">二、环保标准提高风险</w:t>
      </w:r>
    </w:p>
    <w:p>
      <w:pPr>
        <w:spacing w:after="150"/>
      </w:pPr>
      <w:r>
        <w:rPr/>
        <w:t xml:space="preserve">三、跨区域经营风险</w:t>
      </w:r>
    </w:p>
    <w:p>
      <w:pPr>
        <w:spacing w:after="150"/>
      </w:pPr>
      <w:r>
        <w:rPr/>
        <w:t xml:space="preserve">四、市场竞争风险</w:t>
      </w:r>
    </w:p>
    <w:p>
      <w:pPr>
        <w:spacing w:after="150"/>
      </w:pPr>
      <w:r>
        <w:rPr/>
        <w:t xml:space="preserve">第三节 2024-2029年固废垃圾处理行业投资策略及建议</w:t>
      </w:r>
    </w:p>
    <w:p>
      <w:pPr>
        <w:spacing w:after="150"/>
      </w:pPr>
      <w:r>
        <w:rPr>
          <w:b w:val="1"/>
          <w:bCs w:val="1"/>
        </w:rPr>
        <w:t xml:space="preserve">第十章 固废垃圾处理企业投资战略与客户策略分析</w:t>
      </w:r>
    </w:p>
    <w:p>
      <w:pPr>
        <w:spacing w:after="150"/>
      </w:pPr>
      <w:r>
        <w:rPr/>
        <w:t xml:space="preserve">第一节 固废垃圾处理企业发展战略规划背景意义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固废垃圾处理企业战略规划制定依据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固废垃圾处理企业战略规划策略分析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固废垃圾处理企业重点客户战略实施</w:t>
      </w:r>
    </w:p>
    <w:p>
      <w:pPr>
        <w:spacing w:after="150"/>
      </w:pPr>
      <w:r>
        <w:rPr/>
        <w:t xml:space="preserve">一、重点客户战略的必要性分析</w:t>
      </w:r>
    </w:p>
    <w:p>
      <w:pPr>
        <w:spacing w:after="150"/>
      </w:pPr>
      <w:r>
        <w:rPr/>
        <w:t xml:space="preserve">二、重点客户的鉴别与确定分析</w:t>
      </w:r>
    </w:p>
    <w:p>
      <w:pPr>
        <w:spacing w:after="150"/>
      </w:pPr>
      <w:r>
        <w:rPr/>
        <w:t xml:space="preserve">三、重点客户的开发与培育分析</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图表：2019-2023年中国国内生产总值及增长速度</w:t>
      </w:r>
    </w:p>
    <w:p>
      <w:pPr>
        <w:spacing w:after="150"/>
      </w:pPr>
      <w:r>
        <w:rPr/>
        <w:t xml:space="preserve">图表：2019-2023年中国国内生产总值及构成</w:t>
      </w:r>
    </w:p>
    <w:p>
      <w:pPr>
        <w:spacing w:after="150"/>
      </w:pPr>
      <w:r>
        <w:rPr/>
        <w:t xml:space="preserve">图表：2019-2023年中国固定资产投资及增长速度</w:t>
      </w:r>
    </w:p>
    <w:p>
      <w:pPr>
        <w:spacing w:after="150"/>
      </w:pPr>
      <w:r>
        <w:rPr/>
        <w:t xml:space="preserve">图表：2019-2023年中国社会消费品零售总额及增长速度</w:t>
      </w:r>
    </w:p>
    <w:p>
      <w:pPr>
        <w:spacing w:after="150"/>
      </w:pPr>
      <w:r>
        <w:rPr/>
        <w:t xml:space="preserve">图表：2019-2023年中国居民人均可支配收入及增长速度</w:t>
      </w:r>
    </w:p>
    <w:p>
      <w:pPr>
        <w:spacing w:after="150"/>
      </w:pPr>
      <w:r>
        <w:rPr/>
        <w:t xml:space="preserve">图表：2019-2023年中国货物进出口总额变化趋势图</w:t>
      </w:r>
    </w:p>
    <w:p>
      <w:pPr>
        <w:spacing w:after="150"/>
      </w:pPr>
      <w:r>
        <w:rPr/>
        <w:t xml:space="preserve">图表：工业固废垃圾处理的主要政策统计</w:t>
      </w:r>
    </w:p>
    <w:p>
      <w:pPr>
        <w:spacing w:after="150"/>
      </w:pPr>
      <w:r>
        <w:rPr/>
        <w:t xml:space="preserve">图表：2019-2023年中国固废垃圾处理专利申请受理量统计</w:t>
      </w:r>
    </w:p>
    <w:p>
      <w:pPr>
        <w:spacing w:after="150"/>
      </w:pPr>
      <w:r>
        <w:rPr/>
        <w:t xml:space="preserve">图表：2019-2023年中国固废垃圾处理专利申请授权量统计</w:t>
      </w:r>
    </w:p>
    <w:p>
      <w:pPr>
        <w:spacing w:after="150"/>
      </w:pPr>
      <w:r>
        <w:rPr/>
        <w:t xml:space="preserve">图表：废物处置策略层级(wastehierarchy)原则结构示意图</w:t>
      </w:r>
    </w:p>
    <w:p>
      <w:pPr>
        <w:spacing w:after="150"/>
      </w:pPr>
      <w:r>
        <w:rPr/>
        <w:t xml:space="preserve">图表：中国工业固废主要分布区域示意图</w:t>
      </w:r>
    </w:p>
    <w:p>
      <w:pPr>
        <w:spacing w:after="150"/>
      </w:pPr>
      <w:r>
        <w:rPr/>
        <w:t xml:space="preserve">图表：工业固废垃圾处理甲级资质运营许可范围</w:t>
      </w:r>
    </w:p>
    <w:p>
      <w:pPr>
        <w:spacing w:after="150"/>
      </w:pPr>
      <w:r>
        <w:rPr/>
        <w:t xml:space="preserve">图表：工业固废垃圾处理乙级资质运营许可范围</w:t>
      </w:r>
    </w:p>
    <w:p>
      <w:pPr>
        <w:spacing w:after="150"/>
      </w:pPr>
      <w:r>
        <w:rPr/>
        <w:t xml:space="preserve">图表：中国固体废物处置工程设计规模标准</w:t>
      </w:r>
    </w:p>
    <w:p>
      <w:pPr>
        <w:spacing w:after="150"/>
      </w:pPr>
      <w:r>
        <w:rPr/>
        <w:t xml:space="preserve">图表：中国部分废弃物资源化利用处理厂情况汇总表</w:t>
      </w:r>
    </w:p>
    <w:p>
      <w:pPr>
        <w:spacing w:after="150"/>
      </w:pPr>
      <w:r>
        <w:rPr/>
        <w:t xml:space="preserve">图表：2019-2023年工业污染治理固体废物投资完成额情况统计</w:t>
      </w:r>
    </w:p>
    <w:p>
      <w:pPr>
        <w:spacing w:after="150"/>
      </w:pPr>
      <w:r>
        <w:rPr/>
        <w:t xml:space="preserve">图表：2019-2023年中国工业固体废物产生量统计</w:t>
      </w:r>
    </w:p>
    <w:p>
      <w:pPr>
        <w:spacing w:after="150"/>
      </w:pPr>
      <w:r>
        <w:rPr/>
        <w:t xml:space="preserve">图表：2019-2023年中国固废垃圾处理设备产量统计</w:t>
      </w:r>
    </w:p>
    <w:p>
      <w:pPr>
        <w:spacing w:after="150"/>
      </w:pPr>
      <w:r>
        <w:rPr/>
        <w:t xml:space="preserve">图表：2024-2029年中国固体废物生产量变化趋势预测图</w:t>
      </w:r>
    </w:p>
    <w:p>
      <w:pPr>
        <w:spacing w:after="150"/>
      </w:pPr>
      <w:r>
        <w:rPr/>
        <w:t xml:space="preserve">图表：2019-2023年中国工业固体废物处置量统计</w:t>
      </w:r>
    </w:p>
    <w:p>
      <w:pPr>
        <w:spacing w:after="150"/>
      </w:pPr>
      <w:r>
        <w:rPr/>
        <w:t xml:space="preserve">图表：2024-2029年中国固体废物处置量变化趋势预测图</w:t>
      </w:r>
    </w:p>
    <w:p>
      <w:pPr>
        <w:spacing w:after="150"/>
      </w:pPr>
      <w:r>
        <w:rPr/>
        <w:t xml:space="preserve">图表：城市生活垃圾分类统计</w:t>
      </w:r>
    </w:p>
    <w:p>
      <w:pPr>
        <w:spacing w:after="150"/>
      </w:pPr>
      <w:r>
        <w:rPr/>
        <w:t xml:space="preserve">图表：2019-2023年中国生活垃圾清运量统计</w:t>
      </w:r>
    </w:p>
    <w:p>
      <w:pPr>
        <w:spacing w:after="150"/>
      </w:pPr>
      <w:r>
        <w:rPr/>
        <w:t xml:space="preserve">图表：2022年中国各地区生活垃圾清运量统计</w:t>
      </w:r>
    </w:p>
    <w:p>
      <w:pPr>
        <w:spacing w:after="150"/>
      </w:pPr>
      <w:r>
        <w:rPr/>
        <w:t xml:space="preserve">图表：2019-2023年中国无害化垃圾处理量情况</w:t>
      </w:r>
    </w:p>
    <w:p>
      <w:pPr>
        <w:spacing w:after="150"/>
      </w:pPr>
      <w:r>
        <w:rPr/>
        <w:t xml:space="preserve">图表：2019-2023年中国垃圾卫生填埋处理量统计</w:t>
      </w:r>
    </w:p>
    <w:p>
      <w:pPr>
        <w:spacing w:after="150"/>
      </w:pPr>
      <w:r>
        <w:rPr/>
        <w:t xml:space="preserve">图表：2019-2023年中国垃圾堆肥处理量</w:t>
      </w:r>
    </w:p>
    <w:p>
      <w:pPr>
        <w:spacing w:after="150"/>
      </w:pPr>
      <w:r>
        <w:rPr/>
        <w:t xml:space="preserve">图表：2019-2023年中国垃圾焚烧处理量统计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中国固废垃圾处理行业市场深度调研及发展趋势与投资前景研究报告(2024-2029版)</dc:title>
  <dc:description>中国固废垃圾处理行业市场深度调研及发展趋势与投资前景研究报告(2024-2029版)</dc:description>
  <dc:subject>中国固废垃圾处理行业市场深度调研及发展趋势与投资前景研究报告(2024-2029版)</dc:subject>
  <cp:keywords>研究报告</cp:keywords>
  <cp:category>研究报告</cp:category>
  <cp:lastModifiedBy>北京中道泰和信息咨询有限公司</cp:lastModifiedBy>
  <dcterms:created xsi:type="dcterms:W3CDTF">2024-01-29T06:34:46+08:00</dcterms:created>
  <dcterms:modified xsi:type="dcterms:W3CDTF">2024-01-29T06:34:46+08:00</dcterms:modified>
</cp:coreProperties>
</file>

<file path=docProps/custom.xml><?xml version="1.0" encoding="utf-8"?>
<Properties xmlns="http://schemas.openxmlformats.org/officeDocument/2006/custom-properties" xmlns:vt="http://schemas.openxmlformats.org/officeDocument/2006/docPropsVTypes"/>
</file>