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中国碳化硅喷嘴行业发展分析及投资风险与战略研究报告(2026-2031版)</w:t>
      </w:r>
    </w:p>
    <w:p>
      <w:pPr>
        <w:spacing w:after="150"/>
      </w:pPr>
      <w:r>
        <w:rPr>
          <w:b w:val="1"/>
          <w:bCs w:val="1"/>
        </w:rPr>
        <w:t xml:space="preserve">报告简介</w:t>
      </w:r>
    </w:p>
    <w:p>
      <w:pPr>
        <w:spacing w:after="150"/>
      </w:pPr>
      <w:r>
        <w:rPr/>
        <w:t xml:space="preserve">中道泰和通过对碳化硅喷嘴行业长期跟踪监测，分析碳化硅喷嘴行业需求、供给、经营特性、获取能力、产业链和价值链等多方面的内容，整合行业、市场、企业、用户等多层面数据和信息资源，为客户提供深度的碳化硅喷嘴行业研究报告，以专业的研究方法帮助客户深入的了解碳化硅喷嘴行业，发现投资价值和投资机会，规避经营风险，提高管理和运营能力。碳化硅喷嘴行业报告是从事碳化硅喷嘴行业投资之前，对碳化硅喷嘴行业相关各种因素进行具体调查、研究、分析，评估项目可行性、效果效益程度，提出建设性意见建议对策等，为碳化硅喷嘴行业投资决策者和主管机关审批的研究性报告。以阐述对碳化硅喷嘴行业的理论认识为主要内容，重在研究碳化硅喷嘴行业本质及规律性认识的研究。碳化硅喷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碳化硅喷嘴专业研究单位等公布和提供的大量资料。对我国碳化硅喷嘴的行业现状、市场各类经营指标的情况、重点企业状况、区域市场发展情况等内容进行详细的阐述和深入的分析，着重对碳化硅喷嘴业务的发展进行详尽深入的分析，并根据碳化硅喷嘴行业的政策经济发展环境对碳化硅喷嘴行业潜在的风险和防范建议进行分析。最后提出研究者对碳化硅喷嘴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2021-2026年中国碳化硅喷嘴行业发展环境分析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碳化硅喷嘴行业相关政策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2021-2026年中国碳化硅喷嘴行业发展社会环境分析</w:t>
      </w:r>
    </w:p>
    <w:p>
      <w:pPr>
        <w:spacing w:before="75" w:after="0"/>
      </w:pPr>
      <w:r>
        <w:rPr>
          <w:b w:val="1"/>
          <w:bCs w:val="1"/>
        </w:rPr>
        <w:t xml:space="preserve">第二章 碳化硅喷嘴行业发展概述</w:t>
      </w:r>
    </w:p>
    <w:p>
      <w:pPr>
        <w:spacing w:before="75" w:after="0"/>
      </w:pPr>
      <w:r>
        <w:rPr/>
        <w:t xml:space="preserve">第一节 行业界定</w:t>
      </w:r>
    </w:p>
    <w:p>
      <w:pPr>
        <w:spacing w:before="75" w:after="0"/>
      </w:pPr>
      <w:r>
        <w:rPr/>
        <w:t xml:space="preserve">一、碳化硅喷嘴行业定义及分类</w:t>
      </w:r>
    </w:p>
    <w:p>
      <w:pPr>
        <w:spacing w:before="75" w:after="0"/>
      </w:pPr>
      <w:r>
        <w:rPr/>
        <w:t xml:space="preserve">二、碳化硅喷嘴行业经济特性</w:t>
      </w:r>
    </w:p>
    <w:p>
      <w:pPr>
        <w:spacing w:before="75" w:after="0"/>
      </w:pPr>
      <w:r>
        <w:rPr/>
        <w:t xml:space="preserve">三、碳化硅喷嘴产业链模型介绍及碳化硅喷嘴产业链图分析</w:t>
      </w:r>
    </w:p>
    <w:p>
      <w:pPr>
        <w:spacing w:before="75" w:after="0"/>
      </w:pPr>
      <w:r>
        <w:rPr/>
        <w:t xml:space="preserve">第二节 碳化硅喷嘴行业发展成熟度</w:t>
      </w:r>
    </w:p>
    <w:p>
      <w:pPr>
        <w:spacing w:before="75" w:after="0"/>
      </w:pPr>
      <w:r>
        <w:rPr/>
        <w:t xml:space="preserve">一、碳化硅喷嘴行业发展周期分析</w:t>
      </w:r>
    </w:p>
    <w:p>
      <w:pPr>
        <w:spacing w:before="75" w:after="0"/>
      </w:pPr>
      <w:r>
        <w:rPr/>
        <w:t xml:space="preserve">二、与国外市场成熟度对比</w:t>
      </w:r>
    </w:p>
    <w:p>
      <w:pPr>
        <w:spacing w:before="75" w:after="0"/>
      </w:pPr>
      <w:r>
        <w:rPr/>
        <w:t xml:space="preserve">第三节 碳化硅喷嘴行业相关产业动态</w:t>
      </w:r>
    </w:p>
    <w:p>
      <w:pPr>
        <w:spacing w:before="75" w:after="0"/>
      </w:pPr>
      <w:r>
        <w:rPr>
          <w:b w:val="1"/>
          <w:bCs w:val="1"/>
        </w:rPr>
        <w:t xml:space="preserve">第三章 2021-2026年世界碳化硅喷嘴行业市场运行形势分析</w:t>
      </w:r>
    </w:p>
    <w:p>
      <w:pPr>
        <w:spacing w:before="75" w:after="0"/>
      </w:pPr>
      <w:r>
        <w:rPr/>
        <w:t xml:space="preserve">第一节 世界碳化硅喷嘴行业市场运行环境分析</w:t>
      </w:r>
    </w:p>
    <w:p>
      <w:pPr>
        <w:spacing w:before="75" w:after="0"/>
      </w:pPr>
      <w:r>
        <w:rPr/>
        <w:t xml:space="preserve">第二节 世界碳化硅喷嘴行业市场发展情况分析</w:t>
      </w:r>
    </w:p>
    <w:p>
      <w:pPr>
        <w:spacing w:before="75" w:after="0"/>
      </w:pPr>
      <w:r>
        <w:rPr/>
        <w:t xml:space="preserve">一、世界碳化硅喷嘴行业市场供需分析</w:t>
      </w:r>
    </w:p>
    <w:p>
      <w:pPr>
        <w:spacing w:before="75" w:after="0"/>
      </w:pPr>
      <w:r>
        <w:rPr/>
        <w:t xml:space="preserve">二、世界碳化硅喷嘴行业市场规模分析</w:t>
      </w:r>
    </w:p>
    <w:p>
      <w:pPr>
        <w:spacing w:before="75" w:after="0"/>
      </w:pPr>
      <w:r>
        <w:rPr/>
        <w:t xml:space="preserve">三、世界碳化硅喷嘴行业主要国家发展情况分析</w:t>
      </w:r>
    </w:p>
    <w:p>
      <w:pPr>
        <w:spacing w:before="75" w:after="0"/>
      </w:pPr>
      <w:r>
        <w:rPr/>
        <w:t xml:space="preserve">第三节 世界碳化硅喷嘴行业重点企业分析</w:t>
      </w:r>
    </w:p>
    <w:p>
      <w:pPr>
        <w:spacing w:before="75" w:after="0"/>
      </w:pPr>
      <w:r>
        <w:rPr/>
        <w:t xml:space="preserve">第四节 2026-2031年世界碳化硅喷嘴行业市场规模趋势预测分析</w:t>
      </w:r>
    </w:p>
    <w:p>
      <w:pPr>
        <w:spacing w:before="75" w:after="0"/>
      </w:pPr>
      <w:r>
        <w:rPr>
          <w:b w:val="1"/>
          <w:bCs w:val="1"/>
        </w:rPr>
        <w:t xml:space="preserve">第四章 中国碳化硅喷嘴行业发展分析</w:t>
      </w:r>
    </w:p>
    <w:p>
      <w:pPr>
        <w:spacing w:before="75" w:after="0"/>
      </w:pPr>
      <w:r>
        <w:rPr/>
        <w:t xml:space="preserve">第一节 2021-2026年中国碳化硅喷嘴行业发展状况</w:t>
      </w:r>
    </w:p>
    <w:p>
      <w:pPr>
        <w:spacing w:before="75" w:after="0"/>
      </w:pPr>
      <w:r>
        <w:rPr/>
        <w:t xml:space="preserve">一、2021-2026年碳化硅喷嘴行业发展状况分析</w:t>
      </w:r>
    </w:p>
    <w:p>
      <w:pPr>
        <w:spacing w:before="75" w:after="0"/>
      </w:pPr>
      <w:r>
        <w:rPr/>
        <w:t xml:space="preserve">二、2021-2026年中国碳化硅喷嘴行业发展动态</w:t>
      </w:r>
    </w:p>
    <w:p>
      <w:pPr>
        <w:spacing w:before="75" w:after="0"/>
      </w:pPr>
      <w:r>
        <w:rPr/>
        <w:t xml:space="preserve">三、2021-2026年我国碳化硅喷嘴行业发展热点</w:t>
      </w:r>
    </w:p>
    <w:p>
      <w:pPr>
        <w:spacing w:before="75" w:after="0"/>
      </w:pPr>
      <w:r>
        <w:rPr/>
        <w:t xml:space="preserve">第二节 2021-2026年中国碳化硅喷嘴行业市场供需状况</w:t>
      </w:r>
    </w:p>
    <w:p>
      <w:pPr>
        <w:spacing w:before="75" w:after="0"/>
      </w:pPr>
      <w:r>
        <w:rPr/>
        <w:t xml:space="preserve">一、2021-2026年中国碳化硅喷嘴行业供给分析</w:t>
      </w:r>
    </w:p>
    <w:p>
      <w:pPr>
        <w:spacing w:before="75" w:after="0"/>
      </w:pPr>
      <w:r>
        <w:rPr/>
        <w:t xml:space="preserve">二、2021-2026年中国碳化硅喷嘴行业市场需求分析</w:t>
      </w:r>
    </w:p>
    <w:p>
      <w:pPr>
        <w:spacing w:before="75" w:after="0"/>
      </w:pPr>
      <w:r>
        <w:rPr/>
        <w:t xml:space="preserve">三、2021-2026年中国碳化硅喷嘴行业市场规模分析</w:t>
      </w:r>
    </w:p>
    <w:p>
      <w:pPr>
        <w:spacing w:before="75" w:after="0"/>
      </w:pPr>
      <w:r>
        <w:rPr>
          <w:b w:val="1"/>
          <w:bCs w:val="1"/>
        </w:rPr>
        <w:t xml:space="preserve">第五章 2021-2026年中国碳化硅喷嘴行业（所属行业）主要数据监测分析</w:t>
      </w:r>
    </w:p>
    <w:p>
      <w:pPr>
        <w:spacing w:before="75" w:after="0"/>
      </w:pPr>
      <w:r>
        <w:rPr/>
        <w:t xml:space="preserve">第一节 2021-2026年中国碳化硅喷嘴行业(所属行业)总体数据分析</w:t>
      </w:r>
    </w:p>
    <w:p>
      <w:pPr>
        <w:spacing w:before="75" w:after="0"/>
      </w:pPr>
      <w:r>
        <w:rPr/>
        <w:t xml:space="preserve">一、2021-2026年中国碳化硅喷嘴行业(所属行业)全部企业数据分析</w:t>
      </w:r>
    </w:p>
    <w:p>
      <w:pPr>
        <w:spacing w:before="75" w:after="0"/>
      </w:pPr>
      <w:r>
        <w:rPr/>
        <w:t xml:space="preserve">二、中国碳化硅喷嘴行业(所属行业)全部企业数据分析</w:t>
      </w:r>
    </w:p>
    <w:p>
      <w:pPr>
        <w:spacing w:before="75" w:after="0"/>
      </w:pPr>
      <w:r>
        <w:rPr/>
        <w:t xml:space="preserve">三、2021-2026年中国碳化硅喷嘴行业(所属行业)全部企业数据分析</w:t>
      </w:r>
    </w:p>
    <w:p>
      <w:pPr>
        <w:spacing w:before="75" w:after="0"/>
      </w:pPr>
      <w:r>
        <w:rPr/>
        <w:t xml:space="preserve">第二节 2021-2026年中国碳化硅喷嘴行业(所属行业)不同规模企业数据分析</w:t>
      </w:r>
    </w:p>
    <w:p>
      <w:pPr>
        <w:spacing w:before="75" w:after="0"/>
      </w:pPr>
      <w:r>
        <w:rPr/>
        <w:t xml:space="preserve">一、2021-2026年中国碳化硅喷嘴行业(所属行业)不同规模企业数据分析</w:t>
      </w:r>
    </w:p>
    <w:p>
      <w:pPr>
        <w:spacing w:before="75" w:after="0"/>
      </w:pPr>
      <w:r>
        <w:rPr/>
        <w:t xml:space="preserve">二、中国碳化硅喷嘴行业(所属行业)不同规模企业数据分析</w:t>
      </w:r>
    </w:p>
    <w:p>
      <w:pPr>
        <w:spacing w:before="75" w:after="0"/>
      </w:pPr>
      <w:r>
        <w:rPr/>
        <w:t xml:space="preserve">三、2021-2026年中国碳化硅喷嘴行业(所属行业)不同规模企业数据分析</w:t>
      </w:r>
    </w:p>
    <w:p>
      <w:pPr>
        <w:spacing w:before="75" w:after="0"/>
      </w:pPr>
      <w:r>
        <w:rPr/>
        <w:t xml:space="preserve">第三节 2021-2026年中国碳化硅喷嘴行业(所属行业)不同所有制企业数据分析</w:t>
      </w:r>
    </w:p>
    <w:p>
      <w:pPr>
        <w:spacing w:before="75" w:after="0"/>
      </w:pPr>
      <w:r>
        <w:rPr/>
        <w:t xml:space="preserve">一、2021-2026年中国碳化硅喷嘴行业(所属行业)不同所有制企业数据分析</w:t>
      </w:r>
    </w:p>
    <w:p>
      <w:pPr>
        <w:spacing w:before="75" w:after="0"/>
      </w:pPr>
      <w:r>
        <w:rPr/>
        <w:t xml:space="preserve">二、中国碳化硅喷嘴行业(所属行业)不同所有制企业数据分析</w:t>
      </w:r>
    </w:p>
    <w:p>
      <w:pPr>
        <w:spacing w:before="75" w:after="0"/>
      </w:pPr>
      <w:r>
        <w:rPr/>
        <w:t xml:space="preserve">三、2021-2026年中国碳化硅喷嘴行业(所属行业)不同所有制企业数据分析</w:t>
      </w:r>
    </w:p>
    <w:p>
      <w:pPr>
        <w:spacing w:before="75" w:after="0"/>
      </w:pPr>
      <w:r>
        <w:rPr>
          <w:b w:val="1"/>
          <w:bCs w:val="1"/>
        </w:rPr>
        <w:t xml:space="preserve">第六章 2021-2026年中国碳化硅喷嘴行业竞争格局分析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中国碳化硅喷嘴行业竞争五力模型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2021-2026年中国碳化硅喷嘴行业swot模型分析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2021-2026年碳化硅喷嘴行业优势企业竞争力分析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2021-2026年中国碳化硅喷嘴行业上下游分析及其影响</w:t>
      </w:r>
    </w:p>
    <w:p>
      <w:pPr>
        <w:spacing w:before="75" w:after="0"/>
      </w:pPr>
      <w:r>
        <w:rPr/>
        <w:t xml:space="preserve">第一节 2021-2026年中国碳化硅喷嘴行业上游发展及影响分析</w:t>
      </w:r>
    </w:p>
    <w:p>
      <w:pPr>
        <w:spacing w:before="75" w:after="0"/>
      </w:pPr>
      <w:r>
        <w:rPr/>
        <w:t xml:space="preserve">一、2021-2026年中国碳化硅喷嘴行业上游运行现状分析</w:t>
      </w:r>
    </w:p>
    <w:p>
      <w:pPr>
        <w:spacing w:before="75" w:after="0"/>
      </w:pPr>
      <w:r>
        <w:rPr/>
        <w:t xml:space="preserve">二、上游对碳化硅喷嘴行业产生的影响分析</w:t>
      </w:r>
    </w:p>
    <w:p>
      <w:pPr>
        <w:spacing w:before="75" w:after="0"/>
      </w:pPr>
      <w:r>
        <w:rPr/>
        <w:t xml:space="preserve">第二节 2021-2026年中国碳化硅喷嘴行业下游发展及影响分析</w:t>
      </w:r>
    </w:p>
    <w:p>
      <w:pPr>
        <w:spacing w:before="75" w:after="0"/>
      </w:pPr>
      <w:r>
        <w:rPr/>
        <w:t xml:space="preserve">一、2021-2026年中国碳化硅喷嘴行业下游运行现状分析</w:t>
      </w:r>
    </w:p>
    <w:p>
      <w:pPr>
        <w:spacing w:before="75" w:after="0"/>
      </w:pPr>
      <w:r>
        <w:rPr/>
        <w:t xml:space="preserve">二、下游对碳化硅喷嘴行业产生的影响分析</w:t>
      </w:r>
    </w:p>
    <w:p>
      <w:pPr>
        <w:spacing w:before="75" w:after="0"/>
      </w:pPr>
      <w:r>
        <w:rPr>
          <w:b w:val="1"/>
          <w:bCs w:val="1"/>
        </w:rPr>
        <w:t xml:space="preserve">第九章 2026-2031年碳化硅喷嘴行业发展及投资前景预测分析</w:t>
      </w:r>
    </w:p>
    <w:p>
      <w:pPr>
        <w:spacing w:before="75" w:after="0"/>
      </w:pPr>
      <w:r>
        <w:rPr/>
        <w:t xml:space="preserve">第一节 2026-2031年碳化硅喷嘴行业市场规模预测分析</w:t>
      </w:r>
    </w:p>
    <w:p>
      <w:pPr>
        <w:spacing w:before="75" w:after="0"/>
      </w:pPr>
      <w:r>
        <w:rPr/>
        <w:t xml:space="preserve">第二节 2026-2031年碳化硅喷嘴行业供需预测分析</w:t>
      </w:r>
    </w:p>
    <w:p>
      <w:pPr>
        <w:spacing w:before="75" w:after="0"/>
      </w:pPr>
      <w:r>
        <w:rPr/>
        <w:t xml:space="preserve">第三节 2026-2031年我国碳化硅喷嘴行业投资环境分析</w:t>
      </w:r>
    </w:p>
    <w:p>
      <w:pPr>
        <w:spacing w:before="75" w:after="0"/>
      </w:pPr>
      <w:r>
        <w:rPr/>
        <w:t xml:space="preserve">第四节 2026-2031年我国碳化硅喷嘴行业前景展望分析</w:t>
      </w:r>
    </w:p>
    <w:p>
      <w:pPr>
        <w:spacing w:before="75" w:after="0"/>
      </w:pPr>
      <w:r>
        <w:rPr/>
        <w:t xml:space="preserve">第五节 2026-2031年我国碳化硅喷嘴行业盈利能力预测</w:t>
      </w:r>
    </w:p>
    <w:p>
      <w:pPr>
        <w:spacing w:before="75" w:after="0"/>
      </w:pPr>
      <w:r>
        <w:rPr>
          <w:b w:val="1"/>
          <w:bCs w:val="1"/>
        </w:rPr>
        <w:t xml:space="preserve">第十章 2026-2031年中国碳化硅喷嘴行业投资风险分析</w:t>
      </w:r>
    </w:p>
    <w:p>
      <w:pPr>
        <w:spacing w:before="75" w:after="0"/>
      </w:pPr>
      <w:r>
        <w:rPr/>
        <w:t xml:space="preserve">第一节 2026-2031年中国碳化硅喷嘴行业投资金额分析</w:t>
      </w:r>
    </w:p>
    <w:p>
      <w:pPr>
        <w:spacing w:before="75" w:after="0"/>
      </w:pPr>
      <w:r>
        <w:rPr/>
        <w:t xml:space="preserve">第二节 近年来中国碳化硅喷嘴行业主要投资项目分析</w:t>
      </w:r>
    </w:p>
    <w:p>
      <w:pPr>
        <w:spacing w:before="75" w:after="0"/>
      </w:pPr>
      <w:r>
        <w:rPr/>
        <w:t xml:space="preserve">第三节 2026-2031年中国碳化硅喷嘴行业投资周期分析</w:t>
      </w:r>
    </w:p>
    <w:p>
      <w:pPr>
        <w:spacing w:before="75" w:after="0"/>
      </w:pPr>
      <w:r>
        <w:rPr/>
        <w:t xml:space="preserve">第四节 2026-2031年中国碳化硅喷嘴行业投资风险分析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2026-2031年中国碳化硅喷嘴行业发展策略及投资建议分析</w:t>
      </w:r>
    </w:p>
    <w:p>
      <w:pPr>
        <w:spacing w:before="75" w:after="0"/>
      </w:pPr>
      <w:r>
        <w:rPr/>
        <w:t xml:space="preserve">第一节 碳化硅喷嘴行业发展策略分析</w:t>
      </w:r>
    </w:p>
    <w:p>
      <w:pPr>
        <w:spacing w:before="75" w:after="0"/>
      </w:pPr>
      <w:r>
        <w:rPr/>
        <w:t xml:space="preserve">第二节 碳化硅喷嘴行业市场的重点客户战略实施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2026-2031年中国碳化硅喷嘴行业发展建议</w:t>
      </w:r>
    </w:p>
    <w:p>
      <w:pPr>
        <w:spacing w:before="75" w:after="0"/>
      </w:pPr>
      <w:r>
        <w:rPr/>
        <w:t xml:space="preserve">第四节 2026-2031年中国碳化硅喷嘴行业投资建议</w:t>
      </w:r>
    </w:p>
    <w:p>
      <w:pPr>
        <w:spacing w:before="75" w:after="0"/>
      </w:pPr>
      <w:r>
        <w:rPr>
          <w:b w:val="1"/>
          <w:bCs w:val="1"/>
        </w:rPr>
        <w:t xml:space="preserve">图表目录</w:t>
      </w:r>
    </w:p>
    <w:p>
      <w:pPr>
        <w:spacing w:before="75" w:after="0"/>
      </w:pPr>
      <w:r>
        <w:rPr/>
        <w:t xml:space="preserve">图表：碳化硅喷嘴产业链分析</w:t>
      </w:r>
    </w:p>
    <w:p>
      <w:pPr>
        <w:spacing w:before="75" w:after="0"/>
      </w:pPr>
      <w:r>
        <w:rPr/>
        <w:t xml:space="preserve">图表：国际碳化硅喷嘴市场规模</w:t>
      </w:r>
    </w:p>
    <w:p>
      <w:pPr>
        <w:spacing w:before="75" w:after="0"/>
      </w:pPr>
      <w:r>
        <w:rPr/>
        <w:t xml:space="preserve">图表：国际碳化硅喷嘴生命周期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图表：2021-2026年中国碳化硅喷嘴市场规模</w:t>
      </w:r>
    </w:p>
    <w:p>
      <w:pPr>
        <w:spacing w:before="75" w:after="0"/>
      </w:pPr>
      <w:r>
        <w:rPr/>
        <w:t xml:space="preserve">图表：2021-2026年中国碳化硅喷嘴产值</w:t>
      </w:r>
    </w:p>
    <w:p>
      <w:pPr>
        <w:spacing w:before="75" w:after="0"/>
      </w:pPr>
      <w:r>
        <w:rPr/>
        <w:t xml:space="preserve">图表：2021-2026年中国碳化硅喷嘴供应情况</w:t>
      </w:r>
    </w:p>
    <w:p>
      <w:pPr>
        <w:spacing w:before="75" w:after="0"/>
      </w:pPr>
      <w:r>
        <w:rPr/>
        <w:t xml:space="preserve">图表：2021-2026年中国碳化硅喷嘴需求情况</w:t>
      </w:r>
    </w:p>
    <w:p>
      <w:pPr>
        <w:spacing w:before="75" w:after="0"/>
      </w:pPr>
      <w:r>
        <w:rPr/>
        <w:t xml:space="preserve">图表：2026-2031年中国碳化硅喷嘴市场规模预测</w:t>
      </w:r>
    </w:p>
    <w:p>
      <w:pPr>
        <w:spacing w:before="75" w:after="0"/>
      </w:pPr>
      <w:r>
        <w:rPr/>
        <w:t xml:space="preserve">图表：2026-2031年中国碳化硅喷嘴供应情况预测</w:t>
      </w:r>
    </w:p>
    <w:p>
      <w:pPr>
        <w:spacing w:before="75" w:after="0"/>
      </w:pPr>
      <w:r>
        <w:rPr/>
        <w:t xml:space="preserve">图表：2026-2031年中国碳化硅喷嘴需求情况预测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中国碳化硅喷嘴行业发展分析及投资风险与战略研究报告(2026-2031版)</dc:title>
  <dc:description>中国碳化硅喷嘴行业发展分析及投资风险与战略研究报告(2026-2031版)</dc:description>
  <dc:subject>中国碳化硅喷嘴行业发展分析及投资风险与战略研究报告(2026-2031版)</dc:subject>
  <cp:keywords>研究报告</cp:keywords>
  <cp:category>研究报告</cp:category>
  <cp:lastModifiedBy>北京中道泰和信息咨询有限公司</cp:lastModifiedBy>
  <dcterms:created xsi:type="dcterms:W3CDTF">2026-04-02T12:28:04+08:00</dcterms:created>
  <dcterms:modified xsi:type="dcterms:W3CDTF">2026-04-02T12:28:04+08:00</dcterms:modified>
</cp:coreProperties>
</file>

<file path=docProps/custom.xml><?xml version="1.0" encoding="utf-8"?>
<Properties xmlns="http://schemas.openxmlformats.org/officeDocument/2006/custom-properties" xmlns:vt="http://schemas.openxmlformats.org/officeDocument/2006/docPropsVTypes"/>
</file>