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中国网约车行业市场发展分析及发展趋势与投资前景研究报告(2024-2029版)</w:t>
      </w:r>
    </w:p>
    <w:p>
      <w:pPr>
        <w:spacing w:after="150"/>
      </w:pPr>
      <w:r>
        <w:rPr>
          <w:b w:val="1"/>
          <w:bCs w:val="1"/>
        </w:rPr>
        <w:t xml:space="preserve">报告简介</w:t>
      </w:r>
    </w:p>
    <w:p>
      <w:pPr>
        <w:spacing w:after="150"/>
      </w:pPr>
      <w:r>
        <w:rPr/>
        <w:t xml:space="preserve">网约车概念的出现是因为交通部在2016年7月28日发布《网络预约出租汽车经营暂行办法》和《关于深化改革推进出租汽车行业健康发展的指导意见》，针对已经引起多方关注的私家车参与网约车运营，明确规定符合条件的可以转化成为网约车运营。</w:t>
      </w:r>
    </w:p>
    <w:p>
      <w:pPr>
        <w:spacing w:after="150"/>
      </w:pPr>
      <w:r>
        <w:rPr/>
        <w:t xml:space="preserve">网约车是新一轮科技革命和产业变革大背景下出现的新业态，也是平台经济、共享经济模式的典型代表。网约车的健康发展，对满足多样化出行需求、提高闲置车辆利用率、缓解城市交通环境诸多问题、提供灵活就业机会等有着重要意义。自2009年优步(Uber)成立算起，全球网约车市场发展刚刚走过第一个十年，尽管时间不长，但已引发了各个方面的广泛关注，也在理论和实践层面都产生了重大影响。如今，在很多城市居民对出租车行业长期不满和私家车快速增长的情况下，有了高精度定位系统、智能手机等的普及应用以及金融资本的推动，网约车企业自然就应运而生了。之所以说网约车是新一轮科技革命和产业变革大背景下才出现的新业态，关键就在于它提供了必要的技术和产品基础，而需求和资本这两者是早已存在的。</w:t>
      </w:r>
    </w:p>
    <w:p>
      <w:pPr>
        <w:spacing w:after="150"/>
      </w:pPr>
      <w:r>
        <w:rPr/>
        <w:t xml:space="preserve">用户规模方面，网约车需求反弹增长，加速市场复苏。受新冠肺炎疫情引发 的诸多不确定因素影响，如上班族集中开展远程办公，公众对网约车安全防护信 心不足等，网约车用户规模明显下降。截至2020 年 6 月，中国网约车用户规模下降至3.40 亿，相当于 2019 年同期的 84.1%。随着疫情防控取得积极进展，公众对网约车需求有所回升。2020 年下半年，中国网约车用户规模快速反弹，较上半年增长 7.4%。中国互联网络信息中心(CNNIC)发布第47次《中国互联网络发展状况统计报告》显示，截至2020年底，中国网约车用户规模达3.65亿，较2020年3月增长298万，占网民总数的36.9%。截至2021年6月，我国网约车用户规模达3.97亿，较2020 年12月增长3123 万，占网民整体的39.2%。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网约车市场进行了分析研究。报告在总结中国网约车发展历程的基础上，结合新时期的各方面因素，对中国网约车的发展趋势给予了细致和审慎的预测论证。报告资料详实，图表丰富，既有深入的分析，又有直观的比较，为网约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网约车行业发展综述 </w:t>
      </w:r>
    </w:p>
    <w:p>
      <w:pPr>
        <w:spacing w:after="150"/>
      </w:pPr>
      <w:r>
        <w:rPr/>
        <w:t xml:space="preserve">第一节 网约车行业定义及分类 </w:t>
      </w:r>
    </w:p>
    <w:p>
      <w:pPr>
        <w:spacing w:after="150"/>
      </w:pPr>
      <w:r>
        <w:rPr/>
        <w:t xml:space="preserve">一、网约车的定义 </w:t>
      </w:r>
    </w:p>
    <w:p>
      <w:pPr>
        <w:spacing w:after="150"/>
      </w:pPr>
      <w:r>
        <w:rPr/>
        <w:t xml:space="preserve">二、网约车发展由来 </w:t>
      </w:r>
    </w:p>
    <w:p>
      <w:pPr>
        <w:spacing w:after="150"/>
      </w:pPr>
      <w:r>
        <w:rPr/>
        <w:t xml:space="preserve">三、网约车行业特性及在交通运输中的地位 </w:t>
      </w:r>
    </w:p>
    <w:p>
      <w:pPr>
        <w:spacing w:after="150"/>
      </w:pPr>
      <w:r>
        <w:rPr/>
        <w:t xml:space="preserve">第二节 中国网约车规制政策的演变及其原因 </w:t>
      </w:r>
    </w:p>
    <w:p>
      <w:pPr>
        <w:spacing w:after="150"/>
      </w:pPr>
      <w:r>
        <w:rPr/>
        <w:t xml:space="preserve">一、2010—2014年：政策放任期 </w:t>
      </w:r>
    </w:p>
    <w:p>
      <w:pPr>
        <w:spacing w:after="150"/>
      </w:pPr>
      <w:r>
        <w:rPr/>
        <w:t xml:space="preserve">二、2015—2016年：严格限制期 </w:t>
      </w:r>
    </w:p>
    <w:p>
      <w:pPr>
        <w:spacing w:after="150"/>
      </w:pPr>
      <w:r>
        <w:rPr/>
        <w:t xml:space="preserve">三、2016年至今：谨慎规制期 </w:t>
      </w:r>
    </w:p>
    <w:p>
      <w:pPr>
        <w:spacing w:after="150"/>
      </w:pPr>
      <w:r>
        <w:rPr/>
        <w:t xml:space="preserve">第三节 网约车元规制：功能、合法性及其实践重塑 </w:t>
      </w:r>
    </w:p>
    <w:p>
      <w:pPr>
        <w:spacing w:after="150"/>
      </w:pPr>
      <w:r>
        <w:rPr/>
        <w:t xml:space="preserve">一、元规制的理论：政府规制的开放性改造 </w:t>
      </w:r>
    </w:p>
    <w:p>
      <w:pPr>
        <w:spacing w:after="150"/>
      </w:pPr>
      <w:r>
        <w:rPr/>
        <w:t xml:space="preserve">二、网约车元规制的双重面向与对应功能 </w:t>
      </w:r>
    </w:p>
    <w:p>
      <w:pPr>
        <w:spacing w:after="150"/>
      </w:pPr>
      <w:r>
        <w:rPr/>
        <w:t xml:space="preserve">三、网约车元规制的合法性 </w:t>
      </w:r>
    </w:p>
    <w:p>
      <w:pPr>
        <w:spacing w:after="150"/>
      </w:pPr>
      <w:r>
        <w:rPr/>
        <w:t xml:space="preserve">四、网约车元规制的实践重塑：政府规制面向的思考 </w:t>
      </w:r>
    </w:p>
    <w:p>
      <w:pPr>
        <w:spacing w:after="150"/>
      </w:pPr>
      <w:r>
        <w:rPr>
          <w:b w:val="1"/>
          <w:bCs w:val="1"/>
        </w:rPr>
        <w:t xml:space="preserve">第二章 网约车与出租车的区别及对出租车行业带来的影响 </w:t>
      </w:r>
    </w:p>
    <w:p>
      <w:pPr>
        <w:spacing w:after="150"/>
      </w:pPr>
      <w:r>
        <w:rPr/>
        <w:t xml:space="preserve">第一节 网约车概念及其与传统出租车的区别 </w:t>
      </w:r>
    </w:p>
    <w:p>
      <w:pPr>
        <w:spacing w:after="150"/>
      </w:pPr>
      <w:r>
        <w:rPr/>
        <w:t xml:space="preserve">一、网约车的概念 </w:t>
      </w:r>
    </w:p>
    <w:p>
      <w:pPr>
        <w:spacing w:after="150"/>
      </w:pPr>
      <w:r>
        <w:rPr/>
        <w:t xml:space="preserve">二、网约车与传统出租车的区别 </w:t>
      </w:r>
    </w:p>
    <w:p>
      <w:pPr>
        <w:spacing w:after="150"/>
      </w:pPr>
      <w:r>
        <w:rPr/>
        <w:t xml:space="preserve">第二节 网约车对出租车行业的影响 </w:t>
      </w:r>
    </w:p>
    <w:p>
      <w:pPr>
        <w:spacing w:after="150"/>
      </w:pPr>
      <w:r>
        <w:rPr/>
        <w:t xml:space="preserve">一、打破了出租车行业垄断的局面 </w:t>
      </w:r>
    </w:p>
    <w:p>
      <w:pPr>
        <w:spacing w:after="150"/>
      </w:pPr>
      <w:r>
        <w:rPr/>
        <w:t xml:space="preserve">二、网约车实现了全程互联网化 </w:t>
      </w:r>
    </w:p>
    <w:p>
      <w:pPr>
        <w:spacing w:after="150"/>
      </w:pPr>
      <w:r>
        <w:rPr/>
        <w:t xml:space="preserve">三、缓解了打车难的问题 </w:t>
      </w:r>
    </w:p>
    <w:p>
      <w:pPr>
        <w:spacing w:after="150"/>
      </w:pPr>
      <w:r>
        <w:rPr/>
        <w:t xml:space="preserve">四、优化了出租车资源配置 </w:t>
      </w:r>
    </w:p>
    <w:p>
      <w:pPr>
        <w:spacing w:after="150"/>
      </w:pPr>
      <w:r>
        <w:rPr/>
        <w:t xml:space="preserve">第三节 网约车兴起的背景下中国出租车行业监管体制的变革 </w:t>
      </w:r>
    </w:p>
    <w:p>
      <w:pPr>
        <w:spacing w:after="150"/>
      </w:pPr>
      <w:r>
        <w:rPr/>
        <w:t xml:space="preserve">一、网约车与非经济性规制方式 </w:t>
      </w:r>
    </w:p>
    <w:p>
      <w:pPr>
        <w:spacing w:after="150"/>
      </w:pPr>
      <w:r>
        <w:rPr/>
        <w:t xml:space="preserve">二、出租车行业原有规制体制的变革 </w:t>
      </w:r>
    </w:p>
    <w:p>
      <w:pPr>
        <w:spacing w:after="150"/>
      </w:pPr>
      <w:r>
        <w:rPr/>
        <w:t xml:space="preserve">三、实现网约车与出租车的融合运营 </w:t>
      </w:r>
    </w:p>
    <w:p>
      <w:pPr>
        <w:spacing w:after="150"/>
      </w:pPr>
      <w:r>
        <w:rPr>
          <w:b w:val="1"/>
          <w:bCs w:val="1"/>
        </w:rPr>
        <w:t xml:space="preserve">第三章 网约车行业市场环境及影响分析 </w:t>
      </w:r>
    </w:p>
    <w:p>
      <w:pPr>
        <w:spacing w:after="150"/>
      </w:pPr>
      <w:r>
        <w:rPr/>
        <w:t xml:space="preserve">第一节 网约车行业政治法律环境 </w:t>
      </w:r>
    </w:p>
    <w:p>
      <w:pPr>
        <w:spacing w:after="150"/>
      </w:pPr>
      <w:r>
        <w:rPr/>
        <w:t xml:space="preserve">一、行业管理体制分析 </w:t>
      </w:r>
    </w:p>
    <w:p>
      <w:pPr>
        <w:spacing w:after="150"/>
      </w:pPr>
      <w:r>
        <w:rPr/>
        <w:t xml:space="preserve">二、行业主要法律法规 </w:t>
      </w:r>
    </w:p>
    <w:p>
      <w:pPr>
        <w:spacing w:after="150"/>
      </w:pPr>
      <w:r>
        <w:rPr/>
        <w:t xml:space="preserve">三、行业发展政策分析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一、网约车产业社会环境 </w:t>
      </w:r>
    </w:p>
    <w:p>
      <w:pPr>
        <w:spacing w:after="150"/>
      </w:pPr>
      <w:r>
        <w:rPr/>
        <w:t xml:space="preserve">二、社会环境对行业的影响 </w:t>
      </w:r>
    </w:p>
    <w:p>
      <w:pPr>
        <w:spacing w:after="150"/>
      </w:pPr>
      <w:r>
        <w:rPr/>
        <w:t xml:space="preserve">第四节 行业技术环境分析 </w:t>
      </w:r>
    </w:p>
    <w:p>
      <w:pPr>
        <w:spacing w:after="150"/>
      </w:pPr>
      <w:r>
        <w:rPr/>
        <w:t xml:space="preserve">一、互联网在网约车领域的应用 </w:t>
      </w:r>
    </w:p>
    <w:p>
      <w:pPr>
        <w:spacing w:after="150"/>
      </w:pPr>
      <w:r>
        <w:rPr/>
        <w:t xml:space="preserve">二、物联网在网约车领域的应用 </w:t>
      </w:r>
    </w:p>
    <w:p>
      <w:pPr>
        <w:spacing w:after="150"/>
      </w:pPr>
      <w:r>
        <w:rPr/>
        <w:t xml:space="preserve">三、人工智能在网约车领域的应用 </w:t>
      </w:r>
    </w:p>
    <w:p>
      <w:pPr>
        <w:spacing w:after="150"/>
      </w:pPr>
      <w:r>
        <w:rPr/>
        <w:t xml:space="preserve">四、网约车gps技术发展分析 </w:t>
      </w:r>
    </w:p>
    <w:p>
      <w:pPr>
        <w:spacing w:after="150"/>
      </w:pPr>
      <w:r>
        <w:rPr>
          <w:b w:val="1"/>
          <w:bCs w:val="1"/>
        </w:rPr>
        <w:t xml:space="preserve">第四章 全球网约车市场发展分析 </w:t>
      </w:r>
    </w:p>
    <w:p>
      <w:pPr>
        <w:spacing w:after="150"/>
      </w:pPr>
      <w:r>
        <w:rPr/>
        <w:t xml:space="preserve">第一节 全球网约车市场总体情况分析 </w:t>
      </w:r>
    </w:p>
    <w:p>
      <w:pPr>
        <w:spacing w:after="150"/>
      </w:pPr>
      <w:r>
        <w:rPr/>
        <w:t xml:space="preserve">一、全球网约车行业的发展特点 </w:t>
      </w:r>
    </w:p>
    <w:p>
      <w:pPr>
        <w:spacing w:after="150"/>
      </w:pPr>
      <w:r>
        <w:rPr/>
        <w:t xml:space="preserve">二、全球网约车用户数量分析 </w:t>
      </w:r>
    </w:p>
    <w:p>
      <w:pPr>
        <w:spacing w:after="150"/>
      </w:pPr>
      <w:r>
        <w:rPr/>
        <w:t xml:space="preserve">三、全球网约车市场规模分析 </w:t>
      </w:r>
    </w:p>
    <w:p>
      <w:pPr>
        <w:spacing w:after="150"/>
      </w:pPr>
      <w:r>
        <w:rPr/>
        <w:t xml:space="preserve">四、全球网约车行业竞争格局 </w:t>
      </w:r>
    </w:p>
    <w:p>
      <w:pPr>
        <w:spacing w:after="150"/>
      </w:pPr>
      <w:r>
        <w:rPr/>
        <w:t xml:space="preserve">第二节 国外网约车监管模式 </w:t>
      </w:r>
    </w:p>
    <w:p>
      <w:pPr>
        <w:spacing w:after="150"/>
      </w:pPr>
      <w:r>
        <w:rPr/>
        <w:t xml:space="preserve">一、美国典型的网约车监管模式 </w:t>
      </w:r>
    </w:p>
    <w:p>
      <w:pPr>
        <w:spacing w:after="150"/>
      </w:pPr>
      <w:r>
        <w:rPr/>
        <w:t xml:space="preserve">二、英国的典型网约车监管模式 </w:t>
      </w:r>
    </w:p>
    <w:p>
      <w:pPr>
        <w:spacing w:after="150"/>
      </w:pPr>
      <w:r>
        <w:rPr/>
        <w:t xml:space="preserve">三、新加坡典型的网约车监管模式 </w:t>
      </w:r>
    </w:p>
    <w:p>
      <w:pPr>
        <w:spacing w:after="150"/>
      </w:pPr>
      <w:r>
        <w:rPr/>
        <w:t xml:space="preserve">第三节 国内网约车监管模式 </w:t>
      </w:r>
    </w:p>
    <w:p>
      <w:pPr>
        <w:spacing w:after="150"/>
      </w:pPr>
      <w:r>
        <w:rPr/>
        <w:t xml:space="preserve">一、滴滴出行监管模式 </w:t>
      </w:r>
    </w:p>
    <w:p>
      <w:pPr>
        <w:spacing w:after="150"/>
      </w:pPr>
      <w:r>
        <w:rPr/>
        <w:t xml:space="preserve">二、神州网约车监管模式 </w:t>
      </w:r>
    </w:p>
    <w:p>
      <w:pPr>
        <w:spacing w:after="150"/>
      </w:pPr>
      <w:r>
        <w:rPr>
          <w:b w:val="1"/>
          <w:bCs w:val="1"/>
        </w:rPr>
        <w:t xml:space="preserve">第五章 中国网约车行业发展现状分析 </w:t>
      </w:r>
    </w:p>
    <w:p>
      <w:pPr>
        <w:spacing w:after="150"/>
      </w:pPr>
      <w:r>
        <w:rPr/>
        <w:t xml:space="preserve">第一节 网约车行业发展历程 </w:t>
      </w:r>
    </w:p>
    <w:p>
      <w:pPr>
        <w:spacing w:after="150"/>
      </w:pPr>
      <w:r>
        <w:rPr/>
        <w:t xml:space="preserve">一、酝酿期(2013年以前) </w:t>
      </w:r>
    </w:p>
    <w:p>
      <w:pPr>
        <w:spacing w:after="150"/>
      </w:pPr>
      <w:r>
        <w:rPr/>
        <w:t xml:space="preserve">二、飞速发展期(2013-2014年) </w:t>
      </w:r>
    </w:p>
    <w:p>
      <w:pPr>
        <w:spacing w:after="150"/>
      </w:pPr>
      <w:r>
        <w:rPr/>
        <w:t xml:space="preserve">三、规范期(2015-2016年) </w:t>
      </w:r>
    </w:p>
    <w:p>
      <w:pPr>
        <w:spacing w:after="150"/>
      </w:pPr>
      <w:r>
        <w:rPr/>
        <w:t xml:space="preserve">四、整合发展期(2019-2023年至今) </w:t>
      </w:r>
    </w:p>
    <w:p>
      <w:pPr>
        <w:spacing w:after="150"/>
      </w:pPr>
      <w:r>
        <w:rPr/>
        <w:t xml:space="preserve">第二节 2019-2023年网约车行业市场运行现状分析 </w:t>
      </w:r>
    </w:p>
    <w:p>
      <w:pPr>
        <w:spacing w:after="150"/>
      </w:pPr>
      <w:r>
        <w:rPr/>
        <w:t xml:space="preserve">一、中国移动出行用户规模分析 </w:t>
      </w:r>
    </w:p>
    <w:p>
      <w:pPr>
        <w:spacing w:after="150"/>
      </w:pPr>
      <w:r>
        <w:rPr/>
        <w:t xml:space="preserve">二、中国网约车订单数量分析 </w:t>
      </w:r>
    </w:p>
    <w:p>
      <w:pPr>
        <w:spacing w:after="150"/>
      </w:pPr>
      <w:r>
        <w:rPr/>
        <w:t xml:space="preserve">三、中国网约车市场规模分析 </w:t>
      </w:r>
    </w:p>
    <w:p>
      <w:pPr>
        <w:spacing w:after="150"/>
      </w:pPr>
      <w:r>
        <w:rPr/>
        <w:t xml:space="preserve">四、中国网约车应用渗透率 </w:t>
      </w:r>
    </w:p>
    <w:p>
      <w:pPr>
        <w:spacing w:after="150"/>
      </w:pPr>
      <w:r>
        <w:rPr/>
        <w:t xml:space="preserve">五、中国网约车城市渗透率 </w:t>
      </w:r>
    </w:p>
    <w:p>
      <w:pPr>
        <w:spacing w:after="150"/>
      </w:pPr>
      <w:r>
        <w:rPr/>
        <w:t xml:space="preserve">第三节 中国网约车企业发展分析 </w:t>
      </w:r>
    </w:p>
    <w:p>
      <w:pPr>
        <w:spacing w:after="150"/>
      </w:pPr>
      <w:r>
        <w:rPr/>
        <w:t xml:space="preserve">一、中国网约车平台数量分析 </w:t>
      </w:r>
    </w:p>
    <w:p>
      <w:pPr>
        <w:spacing w:after="150"/>
      </w:pPr>
      <w:r>
        <w:rPr/>
        <w:t xml:space="preserve">二、中国网约车运行企业数量分析 </w:t>
      </w:r>
    </w:p>
    <w:p>
      <w:pPr>
        <w:spacing w:after="150"/>
      </w:pPr>
      <w:r>
        <w:rPr/>
        <w:t xml:space="preserve">三、中国网约车服务企业结构分析 </w:t>
      </w:r>
    </w:p>
    <w:p>
      <w:pPr>
        <w:spacing w:after="150"/>
      </w:pPr>
      <w:r>
        <w:rPr/>
        <w:t xml:space="preserve">第四节 中国网约车客运市场价格分析 </w:t>
      </w:r>
    </w:p>
    <w:p>
      <w:pPr>
        <w:spacing w:after="150"/>
      </w:pPr>
      <w:r>
        <w:rPr/>
        <w:t xml:space="preserve">一、网约车价格管理机制分析 </w:t>
      </w:r>
    </w:p>
    <w:p>
      <w:pPr>
        <w:spacing w:after="150"/>
      </w:pPr>
      <w:r>
        <w:rPr/>
        <w:t xml:space="preserve">二、网约车的税费制度分析 </w:t>
      </w:r>
    </w:p>
    <w:p>
      <w:pPr>
        <w:spacing w:after="150"/>
      </w:pPr>
      <w:r>
        <w:rPr/>
        <w:t xml:space="preserve">三、网约车油运价格联动机制 </w:t>
      </w:r>
    </w:p>
    <w:p>
      <w:pPr>
        <w:spacing w:after="150"/>
      </w:pPr>
      <w:r>
        <w:rPr/>
        <w:t xml:space="preserve">四、各地网约车价格调整情况 </w:t>
      </w:r>
    </w:p>
    <w:p>
      <w:pPr>
        <w:spacing w:after="150"/>
      </w:pPr>
      <w:r>
        <w:rPr/>
        <w:t xml:space="preserve">第五节 中国网约车市场价格走势分析 </w:t>
      </w:r>
    </w:p>
    <w:p>
      <w:pPr>
        <w:spacing w:after="150"/>
      </w:pPr>
      <w:r>
        <w:rPr/>
        <w:t xml:space="preserve">一、网约车市场定价机制组成 </w:t>
      </w:r>
    </w:p>
    <w:p>
      <w:pPr>
        <w:spacing w:after="150"/>
      </w:pPr>
      <w:r>
        <w:rPr/>
        <w:t xml:space="preserve">二、网约车市场价格影响因素 </w:t>
      </w:r>
    </w:p>
    <w:p>
      <w:pPr>
        <w:spacing w:after="150"/>
      </w:pPr>
      <w:r>
        <w:rPr/>
        <w:t xml:space="preserve">三、网约车计价情况变化 </w:t>
      </w:r>
    </w:p>
    <w:p>
      <w:pPr>
        <w:spacing w:after="150"/>
      </w:pPr>
      <w:r>
        <w:rPr/>
        <w:t xml:space="preserve">四、2024-2029年网约车起步价走势预测 </w:t>
      </w:r>
    </w:p>
    <w:p>
      <w:pPr>
        <w:spacing w:after="150"/>
      </w:pPr>
      <w:r>
        <w:rPr>
          <w:b w:val="1"/>
          <w:bCs w:val="1"/>
        </w:rPr>
        <w:t xml:space="preserve">第六章 中国网约车用户行为特点分析 </w:t>
      </w:r>
    </w:p>
    <w:p>
      <w:pPr>
        <w:spacing w:after="150"/>
      </w:pPr>
      <w:r>
        <w:rPr/>
        <w:t xml:space="preserve">第一节 网约车用户群体分析 </w:t>
      </w:r>
    </w:p>
    <w:p>
      <w:pPr>
        <w:spacing w:after="150"/>
      </w:pPr>
      <w:r>
        <w:rPr/>
        <w:t xml:space="preserve">一、网约车用户年龄结构 </w:t>
      </w:r>
    </w:p>
    <w:p>
      <w:pPr>
        <w:spacing w:after="150"/>
      </w:pPr>
      <w:r>
        <w:rPr/>
        <w:t xml:space="preserve">二、网约车用户职业结构 </w:t>
      </w:r>
    </w:p>
    <w:p>
      <w:pPr>
        <w:spacing w:after="150"/>
      </w:pPr>
      <w:r>
        <w:rPr/>
        <w:t xml:space="preserve">三、网约车用户收入水平等级结构 </w:t>
      </w:r>
    </w:p>
    <w:p>
      <w:pPr>
        <w:spacing w:after="150"/>
      </w:pPr>
      <w:r>
        <w:rPr/>
        <w:t xml:space="preserve">第二节 网约车用户体验分析 </w:t>
      </w:r>
    </w:p>
    <w:p>
      <w:pPr>
        <w:spacing w:after="150"/>
      </w:pPr>
      <w:r>
        <w:rPr/>
        <w:t xml:space="preserve">一、网民对网约车接受度分析 </w:t>
      </w:r>
    </w:p>
    <w:p>
      <w:pPr>
        <w:spacing w:after="150"/>
      </w:pPr>
      <w:r>
        <w:rPr/>
        <w:t xml:space="preserve">二、网约车用户对常用网约车平台的满意度 </w:t>
      </w:r>
    </w:p>
    <w:p>
      <w:pPr>
        <w:spacing w:after="150"/>
      </w:pPr>
      <w:r>
        <w:rPr/>
        <w:t xml:space="preserve">三、网约车用户对网约车司机服务的满意度 </w:t>
      </w:r>
    </w:p>
    <w:p>
      <w:pPr>
        <w:spacing w:after="150"/>
      </w:pPr>
      <w:r>
        <w:rPr/>
        <w:t xml:space="preserve">第四节 网约车用户使用习惯调研 </w:t>
      </w:r>
    </w:p>
    <w:p>
      <w:pPr>
        <w:spacing w:after="150"/>
      </w:pPr>
      <w:r>
        <w:rPr/>
        <w:t xml:space="preserve">一、网约车使用频率 </w:t>
      </w:r>
    </w:p>
    <w:p>
      <w:pPr>
        <w:spacing w:after="150"/>
      </w:pPr>
      <w:r>
        <w:rPr/>
        <w:t xml:space="preserve">二、网约车使用方式 </w:t>
      </w:r>
    </w:p>
    <w:p>
      <w:pPr>
        <w:spacing w:after="150"/>
      </w:pPr>
      <w:r>
        <w:rPr/>
        <w:t xml:space="preserve">三、网约车使用原因 </w:t>
      </w:r>
    </w:p>
    <w:p>
      <w:pPr>
        <w:spacing w:after="150"/>
      </w:pPr>
      <w:r>
        <w:rPr/>
        <w:t xml:space="preserve">四、用户出行首选的网约车平台 </w:t>
      </w:r>
    </w:p>
    <w:p>
      <w:pPr>
        <w:spacing w:after="150"/>
      </w:pPr>
      <w:r>
        <w:rPr>
          <w:b w:val="1"/>
          <w:bCs w:val="1"/>
        </w:rPr>
        <w:t xml:space="preserve">第七章 中国网约车运营模式分析 </w:t>
      </w:r>
    </w:p>
    <w:p>
      <w:pPr>
        <w:spacing w:after="150"/>
      </w:pPr>
      <w:r>
        <w:rPr/>
        <w:t xml:space="preserve">第一节 网约车平台+平台自购车辆+平台驾驶员主运营模式分析 </w:t>
      </w:r>
    </w:p>
    <w:p>
      <w:pPr>
        <w:spacing w:after="150"/>
      </w:pPr>
      <w:r>
        <w:rPr/>
        <w:t xml:space="preserve">一、运营模式的优劣势 </w:t>
      </w:r>
    </w:p>
    <w:p>
      <w:pPr>
        <w:spacing w:after="150"/>
      </w:pPr>
      <w:r>
        <w:rPr/>
        <w:t xml:space="preserve">二、运营模式监管分析 </w:t>
      </w:r>
    </w:p>
    <w:p>
      <w:pPr>
        <w:spacing w:after="150"/>
      </w:pPr>
      <w:r>
        <w:rPr/>
        <w:t xml:space="preserve">三、运营模式风险分析 </w:t>
      </w:r>
    </w:p>
    <w:p>
      <w:pPr>
        <w:spacing w:after="150"/>
      </w:pPr>
      <w:r>
        <w:rPr/>
        <w:t xml:space="preserve">四、典型案例分析 </w:t>
      </w:r>
    </w:p>
    <w:p>
      <w:pPr>
        <w:spacing w:after="150"/>
      </w:pPr>
      <w:r>
        <w:rPr/>
        <w:t xml:space="preserve">第二节 网约车平台+租赁公司车辆+劳务公司驾驶员运营模式分析 </w:t>
      </w:r>
    </w:p>
    <w:p>
      <w:pPr>
        <w:spacing w:after="150"/>
      </w:pPr>
      <w:r>
        <w:rPr/>
        <w:t xml:space="preserve">一、运营模式的优劣势 </w:t>
      </w:r>
    </w:p>
    <w:p>
      <w:pPr>
        <w:spacing w:after="150"/>
      </w:pPr>
      <w:r>
        <w:rPr/>
        <w:t xml:space="preserve">二、运营模式监管分析 </w:t>
      </w:r>
    </w:p>
    <w:p>
      <w:pPr>
        <w:spacing w:after="150"/>
      </w:pPr>
      <w:r>
        <w:rPr/>
        <w:t xml:space="preserve">三、运营模式风险分析 </w:t>
      </w:r>
    </w:p>
    <w:p>
      <w:pPr>
        <w:spacing w:after="150"/>
      </w:pPr>
      <w:r>
        <w:rPr/>
        <w:t xml:space="preserve">四、典型案例分析 </w:t>
      </w:r>
    </w:p>
    <w:p>
      <w:pPr>
        <w:spacing w:after="150"/>
      </w:pPr>
      <w:r>
        <w:rPr/>
        <w:t xml:space="preserve">第三节 网约车平台+私家车+私家车主运营模式分析 </w:t>
      </w:r>
    </w:p>
    <w:p>
      <w:pPr>
        <w:spacing w:after="150"/>
      </w:pPr>
      <w:r>
        <w:rPr/>
        <w:t xml:space="preserve">一、运营模式的优劣势 </w:t>
      </w:r>
    </w:p>
    <w:p>
      <w:pPr>
        <w:spacing w:after="150"/>
      </w:pPr>
      <w:r>
        <w:rPr/>
        <w:t xml:space="preserve">二、运营模式监管分析 </w:t>
      </w:r>
    </w:p>
    <w:p>
      <w:pPr>
        <w:spacing w:after="150"/>
      </w:pPr>
      <w:r>
        <w:rPr/>
        <w:t xml:space="preserve">三、运营模式风险分析 </w:t>
      </w:r>
    </w:p>
    <w:p>
      <w:pPr>
        <w:spacing w:after="150"/>
      </w:pPr>
      <w:r>
        <w:rPr/>
        <w:t xml:space="preserve">四、典型案例分析 </w:t>
      </w:r>
    </w:p>
    <w:p>
      <w:pPr>
        <w:spacing w:after="150"/>
      </w:pPr>
      <w:r>
        <w:rPr>
          <w:b w:val="1"/>
          <w:bCs w:val="1"/>
        </w:rPr>
        <w:t xml:space="preserve">第八章 网约车服务细分分析 </w:t>
      </w:r>
    </w:p>
    <w:p>
      <w:pPr>
        <w:spacing w:after="150"/>
      </w:pPr>
      <w:r>
        <w:rPr/>
        <w:t xml:space="preserve">第一节 快车服务市场分析 </w:t>
      </w:r>
    </w:p>
    <w:p>
      <w:pPr>
        <w:spacing w:after="150"/>
      </w:pPr>
      <w:r>
        <w:rPr/>
        <w:t xml:space="preserve">一、快车收费标准及计价模式 </w:t>
      </w:r>
    </w:p>
    <w:p>
      <w:pPr>
        <w:spacing w:after="150"/>
      </w:pPr>
      <w:r>
        <w:rPr/>
        <w:t xml:space="preserve">二、快车服务平台收费制度 </w:t>
      </w:r>
    </w:p>
    <w:p>
      <w:pPr>
        <w:spacing w:after="150"/>
      </w:pPr>
      <w:r>
        <w:rPr/>
        <w:t xml:space="preserve">三、快车服务用户规模及使用率分析 </w:t>
      </w:r>
    </w:p>
    <w:p>
      <w:pPr>
        <w:spacing w:after="150"/>
      </w:pPr>
      <w:r>
        <w:rPr/>
        <w:t xml:space="preserve">四、快车服务市场发展趋势 </w:t>
      </w:r>
    </w:p>
    <w:p>
      <w:pPr>
        <w:spacing w:after="150"/>
      </w:pPr>
      <w:r>
        <w:rPr/>
        <w:t xml:space="preserve">第二节 网约巴士服务市场分析 </w:t>
      </w:r>
    </w:p>
    <w:p>
      <w:pPr>
        <w:spacing w:after="150"/>
      </w:pPr>
      <w:r>
        <w:rPr/>
        <w:t xml:space="preserve">一、网约巴士收费标准及计价模式 </w:t>
      </w:r>
    </w:p>
    <w:p>
      <w:pPr>
        <w:spacing w:after="150"/>
      </w:pPr>
      <w:r>
        <w:rPr/>
        <w:t xml:space="preserve">二、网约巴士服务平台收费制度 </w:t>
      </w:r>
    </w:p>
    <w:p>
      <w:pPr>
        <w:spacing w:after="150"/>
      </w:pPr>
      <w:r>
        <w:rPr/>
        <w:t xml:space="preserve">三、网约巴士服务用户规模 </w:t>
      </w:r>
    </w:p>
    <w:p>
      <w:pPr>
        <w:spacing w:after="150"/>
      </w:pPr>
      <w:r>
        <w:rPr/>
        <w:t xml:space="preserve">四、网约巴士服务市场发展趋势 </w:t>
      </w:r>
    </w:p>
    <w:p>
      <w:pPr>
        <w:spacing w:after="150"/>
      </w:pPr>
      <w:r>
        <w:rPr/>
        <w:t xml:space="preserve">第三节 专车服务市场分析 </w:t>
      </w:r>
    </w:p>
    <w:p>
      <w:pPr>
        <w:spacing w:after="150"/>
      </w:pPr>
      <w:r>
        <w:rPr/>
        <w:t xml:space="preserve">一、专车收费标准及计价模式 </w:t>
      </w:r>
    </w:p>
    <w:p>
      <w:pPr>
        <w:spacing w:after="150"/>
      </w:pPr>
      <w:r>
        <w:rPr/>
        <w:t xml:space="preserve">二、专车服务平台收费制度 </w:t>
      </w:r>
    </w:p>
    <w:p>
      <w:pPr>
        <w:spacing w:after="150"/>
      </w:pPr>
      <w:r>
        <w:rPr/>
        <w:t xml:space="preserve">三、专车服务用户规模及使用率分析 </w:t>
      </w:r>
    </w:p>
    <w:p>
      <w:pPr>
        <w:spacing w:after="150"/>
      </w:pPr>
      <w:r>
        <w:rPr/>
        <w:t xml:space="preserve">四、专车服务市场发展趋势 </w:t>
      </w:r>
    </w:p>
    <w:p>
      <w:pPr>
        <w:spacing w:after="150"/>
      </w:pPr>
      <w:r>
        <w:rPr/>
        <w:t xml:space="preserve">第四节 顺风车服务市场分析 </w:t>
      </w:r>
    </w:p>
    <w:p>
      <w:pPr>
        <w:spacing w:after="150"/>
      </w:pPr>
      <w:r>
        <w:rPr/>
        <w:t xml:space="preserve">一、顺风车收费标准及计价模式 </w:t>
      </w:r>
    </w:p>
    <w:p>
      <w:pPr>
        <w:spacing w:after="150"/>
      </w:pPr>
      <w:r>
        <w:rPr/>
        <w:t xml:space="preserve">二、顺风车服务平台收费制度 </w:t>
      </w:r>
    </w:p>
    <w:p>
      <w:pPr>
        <w:spacing w:after="150"/>
      </w:pPr>
      <w:r>
        <w:rPr/>
        <w:t xml:space="preserve">三、顺风车服务用户规模及使用率分析 </w:t>
      </w:r>
    </w:p>
    <w:p>
      <w:pPr>
        <w:spacing w:after="150"/>
      </w:pPr>
      <w:r>
        <w:rPr/>
        <w:t xml:space="preserve">四、顺风车服务市场发展趋势 </w:t>
      </w:r>
    </w:p>
    <w:p>
      <w:pPr>
        <w:spacing w:after="150"/>
      </w:pPr>
      <w:r>
        <w:rPr/>
        <w:t xml:space="preserve">第五节 网约出租车服务市场分析 </w:t>
      </w:r>
    </w:p>
    <w:p>
      <w:pPr>
        <w:spacing w:after="150"/>
      </w:pPr>
      <w:r>
        <w:rPr/>
        <w:t xml:space="preserve">一、网约出租车收费标准及计价模式 </w:t>
      </w:r>
    </w:p>
    <w:p>
      <w:pPr>
        <w:spacing w:after="150"/>
      </w:pPr>
      <w:r>
        <w:rPr/>
        <w:t xml:space="preserve">二、网约出租车服务平台收费制度 </w:t>
      </w:r>
    </w:p>
    <w:p>
      <w:pPr>
        <w:spacing w:after="150"/>
      </w:pPr>
      <w:r>
        <w:rPr/>
        <w:t xml:space="preserve">三、网约出租车服务用户规模及使用率分析 </w:t>
      </w:r>
    </w:p>
    <w:p>
      <w:pPr>
        <w:spacing w:after="150"/>
      </w:pPr>
      <w:r>
        <w:rPr/>
        <w:t xml:space="preserve">四、网约出租车服务市场发展趋势 </w:t>
      </w:r>
    </w:p>
    <w:p>
      <w:pPr>
        <w:spacing w:after="150"/>
      </w:pPr>
      <w:r>
        <w:rPr>
          <w:b w:val="1"/>
          <w:bCs w:val="1"/>
        </w:rPr>
        <w:t xml:space="preserve">第九章 中国网约车行业市场竞争形势分析 </w:t>
      </w:r>
    </w:p>
    <w:p>
      <w:pPr>
        <w:spacing w:after="150"/>
      </w:pPr>
      <w:r>
        <w:rPr/>
        <w:t xml:space="preserve">第一节 行业总体市场竞争状况分析 </w:t>
      </w:r>
    </w:p>
    <w:p>
      <w:pPr>
        <w:spacing w:after="150"/>
      </w:pPr>
      <w:r>
        <w:rPr/>
        <w:t xml:space="preserve">一、网约车行业竞争结构分析 </w:t>
      </w:r>
    </w:p>
    <w:p>
      <w:pPr>
        <w:spacing w:after="150"/>
      </w:pPr>
      <w:r>
        <w:rPr/>
        <w:t xml:space="preserve">二、网约车行业swot分析 </w:t>
      </w:r>
    </w:p>
    <w:p>
      <w:pPr>
        <w:spacing w:after="150"/>
      </w:pPr>
      <w:r>
        <w:rPr/>
        <w:t xml:space="preserve">第二节 网约车行业竞争格局分析 </w:t>
      </w:r>
    </w:p>
    <w:p>
      <w:pPr>
        <w:spacing w:after="150"/>
      </w:pPr>
      <w:r>
        <w:rPr/>
        <w:t xml:space="preserve">一、平台竞争格局分析 </w:t>
      </w:r>
    </w:p>
    <w:p>
      <w:pPr>
        <w:spacing w:after="150"/>
      </w:pPr>
      <w:r>
        <w:rPr/>
        <w:t xml:space="preserve">二、自有运力企业竞争格局分析 </w:t>
      </w:r>
    </w:p>
    <w:p>
      <w:pPr>
        <w:spacing w:after="150"/>
      </w:pPr>
      <w:r>
        <w:rPr/>
        <w:t xml:space="preserve">三、流量企业竞争格局分析 </w:t>
      </w:r>
    </w:p>
    <w:p>
      <w:pPr>
        <w:spacing w:after="150"/>
      </w:pPr>
      <w:r>
        <w:rPr/>
        <w:t xml:space="preserve">第三节 网约车行业集中度分析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b w:val="1"/>
          <w:bCs w:val="1"/>
        </w:rPr>
        <w:t xml:space="preserve">第十章 中国网约车领先平台发展分析 </w:t>
      </w:r>
    </w:p>
    <w:p>
      <w:pPr>
        <w:spacing w:after="150"/>
      </w:pPr>
      <w:r>
        <w:rPr/>
        <w:t xml:space="preserve">第一节 滴滴出行 </w:t>
      </w:r>
    </w:p>
    <w:p>
      <w:pPr>
        <w:spacing w:after="150"/>
      </w:pPr>
      <w:r>
        <w:rPr/>
        <w:t xml:space="preserve">一、平台运营模式 </w:t>
      </w:r>
    </w:p>
    <w:p>
      <w:pPr>
        <w:spacing w:after="150"/>
      </w:pPr>
      <w:r>
        <w:rPr/>
        <w:t xml:space="preserve">二、平台监管模式 </w:t>
      </w:r>
    </w:p>
    <w:p>
      <w:pPr>
        <w:spacing w:after="150"/>
      </w:pPr>
      <w:r>
        <w:rPr/>
        <w:t xml:space="preserve">三、平台服务范围 </w:t>
      </w:r>
    </w:p>
    <w:p>
      <w:pPr>
        <w:spacing w:after="150"/>
      </w:pPr>
      <w:r>
        <w:rPr/>
        <w:t xml:space="preserve">四、平台用户规模 </w:t>
      </w:r>
    </w:p>
    <w:p>
      <w:pPr>
        <w:spacing w:after="150"/>
      </w:pPr>
      <w:r>
        <w:rPr/>
        <w:t xml:space="preserve">五、平台市场渗透率 </w:t>
      </w:r>
    </w:p>
    <w:p>
      <w:pPr>
        <w:spacing w:after="150"/>
      </w:pPr>
      <w:r>
        <w:rPr/>
        <w:t xml:space="preserve">六、平台竞争优势 </w:t>
      </w:r>
    </w:p>
    <w:p>
      <w:pPr>
        <w:spacing w:after="150"/>
      </w:pPr>
      <w:r>
        <w:rPr/>
        <w:t xml:space="preserve">七、平台产业布局 </w:t>
      </w:r>
    </w:p>
    <w:p>
      <w:pPr>
        <w:spacing w:after="150"/>
      </w:pPr>
      <w:r>
        <w:rPr/>
        <w:t xml:space="preserve">第二节 神州专车 </w:t>
      </w:r>
    </w:p>
    <w:p>
      <w:pPr>
        <w:spacing w:after="150"/>
      </w:pPr>
      <w:r>
        <w:rPr/>
        <w:t xml:space="preserve">一、平台运营模式 </w:t>
      </w:r>
    </w:p>
    <w:p>
      <w:pPr>
        <w:spacing w:after="150"/>
      </w:pPr>
      <w:r>
        <w:rPr/>
        <w:t xml:space="preserve">二、平台监管模式 </w:t>
      </w:r>
    </w:p>
    <w:p>
      <w:pPr>
        <w:spacing w:after="150"/>
      </w:pPr>
      <w:r>
        <w:rPr/>
        <w:t xml:space="preserve">三、平台服务范围 </w:t>
      </w:r>
    </w:p>
    <w:p>
      <w:pPr>
        <w:spacing w:after="150"/>
      </w:pPr>
      <w:r>
        <w:rPr/>
        <w:t xml:space="preserve">四、平台用户规模 </w:t>
      </w:r>
    </w:p>
    <w:p>
      <w:pPr>
        <w:spacing w:after="150"/>
      </w:pPr>
      <w:r>
        <w:rPr/>
        <w:t xml:space="preserve">五、平台市场渗透率 </w:t>
      </w:r>
    </w:p>
    <w:p>
      <w:pPr>
        <w:spacing w:after="150"/>
      </w:pPr>
      <w:r>
        <w:rPr/>
        <w:t xml:space="preserve">六、平台竞争优势 </w:t>
      </w:r>
    </w:p>
    <w:p>
      <w:pPr>
        <w:spacing w:after="150"/>
      </w:pPr>
      <w:r>
        <w:rPr/>
        <w:t xml:space="preserve">七、平台产业布局 </w:t>
      </w:r>
    </w:p>
    <w:p>
      <w:pPr>
        <w:spacing w:after="150"/>
      </w:pPr>
      <w:r>
        <w:rPr/>
        <w:t xml:space="preserve">第三节 嘀嗒拼车 </w:t>
      </w:r>
    </w:p>
    <w:p>
      <w:pPr>
        <w:spacing w:after="150"/>
      </w:pPr>
      <w:r>
        <w:rPr/>
        <w:t xml:space="preserve">一、平台运营模式 </w:t>
      </w:r>
    </w:p>
    <w:p>
      <w:pPr>
        <w:spacing w:after="150"/>
      </w:pPr>
      <w:r>
        <w:rPr/>
        <w:t xml:space="preserve">二、平台监管模式 </w:t>
      </w:r>
    </w:p>
    <w:p>
      <w:pPr>
        <w:spacing w:after="150"/>
      </w:pPr>
      <w:r>
        <w:rPr/>
        <w:t xml:space="preserve">三、平台服务范围 </w:t>
      </w:r>
    </w:p>
    <w:p>
      <w:pPr>
        <w:spacing w:after="150"/>
      </w:pPr>
      <w:r>
        <w:rPr/>
        <w:t xml:space="preserve">四、平台用户规模 </w:t>
      </w:r>
    </w:p>
    <w:p>
      <w:pPr>
        <w:spacing w:after="150"/>
      </w:pPr>
      <w:r>
        <w:rPr/>
        <w:t xml:space="preserve">五、平台市场渗透率 </w:t>
      </w:r>
    </w:p>
    <w:p>
      <w:pPr>
        <w:spacing w:after="150"/>
      </w:pPr>
      <w:r>
        <w:rPr/>
        <w:t xml:space="preserve">六、平台竞争优势 </w:t>
      </w:r>
    </w:p>
    <w:p>
      <w:pPr>
        <w:spacing w:after="150"/>
      </w:pPr>
      <w:r>
        <w:rPr/>
        <w:t xml:space="preserve">七、平台产业布局 </w:t>
      </w:r>
    </w:p>
    <w:p>
      <w:pPr>
        <w:spacing w:after="150"/>
      </w:pPr>
      <w:r>
        <w:rPr/>
        <w:t xml:space="preserve">第四节 首汽约车 </w:t>
      </w:r>
    </w:p>
    <w:p>
      <w:pPr>
        <w:spacing w:after="150"/>
      </w:pPr>
      <w:r>
        <w:rPr/>
        <w:t xml:space="preserve">一、平台运营模式 </w:t>
      </w:r>
    </w:p>
    <w:p>
      <w:pPr>
        <w:spacing w:after="150"/>
      </w:pPr>
      <w:r>
        <w:rPr/>
        <w:t xml:space="preserve">二、平台监管模式 </w:t>
      </w:r>
    </w:p>
    <w:p>
      <w:pPr>
        <w:spacing w:after="150"/>
      </w:pPr>
      <w:r>
        <w:rPr/>
        <w:t xml:space="preserve">三、平台服务范围 </w:t>
      </w:r>
    </w:p>
    <w:p>
      <w:pPr>
        <w:spacing w:after="150"/>
      </w:pPr>
      <w:r>
        <w:rPr/>
        <w:t xml:space="preserve">四、平台用户规模 </w:t>
      </w:r>
    </w:p>
    <w:p>
      <w:pPr>
        <w:spacing w:after="150"/>
      </w:pPr>
      <w:r>
        <w:rPr/>
        <w:t xml:space="preserve">五、平台市场渗透率 </w:t>
      </w:r>
    </w:p>
    <w:p>
      <w:pPr>
        <w:spacing w:after="150"/>
      </w:pPr>
      <w:r>
        <w:rPr/>
        <w:t xml:space="preserve">六、平台竞争优势 </w:t>
      </w:r>
    </w:p>
    <w:p>
      <w:pPr>
        <w:spacing w:after="150"/>
      </w:pPr>
      <w:r>
        <w:rPr/>
        <w:t xml:space="preserve">七、平台产业布局 </w:t>
      </w:r>
    </w:p>
    <w:p>
      <w:pPr>
        <w:spacing w:after="150"/>
      </w:pPr>
      <w:r>
        <w:rPr/>
        <w:t xml:space="preserve">第五节 曹操专车 </w:t>
      </w:r>
    </w:p>
    <w:p>
      <w:pPr>
        <w:spacing w:after="150"/>
      </w:pPr>
      <w:r>
        <w:rPr/>
        <w:t xml:space="preserve">一、平台运营模式 </w:t>
      </w:r>
    </w:p>
    <w:p>
      <w:pPr>
        <w:spacing w:after="150"/>
      </w:pPr>
      <w:r>
        <w:rPr/>
        <w:t xml:space="preserve">二、平台监管模式 </w:t>
      </w:r>
    </w:p>
    <w:p>
      <w:pPr>
        <w:spacing w:after="150"/>
      </w:pPr>
      <w:r>
        <w:rPr/>
        <w:t xml:space="preserve">三、平台服务范围 </w:t>
      </w:r>
    </w:p>
    <w:p>
      <w:pPr>
        <w:spacing w:after="150"/>
      </w:pPr>
      <w:r>
        <w:rPr/>
        <w:t xml:space="preserve">四、平台用户规模 </w:t>
      </w:r>
    </w:p>
    <w:p>
      <w:pPr>
        <w:spacing w:after="150"/>
      </w:pPr>
      <w:r>
        <w:rPr/>
        <w:t xml:space="preserve">五、平台市场渗透率 </w:t>
      </w:r>
    </w:p>
    <w:p>
      <w:pPr>
        <w:spacing w:after="150"/>
      </w:pPr>
      <w:r>
        <w:rPr/>
        <w:t xml:space="preserve">六、平台竞争优势 </w:t>
      </w:r>
    </w:p>
    <w:p>
      <w:pPr>
        <w:spacing w:after="150"/>
      </w:pPr>
      <w:r>
        <w:rPr/>
        <w:t xml:space="preserve">七、平台产业布局 </w:t>
      </w:r>
    </w:p>
    <w:p>
      <w:pPr>
        <w:spacing w:after="150"/>
      </w:pPr>
      <w:r>
        <w:rPr/>
        <w:t xml:space="preserve">第六节 易到 </w:t>
      </w:r>
    </w:p>
    <w:p>
      <w:pPr>
        <w:spacing w:after="150"/>
      </w:pPr>
      <w:r>
        <w:rPr/>
        <w:t xml:space="preserve">一、平台运营模式 </w:t>
      </w:r>
    </w:p>
    <w:p>
      <w:pPr>
        <w:spacing w:after="150"/>
      </w:pPr>
      <w:r>
        <w:rPr/>
        <w:t xml:space="preserve">二、平台监管模式 </w:t>
      </w:r>
    </w:p>
    <w:p>
      <w:pPr>
        <w:spacing w:after="150"/>
      </w:pPr>
      <w:r>
        <w:rPr/>
        <w:t xml:space="preserve">三、平台服务范围 </w:t>
      </w:r>
    </w:p>
    <w:p>
      <w:pPr>
        <w:spacing w:after="150"/>
      </w:pPr>
      <w:r>
        <w:rPr/>
        <w:t xml:space="preserve">四、平台用户规模 </w:t>
      </w:r>
    </w:p>
    <w:p>
      <w:pPr>
        <w:spacing w:after="150"/>
      </w:pPr>
      <w:r>
        <w:rPr/>
        <w:t xml:space="preserve">五、平台市场渗透率 </w:t>
      </w:r>
    </w:p>
    <w:p>
      <w:pPr>
        <w:spacing w:after="150"/>
      </w:pPr>
      <w:r>
        <w:rPr/>
        <w:t xml:space="preserve">六、平台竞争优势 </w:t>
      </w:r>
    </w:p>
    <w:p>
      <w:pPr>
        <w:spacing w:after="150"/>
      </w:pPr>
      <w:r>
        <w:rPr/>
        <w:t xml:space="preserve">七、平台产业布局 </w:t>
      </w:r>
    </w:p>
    <w:p>
      <w:pPr>
        <w:spacing w:after="150"/>
      </w:pPr>
      <w:r>
        <w:rPr/>
        <w:t xml:space="preserve">第七节 美团打车 </w:t>
      </w:r>
    </w:p>
    <w:p>
      <w:pPr>
        <w:spacing w:after="150"/>
      </w:pPr>
      <w:r>
        <w:rPr/>
        <w:t xml:space="preserve">一、平台运营模式 </w:t>
      </w:r>
    </w:p>
    <w:p>
      <w:pPr>
        <w:spacing w:after="150"/>
      </w:pPr>
      <w:r>
        <w:rPr/>
        <w:t xml:space="preserve">二、平台监管模式 </w:t>
      </w:r>
    </w:p>
    <w:p>
      <w:pPr>
        <w:spacing w:after="150"/>
      </w:pPr>
      <w:r>
        <w:rPr/>
        <w:t xml:space="preserve">三、平台服务范围 </w:t>
      </w:r>
    </w:p>
    <w:p>
      <w:pPr>
        <w:spacing w:after="150"/>
      </w:pPr>
      <w:r>
        <w:rPr/>
        <w:t xml:space="preserve">四、平台用户规模 </w:t>
      </w:r>
    </w:p>
    <w:p>
      <w:pPr>
        <w:spacing w:after="150"/>
      </w:pPr>
      <w:r>
        <w:rPr/>
        <w:t xml:space="preserve">五、平台市场渗透率 </w:t>
      </w:r>
    </w:p>
    <w:p>
      <w:pPr>
        <w:spacing w:after="150"/>
      </w:pPr>
      <w:r>
        <w:rPr/>
        <w:t xml:space="preserve">六、平台竞争优势 </w:t>
      </w:r>
    </w:p>
    <w:p>
      <w:pPr>
        <w:spacing w:after="150"/>
      </w:pPr>
      <w:r>
        <w:rPr/>
        <w:t xml:space="preserve">七、平台产业布局 </w:t>
      </w:r>
    </w:p>
    <w:p>
      <w:pPr>
        <w:spacing w:after="150"/>
      </w:pPr>
      <w:r>
        <w:rPr/>
        <w:t xml:space="preserve">第八节 aa租车 </w:t>
      </w:r>
    </w:p>
    <w:p>
      <w:pPr>
        <w:spacing w:after="150"/>
      </w:pPr>
      <w:r>
        <w:rPr/>
        <w:t xml:space="preserve">一、平台运营模式 </w:t>
      </w:r>
    </w:p>
    <w:p>
      <w:pPr>
        <w:spacing w:after="150"/>
      </w:pPr>
      <w:r>
        <w:rPr/>
        <w:t xml:space="preserve">二、平台监管模式 </w:t>
      </w:r>
    </w:p>
    <w:p>
      <w:pPr>
        <w:spacing w:after="150"/>
      </w:pPr>
      <w:r>
        <w:rPr/>
        <w:t xml:space="preserve">三、平台服务范围 </w:t>
      </w:r>
    </w:p>
    <w:p>
      <w:pPr>
        <w:spacing w:after="150"/>
      </w:pPr>
      <w:r>
        <w:rPr/>
        <w:t xml:space="preserve">四、平台用户规模 </w:t>
      </w:r>
    </w:p>
    <w:p>
      <w:pPr>
        <w:spacing w:after="150"/>
      </w:pPr>
      <w:r>
        <w:rPr/>
        <w:t xml:space="preserve">五、平台市场渗透率 </w:t>
      </w:r>
    </w:p>
    <w:p>
      <w:pPr>
        <w:spacing w:after="150"/>
      </w:pPr>
      <w:r>
        <w:rPr/>
        <w:t xml:space="preserve">六、平台竞争优势 </w:t>
      </w:r>
    </w:p>
    <w:p>
      <w:pPr>
        <w:spacing w:after="150"/>
      </w:pPr>
      <w:r>
        <w:rPr/>
        <w:t xml:space="preserve">七、平台产业布局 </w:t>
      </w:r>
    </w:p>
    <w:p>
      <w:pPr>
        <w:spacing w:after="150"/>
      </w:pPr>
      <w:r>
        <w:rPr/>
        <w:t xml:space="preserve">第九节 斑马快跑 </w:t>
      </w:r>
    </w:p>
    <w:p>
      <w:pPr>
        <w:spacing w:after="150"/>
      </w:pPr>
      <w:r>
        <w:rPr/>
        <w:t xml:space="preserve">一、平台运营模式 </w:t>
      </w:r>
    </w:p>
    <w:p>
      <w:pPr>
        <w:spacing w:after="150"/>
      </w:pPr>
      <w:r>
        <w:rPr/>
        <w:t xml:space="preserve">二、平台监管模式 </w:t>
      </w:r>
    </w:p>
    <w:p>
      <w:pPr>
        <w:spacing w:after="150"/>
      </w:pPr>
      <w:r>
        <w:rPr/>
        <w:t xml:space="preserve">三、平台服务范围 </w:t>
      </w:r>
    </w:p>
    <w:p>
      <w:pPr>
        <w:spacing w:after="150"/>
      </w:pPr>
      <w:r>
        <w:rPr/>
        <w:t xml:space="preserve">四、平台用户规模 </w:t>
      </w:r>
    </w:p>
    <w:p>
      <w:pPr>
        <w:spacing w:after="150"/>
      </w:pPr>
      <w:r>
        <w:rPr/>
        <w:t xml:space="preserve">五、平台市场渗透率 </w:t>
      </w:r>
    </w:p>
    <w:p>
      <w:pPr>
        <w:spacing w:after="150"/>
      </w:pPr>
      <w:r>
        <w:rPr/>
        <w:t xml:space="preserve">六、平台竞争优势 </w:t>
      </w:r>
    </w:p>
    <w:p>
      <w:pPr>
        <w:spacing w:after="150"/>
      </w:pPr>
      <w:r>
        <w:rPr/>
        <w:t xml:space="preserve">七、平台产业布局 </w:t>
      </w:r>
    </w:p>
    <w:p>
      <w:pPr>
        <w:spacing w:after="150"/>
      </w:pPr>
      <w:r>
        <w:rPr/>
        <w:t xml:space="preserve">第十节 1号专车 </w:t>
      </w:r>
    </w:p>
    <w:p>
      <w:pPr>
        <w:spacing w:after="150"/>
      </w:pPr>
      <w:r>
        <w:rPr/>
        <w:t xml:space="preserve">一、平台运营模式 </w:t>
      </w:r>
    </w:p>
    <w:p>
      <w:pPr>
        <w:spacing w:after="150"/>
      </w:pPr>
      <w:r>
        <w:rPr/>
        <w:t xml:space="preserve">二、平台监管模式 </w:t>
      </w:r>
    </w:p>
    <w:p>
      <w:pPr>
        <w:spacing w:after="150"/>
      </w:pPr>
      <w:r>
        <w:rPr/>
        <w:t xml:space="preserve">三、平台服务范围 </w:t>
      </w:r>
    </w:p>
    <w:p>
      <w:pPr>
        <w:spacing w:after="150"/>
      </w:pPr>
      <w:r>
        <w:rPr/>
        <w:t xml:space="preserve">四、平台用户规模 </w:t>
      </w:r>
    </w:p>
    <w:p>
      <w:pPr>
        <w:spacing w:after="150"/>
      </w:pPr>
      <w:r>
        <w:rPr/>
        <w:t xml:space="preserve">五、平台市场渗透率 </w:t>
      </w:r>
    </w:p>
    <w:p>
      <w:pPr>
        <w:spacing w:after="150"/>
      </w:pPr>
      <w:r>
        <w:rPr/>
        <w:t xml:space="preserve">六、平台竞争优势 </w:t>
      </w:r>
    </w:p>
    <w:p>
      <w:pPr>
        <w:spacing w:after="150"/>
      </w:pPr>
      <w:r>
        <w:rPr/>
        <w:t xml:space="preserve">七、平台产业布局第六部分发展战略研究 </w:t>
      </w:r>
    </w:p>
    <w:p>
      <w:pPr>
        <w:spacing w:after="150"/>
      </w:pPr>
      <w:r>
        <w:rPr>
          <w:b w:val="1"/>
          <w:bCs w:val="1"/>
        </w:rPr>
        <w:t xml:space="preserve">第十一章 2024-2029年网约车行业前景及趋势预测 </w:t>
      </w:r>
    </w:p>
    <w:p>
      <w:pPr>
        <w:spacing w:after="150"/>
      </w:pPr>
      <w:r>
        <w:rPr/>
        <w:t xml:space="preserve">第一节 2024-2029年网约车市场发展前景 </w:t>
      </w:r>
    </w:p>
    <w:p>
      <w:pPr>
        <w:spacing w:after="150"/>
      </w:pPr>
      <w:r>
        <w:rPr/>
        <w:t xml:space="preserve">一、2024-2029年网约车市场发展潜力 </w:t>
      </w:r>
    </w:p>
    <w:p>
      <w:pPr>
        <w:spacing w:after="150"/>
      </w:pPr>
      <w:r>
        <w:rPr/>
        <w:t xml:space="preserve">二、2024-2029年网约车市场发展前景展望 </w:t>
      </w:r>
    </w:p>
    <w:p>
      <w:pPr>
        <w:spacing w:after="150"/>
      </w:pPr>
      <w:r>
        <w:rPr/>
        <w:t xml:space="preserve">三、2024-2029年网约车细分行业发展前景分析 </w:t>
      </w:r>
    </w:p>
    <w:p>
      <w:pPr>
        <w:spacing w:after="150"/>
      </w:pPr>
      <w:r>
        <w:rPr/>
        <w:t xml:space="preserve">第二节 2024-2029年网约车行业发展趋势 </w:t>
      </w:r>
    </w:p>
    <w:p>
      <w:pPr>
        <w:spacing w:after="150"/>
      </w:pPr>
      <w:r>
        <w:rPr/>
        <w:t xml:space="preserve">一、用户规模已经形成，技术与创新成重要驱动 </w:t>
      </w:r>
    </w:p>
    <w:p>
      <w:pPr>
        <w:spacing w:after="150"/>
      </w:pPr>
      <w:r>
        <w:rPr/>
        <w:t xml:space="preserve">二、资本走向集中，进入巨头垄断 </w:t>
      </w:r>
    </w:p>
    <w:p>
      <w:pPr>
        <w:spacing w:after="150"/>
      </w:pPr>
      <w:r>
        <w:rPr/>
        <w:t xml:space="preserve">三、网约车产品覆盖地域扩大，三四线城市存发展空间 </w:t>
      </w:r>
    </w:p>
    <w:p>
      <w:pPr>
        <w:spacing w:after="150"/>
      </w:pPr>
      <w:r>
        <w:rPr/>
        <w:t xml:space="preserve">四、个性服务需求升温，专车发展空间巨大 </w:t>
      </w:r>
    </w:p>
    <w:p>
      <w:pPr>
        <w:spacing w:after="150"/>
      </w:pPr>
      <w:r>
        <w:rPr/>
        <w:t xml:space="preserve">第三节 2024-2029年中国网约车行业市场预测 </w:t>
      </w:r>
    </w:p>
    <w:p>
      <w:pPr>
        <w:spacing w:after="150"/>
      </w:pPr>
      <w:r>
        <w:rPr/>
        <w:t xml:space="preserve">一、2024-2029年中国网约车企业数量预测 </w:t>
      </w:r>
    </w:p>
    <w:p>
      <w:pPr>
        <w:spacing w:after="150"/>
      </w:pPr>
      <w:r>
        <w:rPr/>
        <w:t xml:space="preserve">二、2024-2029年中国网约车用户规模预测 </w:t>
      </w:r>
    </w:p>
    <w:p>
      <w:pPr>
        <w:spacing w:after="150"/>
      </w:pPr>
      <w:r>
        <w:rPr/>
        <w:t xml:space="preserve">三、2024-2029年中国网约车订单量预测 </w:t>
      </w:r>
    </w:p>
    <w:p>
      <w:pPr>
        <w:spacing w:after="150"/>
      </w:pPr>
      <w:r>
        <w:rPr/>
        <w:t xml:space="preserve">四、2024-2029年中国网约车市场规模预测 </w:t>
      </w:r>
    </w:p>
    <w:p>
      <w:pPr>
        <w:spacing w:after="150"/>
      </w:pPr>
      <w:r>
        <w:rPr/>
        <w:t xml:space="preserve">五、2024-2029年中国网约车城市渗透率预测 </w:t>
      </w:r>
    </w:p>
    <w:p>
      <w:pPr>
        <w:spacing w:after="150"/>
      </w:pPr>
      <w:r>
        <w:rPr>
          <w:b w:val="1"/>
          <w:bCs w:val="1"/>
        </w:rPr>
        <w:t xml:space="preserve">第十二章 2024-2029年网约车行业投资特性与风险防范 </w:t>
      </w:r>
    </w:p>
    <w:p>
      <w:pPr>
        <w:spacing w:after="150"/>
      </w:pPr>
      <w:r>
        <w:rPr/>
        <w:t xml:space="preserve">第一节 网约车行业投资特性分析 </w:t>
      </w:r>
    </w:p>
    <w:p>
      <w:pPr>
        <w:spacing w:after="150"/>
      </w:pPr>
      <w:r>
        <w:rPr/>
        <w:t xml:space="preserve">一、网约车行业进入壁垒分析 </w:t>
      </w:r>
    </w:p>
    <w:p>
      <w:pPr>
        <w:spacing w:after="150"/>
      </w:pPr>
      <w:r>
        <w:rPr/>
        <w:t xml:space="preserve">二、网约车行业盈利因素分析 </w:t>
      </w:r>
    </w:p>
    <w:p>
      <w:pPr>
        <w:spacing w:after="150"/>
      </w:pPr>
      <w:r>
        <w:rPr/>
        <w:t xml:space="preserve">三、网约车行业盈利模式分析 </w:t>
      </w:r>
    </w:p>
    <w:p>
      <w:pPr>
        <w:spacing w:after="150"/>
      </w:pPr>
      <w:r>
        <w:rPr/>
        <w:t xml:space="preserve">第二节 网约车行业投融资情况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第三节 2024-2029年网约车行业投资机会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四、网约车行业投资机遇 </w:t>
      </w:r>
    </w:p>
    <w:p>
      <w:pPr>
        <w:spacing w:after="150"/>
      </w:pPr>
      <w:r>
        <w:rPr/>
        <w:t xml:space="preserve">第四节 2024-2029年网约车行业投资风险及防范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三、关联产业风险 </w:t>
      </w:r>
    </w:p>
    <w:p>
      <w:pPr>
        <w:spacing w:after="150"/>
      </w:pPr>
      <w:r>
        <w:rPr/>
        <w:t xml:space="preserve">四、其他风险及防范 </w:t>
      </w:r>
    </w:p>
    <w:p>
      <w:pPr>
        <w:spacing w:after="150"/>
      </w:pPr>
      <w:r>
        <w:rPr/>
        <w:t xml:space="preserve">第五节 中国网约车行业投资建议 </w:t>
      </w:r>
    </w:p>
    <w:p>
      <w:pPr>
        <w:spacing w:after="150"/>
      </w:pPr>
      <w:r>
        <w:rPr/>
        <w:t xml:space="preserve">一、网约车行业未来发展方向 </w:t>
      </w:r>
    </w:p>
    <w:p>
      <w:pPr>
        <w:spacing w:after="150"/>
      </w:pPr>
      <w:r>
        <w:rPr/>
        <w:t xml:space="preserve">二、网约车行业主要投资建议 </w:t>
      </w:r>
    </w:p>
    <w:p>
      <w:pPr>
        <w:spacing w:after="150"/>
      </w:pPr>
      <w:r>
        <w:rPr/>
        <w:t xml:space="preserve">三、中国网约车企业融资分析 </w:t>
      </w:r>
    </w:p>
    <w:p>
      <w:pPr>
        <w:spacing w:after="150"/>
      </w:pPr>
      <w:r>
        <w:rPr>
          <w:b w:val="1"/>
          <w:bCs w:val="1"/>
        </w:rPr>
        <w:t xml:space="preserve">第十三章 中国网约车行业监管存在的问题即对策 </w:t>
      </w:r>
    </w:p>
    <w:p>
      <w:pPr>
        <w:spacing w:after="150"/>
      </w:pPr>
      <w:r>
        <w:rPr/>
        <w:t xml:space="preserve">第一节 中国网约车市场监管存在的问题及对策 </w:t>
      </w:r>
    </w:p>
    <w:p>
      <w:pPr>
        <w:spacing w:after="150"/>
      </w:pPr>
      <w:r>
        <w:rPr/>
        <w:t xml:space="preserve">一、中国网约车市场监管中存在的问题 </w:t>
      </w:r>
    </w:p>
    <w:p>
      <w:pPr>
        <w:spacing w:after="150"/>
      </w:pPr>
      <w:r>
        <w:rPr/>
        <w:t xml:space="preserve">二、网约车市场监管的对策分析 </w:t>
      </w:r>
    </w:p>
    <w:p>
      <w:pPr>
        <w:spacing w:after="150"/>
      </w:pPr>
      <w:r>
        <w:rPr/>
        <w:t xml:space="preserve">三、完善网约车监管的对策建议 </w:t>
      </w:r>
    </w:p>
    <w:p>
      <w:pPr>
        <w:spacing w:after="150"/>
      </w:pPr>
      <w:r>
        <w:rPr/>
        <w:t xml:space="preserve">第二节 网约车监管的困境与治理策略 </w:t>
      </w:r>
    </w:p>
    <w:p>
      <w:pPr>
        <w:spacing w:after="150"/>
      </w:pPr>
      <w:r>
        <w:rPr/>
        <w:t xml:space="preserve">一、网约车监管的困境 </w:t>
      </w:r>
    </w:p>
    <w:p>
      <w:pPr>
        <w:spacing w:after="150"/>
      </w:pPr>
      <w:r>
        <w:rPr/>
        <w:t xml:space="preserve">二、网约车的治理策略 </w:t>
      </w:r>
    </w:p>
    <w:p>
      <w:pPr>
        <w:spacing w:after="150"/>
      </w:pPr>
      <w:r>
        <w:rPr/>
        <w:t xml:space="preserve">第三节 中国网约车法律监管面临的困境及对策 </w:t>
      </w:r>
    </w:p>
    <w:p>
      <w:pPr>
        <w:spacing w:after="150"/>
      </w:pPr>
      <w:r>
        <w:rPr/>
        <w:t xml:space="preserve">一、中国网约车法律监管现状分析 </w:t>
      </w:r>
    </w:p>
    <w:p>
      <w:pPr>
        <w:spacing w:after="150"/>
      </w:pPr>
      <w:r>
        <w:rPr/>
        <w:t xml:space="preserve">二、中国网约车法律监管面临的困境 </w:t>
      </w:r>
    </w:p>
    <w:p>
      <w:pPr>
        <w:spacing w:after="150"/>
      </w:pPr>
      <w:r>
        <w:rPr/>
        <w:t xml:space="preserve">三、破解网约车法律监管困境的对策 </w:t>
      </w:r>
    </w:p>
    <w:p>
      <w:pPr>
        <w:spacing w:after="150"/>
      </w:pPr>
      <w:r>
        <w:rPr>
          <w:b w:val="1"/>
          <w:bCs w:val="1"/>
        </w:rPr>
        <w:t xml:space="preserve">第十四章 不同视角下中国网约车行业监管对策及路径分析 </w:t>
      </w:r>
    </w:p>
    <w:p>
      <w:pPr>
        <w:spacing w:after="150"/>
      </w:pPr>
      <w:r>
        <w:rPr/>
        <w:t xml:space="preserve">第一节 多中心治理视域下中国网约车目前存在的问题及治理对策 </w:t>
      </w:r>
    </w:p>
    <w:p>
      <w:pPr>
        <w:spacing w:after="150"/>
      </w:pPr>
      <w:r>
        <w:rPr/>
        <w:t xml:space="preserve">一、中国网约车目前存在的问题 </w:t>
      </w:r>
    </w:p>
    <w:p>
      <w:pPr>
        <w:spacing w:after="150"/>
      </w:pPr>
      <w:r>
        <w:rPr/>
        <w:t xml:space="preserve">二、多中心治理视域下中国网约车的治理对策 </w:t>
      </w:r>
    </w:p>
    <w:p>
      <w:pPr>
        <w:spacing w:after="150"/>
      </w:pPr>
      <w:r>
        <w:rPr/>
        <w:t xml:space="preserve">第二节 共享经济下网约车的监管路径 </w:t>
      </w:r>
    </w:p>
    <w:p>
      <w:pPr>
        <w:spacing w:after="150"/>
      </w:pPr>
      <w:r>
        <w:rPr/>
        <w:t xml:space="preserve">一、共享经济在中国的发展 </w:t>
      </w:r>
    </w:p>
    <w:p>
      <w:pPr>
        <w:spacing w:after="150"/>
      </w:pPr>
      <w:r>
        <w:rPr/>
        <w:t xml:space="preserve">二、共享经济下网约车方便人们生活的重要性 </w:t>
      </w:r>
    </w:p>
    <w:p>
      <w:pPr>
        <w:spacing w:after="150"/>
      </w:pPr>
      <w:r>
        <w:rPr/>
        <w:t xml:space="preserve">三、共享经济下网约车监管的困境 </w:t>
      </w:r>
    </w:p>
    <w:p>
      <w:pPr>
        <w:spacing w:after="150"/>
      </w:pPr>
      <w:r>
        <w:rPr/>
        <w:t xml:space="preserve">四、共享经济下网约车监管的路径 </w:t>
      </w:r>
    </w:p>
    <w:p>
      <w:pPr>
        <w:spacing w:after="150"/>
      </w:pPr>
      <w:r>
        <w:rPr>
          <w:b w:val="1"/>
          <w:bCs w:val="1"/>
        </w:rPr>
        <w:t xml:space="preserve">第十五章 中国网约车行业发展战略及投资建议 </w:t>
      </w:r>
    </w:p>
    <w:p>
      <w:pPr>
        <w:spacing w:after="150"/>
      </w:pPr>
      <w:r>
        <w:rPr/>
        <w:t xml:space="preserve">第一节 对中国网约车品牌的战略思考 </w:t>
      </w:r>
    </w:p>
    <w:p>
      <w:pPr>
        <w:spacing w:after="150"/>
      </w:pPr>
      <w:r>
        <w:rPr/>
        <w:t xml:space="preserve">一、科技金融品牌的重要性 </w:t>
      </w:r>
    </w:p>
    <w:p>
      <w:pPr>
        <w:spacing w:after="150"/>
      </w:pPr>
      <w:r>
        <w:rPr/>
        <w:t xml:space="preserve">二、科技金融实施品牌战略的意义 </w:t>
      </w:r>
    </w:p>
    <w:p>
      <w:pPr>
        <w:spacing w:after="150"/>
      </w:pPr>
      <w:r>
        <w:rPr/>
        <w:t xml:space="preserve">三、科技金融企业品牌的现状分析 </w:t>
      </w:r>
    </w:p>
    <w:p>
      <w:pPr>
        <w:spacing w:after="150"/>
      </w:pPr>
      <w:r>
        <w:rPr/>
        <w:t xml:space="preserve">四、广东省科技金融企业的品牌战略 </w:t>
      </w:r>
    </w:p>
    <w:p>
      <w:pPr>
        <w:spacing w:after="150"/>
      </w:pPr>
      <w:r>
        <w:rPr/>
        <w:t xml:space="preserve">五、科技金融品牌战略管理的策略 </w:t>
      </w:r>
    </w:p>
    <w:p>
      <w:pPr>
        <w:spacing w:after="150"/>
      </w:pPr>
      <w:r>
        <w:rPr/>
        <w:t xml:space="preserve">第二节 网约车经营策略分析 </w:t>
      </w:r>
    </w:p>
    <w:p>
      <w:pPr>
        <w:spacing w:after="150"/>
      </w:pPr>
      <w:r>
        <w:rPr/>
        <w:t xml:space="preserve">一、科技金融市场细分策略 </w:t>
      </w:r>
    </w:p>
    <w:p>
      <w:pPr>
        <w:spacing w:after="150"/>
      </w:pPr>
      <w:r>
        <w:rPr/>
        <w:t xml:space="preserve">二、科技金融市场创新策略 </w:t>
      </w:r>
    </w:p>
    <w:p>
      <w:pPr>
        <w:spacing w:after="150"/>
      </w:pPr>
      <w:r>
        <w:rPr/>
        <w:t xml:space="preserve">三、品牌定位与品类规划 </w:t>
      </w:r>
    </w:p>
    <w:p>
      <w:pPr>
        <w:spacing w:after="150"/>
      </w:pPr>
      <w:r>
        <w:rPr/>
        <w:t xml:space="preserve">四、科技金融新产品差异化战略 </w:t>
      </w:r>
    </w:p>
    <w:p>
      <w:pPr>
        <w:spacing w:after="150"/>
      </w:pPr>
      <w:r>
        <w:rPr/>
        <w:t xml:space="preserve">第三节 网约车行业投资战略研究 </w:t>
      </w:r>
    </w:p>
    <w:p>
      <w:pPr>
        <w:spacing w:after="150"/>
      </w:pPr>
      <w:r>
        <w:rPr/>
        <w:t xml:space="preserve">一、2022年网约车企业投资战略 </w:t>
      </w:r>
    </w:p>
    <w:p>
      <w:pPr>
        <w:spacing w:after="150"/>
      </w:pPr>
      <w:r>
        <w:rPr/>
        <w:t xml:space="preserve">二、2024-2029年网约车行业投资战略 </w:t>
      </w:r>
    </w:p>
    <w:p>
      <w:pPr>
        <w:spacing w:after="150"/>
      </w:pPr>
      <w:r>
        <w:rPr/>
        <w:t xml:space="preserve">三、2024-2029年细分行业投资战略 </w:t>
      </w:r>
    </w:p>
    <w:p>
      <w:pPr>
        <w:spacing w:after="150"/>
      </w:pPr>
      <w:r>
        <w:rPr/>
        <w:t xml:space="preserve">第四节 中道泰和网约车行业发展建议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图表：出租车行业规制机构内部的观点分化 </w:t>
      </w:r>
    </w:p>
    <w:p>
      <w:pPr>
        <w:spacing w:after="150"/>
      </w:pPr>
      <w:r>
        <w:rPr/>
        <w:t xml:space="preserve">图表：网约车元规制关系架构示意图 </w:t>
      </w:r>
    </w:p>
    <w:p>
      <w:pPr>
        <w:spacing w:after="150"/>
      </w:pPr>
      <w:r>
        <w:rPr/>
        <w:t xml:space="preserve">图表：2019-2023年国内gdp增长情况 </w:t>
      </w:r>
    </w:p>
    <w:p>
      <w:pPr>
        <w:spacing w:after="150"/>
      </w:pPr>
      <w:r>
        <w:rPr/>
        <w:t xml:space="preserve">图表：2019-2023年国内居民消费指数波动情况 </w:t>
      </w:r>
    </w:p>
    <w:p>
      <w:pPr>
        <w:spacing w:after="150"/>
      </w:pPr>
      <w:r>
        <w:rPr/>
        <w:t xml:space="preserve">图表：2019-2023年居民消费价格比上年涨跌幅度 </w:t>
      </w:r>
    </w:p>
    <w:p>
      <w:pPr>
        <w:spacing w:after="150"/>
      </w:pPr>
      <w:r>
        <w:rPr/>
        <w:t xml:space="preserve">图表：2019-2023年全国居民人均可支配收入及其增长速度 </w:t>
      </w:r>
    </w:p>
    <w:p>
      <w:pPr>
        <w:spacing w:after="150"/>
      </w:pPr>
      <w:r>
        <w:rPr/>
        <w:t xml:space="preserve">图表：制造业pmi指数(经季节调整) </w:t>
      </w:r>
    </w:p>
    <w:p>
      <w:pPr>
        <w:spacing w:after="150"/>
      </w:pPr>
      <w:r>
        <w:rPr/>
        <w:t xml:space="preserve">图表：中国制造业pmi及构成指数(经季节调整) </w:t>
      </w:r>
    </w:p>
    <w:p>
      <w:pPr>
        <w:spacing w:after="150"/>
      </w:pPr>
      <w:r>
        <w:rPr/>
        <w:t xml:space="preserve">图表：中国制造业pmi其他相关指标情况(经季节调整) </w:t>
      </w:r>
    </w:p>
    <w:p>
      <w:pPr>
        <w:spacing w:after="150"/>
      </w:pPr>
      <w:r>
        <w:rPr/>
        <w:t xml:space="preserve">图表：非制造业商务活动指数(经季度调整) </w:t>
      </w:r>
    </w:p>
    <w:p>
      <w:pPr>
        <w:spacing w:after="150"/>
      </w:pPr>
      <w:r>
        <w:rPr/>
        <w:t xml:space="preserve">图表：中国非制造业主要分类指数(经季节调整) </w:t>
      </w:r>
    </w:p>
    <w:p>
      <w:pPr>
        <w:spacing w:after="150"/>
      </w:pPr>
      <w:r>
        <w:rPr/>
        <w:t xml:space="preserve">图表：中国非制造业其他分类指数(经季节调整) </w:t>
      </w:r>
    </w:p>
    <w:p>
      <w:pPr>
        <w:spacing w:after="150"/>
      </w:pPr>
      <w:r>
        <w:rPr/>
        <w:t xml:space="preserve">图表：综合pmi产出指数(经季度调整) </w:t>
      </w:r>
    </w:p>
    <w:p>
      <w:pPr>
        <w:spacing w:after="150"/>
      </w:pPr>
      <w:r>
        <w:rPr/>
        <w:t xml:space="preserve">图表：2019-2023年社会消费品零售总额十强城市 </w:t>
      </w:r>
    </w:p>
    <w:p>
      <w:pPr>
        <w:spacing w:after="150"/>
      </w:pPr>
      <w:r>
        <w:rPr/>
        <w:t xml:space="preserve">图表：2019-2023年全球网约车用户数量 </w:t>
      </w:r>
    </w:p>
    <w:p>
      <w:pPr>
        <w:spacing w:after="150"/>
      </w:pPr>
      <w:r>
        <w:rPr/>
        <w:t xml:space="preserve">图表：2019-2023年美国使用网约车服务比例 </w:t>
      </w:r>
    </w:p>
    <w:p>
      <w:pPr>
        <w:spacing w:after="150"/>
      </w:pPr>
      <w:r>
        <w:rPr/>
        <w:t xml:space="preserve">图表：2022年新加坡出租车与网约车数量对比 </w:t>
      </w:r>
    </w:p>
    <w:p>
      <w:pPr>
        <w:spacing w:after="150"/>
      </w:pPr>
      <w:r>
        <w:rPr/>
        <w:t xml:space="preserve">图表：2019-2023年中国移动出行用户规模情况(亿人) </w:t>
      </w:r>
    </w:p>
    <w:p>
      <w:pPr>
        <w:spacing w:after="150"/>
      </w:pPr>
      <w:r>
        <w:rPr/>
        <w:t xml:space="preserve">图表：2019-2023年国内网约车用户规模情况 </w:t>
      </w:r>
    </w:p>
    <w:p>
      <w:pPr>
        <w:spacing w:after="150"/>
      </w:pPr>
      <w:r>
        <w:rPr/>
        <w:t xml:space="preserve">图表：2019-2023年国内网约车市场规模情况 </w:t>
      </w:r>
    </w:p>
    <w:p>
      <w:pPr>
        <w:spacing w:after="150"/>
      </w:pPr>
      <w:r>
        <w:rPr/>
        <w:t xml:space="preserve">图表：2019-2023年中国网约车市场结构情况(亿元) </w:t>
      </w:r>
    </w:p>
    <w:p>
      <w:pPr>
        <w:spacing w:after="150"/>
      </w:pPr>
      <w:r>
        <w:rPr/>
        <w:t xml:space="preserve">图表：2019-2023年中国网约车平台应用渗透率 </w:t>
      </w:r>
    </w:p>
    <w:p>
      <w:pPr>
        <w:spacing w:after="150"/>
      </w:pPr>
      <w:r>
        <w:rPr/>
        <w:t xml:space="preserve">图表：2019-2023年中国网约车城市渗透率 </w:t>
      </w:r>
    </w:p>
    <w:p>
      <w:pPr>
        <w:spacing w:after="150"/>
      </w:pPr>
      <w:r>
        <w:rPr/>
        <w:t xml:space="preserve">图表：2019-2023年中国网约车运行企业数量 </w:t>
      </w:r>
    </w:p>
    <w:p>
      <w:pPr>
        <w:spacing w:after="150"/>
      </w:pPr>
      <w:r>
        <w:rPr/>
        <w:t xml:space="preserve">图表：我国网约车用户年龄分布 </w:t>
      </w:r>
    </w:p>
    <w:p>
      <w:pPr>
        <w:spacing w:after="150"/>
      </w:pPr>
      <w:r>
        <w:rPr/>
        <w:t xml:space="preserve">图表：我国网约车用户职业分类情况 </w:t>
      </w:r>
    </w:p>
    <w:p>
      <w:pPr>
        <w:spacing w:after="150"/>
      </w:pPr>
      <w:r>
        <w:rPr/>
        <w:t xml:space="preserve">图表：我国网约车消费人群收入分布占比 </w:t>
      </w:r>
    </w:p>
    <w:p>
      <w:pPr>
        <w:spacing w:after="150"/>
      </w:pPr>
      <w:r>
        <w:rPr/>
        <w:t xml:space="preserve">图表：我国网约车接受程度分析(单位：%) </w:t>
      </w:r>
    </w:p>
    <w:p>
      <w:pPr>
        <w:spacing w:after="150"/>
      </w:pPr>
      <w:r>
        <w:rPr/>
        <w:t xml:space="preserve">图表：我国网约车平台满意度分析(单位：%) </w:t>
      </w:r>
    </w:p>
    <w:p>
      <w:pPr>
        <w:spacing w:after="150"/>
      </w:pPr>
      <w:r>
        <w:rPr/>
        <w:t xml:space="preserve">图表：我国网约车司机服务满意度分析(单位：%) </w:t>
      </w:r>
    </w:p>
    <w:p>
      <w:pPr>
        <w:spacing w:after="150"/>
      </w:pPr>
      <w:r>
        <w:rPr/>
        <w:t xml:space="preserve">图表：我国网约车用户使用频率(单位：%) </w:t>
      </w:r>
    </w:p>
    <w:p>
      <w:pPr>
        <w:spacing w:after="150"/>
      </w:pPr>
      <w:r>
        <w:rPr/>
        <w:t xml:space="preserve">图表：我国网约车用户使用方式占比情况(单位：%) </w:t>
      </w:r>
    </w:p>
    <w:p>
      <w:pPr>
        <w:spacing w:after="150"/>
      </w:pPr>
      <w:r>
        <w:rPr/>
        <w:t xml:space="preserve">图表：用户选择网约车平台看重的因素 </w:t>
      </w:r>
    </w:p>
    <w:p>
      <w:pPr>
        <w:spacing w:after="150"/>
      </w:pPr>
      <w:r>
        <w:rPr/>
        <w:t xml:space="preserve">图表：2019-2023年中国快车服务用户规模及使用率 </w:t>
      </w:r>
    </w:p>
    <w:p>
      <w:pPr>
        <w:spacing w:after="150"/>
      </w:pPr>
      <w:r>
        <w:rPr/>
        <w:t xml:space="preserve">图表：2019-2023年网约巴士服务用户规模 </w:t>
      </w:r>
    </w:p>
    <w:p>
      <w:pPr>
        <w:spacing w:after="150"/>
      </w:pPr>
      <w:r>
        <w:rPr/>
        <w:t xml:space="preserve">图表：2019-2023年中国专车服务用户规模及使用率 </w:t>
      </w:r>
    </w:p>
    <w:p>
      <w:pPr>
        <w:spacing w:after="150"/>
      </w:pPr>
      <w:r>
        <w:rPr/>
        <w:t xml:space="preserve">图表：2019-2023年顺风车服务用户规模及使用率 </w:t>
      </w:r>
    </w:p>
    <w:p>
      <w:pPr>
        <w:spacing w:after="150"/>
      </w:pPr>
      <w:r>
        <w:rPr/>
        <w:t xml:space="preserve">图表：2019-2023年网约出租车服务用户规模及使用率分析 </w:t>
      </w:r>
    </w:p>
    <w:p>
      <w:pPr>
        <w:spacing w:after="150"/>
      </w:pPr>
      <w:r>
        <w:rPr/>
        <w:t xml:space="preserve">图表：2019-2023年我国网约车企业市场占有率情况 </w:t>
      </w:r>
    </w:p>
    <w:p>
      <w:pPr>
        <w:spacing w:after="150"/>
      </w:pPr>
      <w:r>
        <w:rPr/>
        <w:t xml:space="preserve">图表：2019-2023年我国网约车区域市场占有率情况 </w:t>
      </w:r>
    </w:p>
    <w:p>
      <w:pPr>
        <w:spacing w:after="150"/>
      </w:pPr>
      <w:r>
        <w:rPr/>
        <w:t xml:space="preserve">图表：2022年滴滴出行月活跃用户 </w:t>
      </w:r>
    </w:p>
    <w:p>
      <w:pPr>
        <w:spacing w:after="150"/>
      </w:pPr>
      <w:r>
        <w:rPr/>
        <w:t xml:space="preserve">图表：2019-2023年滴滴出行市场份额占比情况 </w:t>
      </w:r>
    </w:p>
    <w:p>
      <w:pPr>
        <w:spacing w:after="150"/>
      </w:pPr>
      <w:r>
        <w:rPr/>
        <w:t xml:space="preserve">图表：2022年神州专车月活跃用户 </w:t>
      </w:r>
    </w:p>
    <w:p>
      <w:pPr>
        <w:spacing w:after="150"/>
      </w:pPr>
      <w:r>
        <w:rPr/>
        <w:t xml:space="preserve">图表：2019-2023年神州专车市场份额占比情况 </w:t>
      </w:r>
    </w:p>
    <w:p>
      <w:pPr>
        <w:spacing w:after="150"/>
      </w:pPr>
      <w:r>
        <w:rPr/>
        <w:t xml:space="preserve">图表：2022年嘀嗒出现用户规模情况 </w:t>
      </w:r>
    </w:p>
    <w:p>
      <w:pPr>
        <w:spacing w:after="150"/>
      </w:pPr>
      <w:r>
        <w:rPr/>
        <w:t xml:space="preserve">图表：2019-2023年嘀嗒出行市场份额占比情况 </w:t>
      </w:r>
    </w:p>
    <w:p>
      <w:pPr>
        <w:spacing w:after="150"/>
      </w:pPr>
      <w:r>
        <w:rPr/>
        <w:t xml:space="preserve">图表：2022年首汽约车月活跃用户情况 </w:t>
      </w:r>
    </w:p>
    <w:p>
      <w:pPr>
        <w:spacing w:after="150"/>
      </w:pPr>
      <w:r>
        <w:rPr/>
        <w:t xml:space="preserve">图表：2019-2023年首汽约车市场份额占比情况 </w:t>
      </w:r>
    </w:p>
    <w:p>
      <w:pPr>
        <w:spacing w:after="150"/>
      </w:pPr>
      <w:r>
        <w:rPr/>
        <w:t xml:space="preserve">图表：2022年曹操出行月活跃用户情况 </w:t>
      </w:r>
    </w:p>
    <w:p>
      <w:pPr>
        <w:spacing w:after="150"/>
      </w:pPr>
      <w:r>
        <w:rPr/>
        <w:t xml:space="preserve">图表：2019-2023年曹操出行市场份额占比情况 </w:t>
      </w:r>
    </w:p>
    <w:p>
      <w:pPr>
        <w:spacing w:after="150"/>
      </w:pPr>
      <w:r>
        <w:rPr/>
        <w:t xml:space="preserve">图表：2022年易到用车月活跃用户情况 </w:t>
      </w:r>
    </w:p>
    <w:p>
      <w:pPr>
        <w:spacing w:after="150"/>
      </w:pPr>
      <w:r>
        <w:rPr/>
        <w:t xml:space="preserve">图表：2019-2023年易到用车市场份额占比情况 </w:t>
      </w:r>
    </w:p>
    <w:p>
      <w:pPr>
        <w:spacing w:after="150"/>
      </w:pPr>
      <w:r>
        <w:rPr/>
        <w:t xml:space="preserve">图表：2022年美团打车月活跃用户情况 </w:t>
      </w:r>
    </w:p>
    <w:p>
      <w:pPr>
        <w:spacing w:after="150"/>
      </w:pPr>
      <w:r>
        <w:rPr/>
        <w:t xml:space="preserve">图表：2019-2023年美团打车市场份额占比情况 </w:t>
      </w:r>
    </w:p>
    <w:p>
      <w:pPr>
        <w:spacing w:after="150"/>
      </w:pPr>
      <w:r>
        <w:rPr/>
        <w:t xml:space="preserve">图表：aa出行月活跃用户情况 </w:t>
      </w:r>
    </w:p>
    <w:p>
      <w:pPr>
        <w:spacing w:after="150"/>
      </w:pPr>
      <w:r>
        <w:rPr/>
        <w:t xml:space="preserve">图表：2019-2023年aa租车市场份额占比情况 </w:t>
      </w:r>
    </w:p>
    <w:p>
      <w:pPr>
        <w:spacing w:after="150"/>
      </w:pPr>
      <w:r>
        <w:rPr/>
        <w:t xml:space="preserve">图表：2022年斑马快跑月活跃用户情况 </w:t>
      </w:r>
    </w:p>
    <w:p>
      <w:pPr>
        <w:spacing w:after="150"/>
      </w:pPr>
      <w:r>
        <w:rPr/>
        <w:t xml:space="preserve">图表：2019-2023年斑马快跑市场份额占比情况 </w:t>
      </w:r>
    </w:p>
    <w:p>
      <w:pPr>
        <w:spacing w:after="150"/>
      </w:pPr>
      <w:r>
        <w:rPr/>
        <w:t xml:space="preserve">图表：1号专车月活跃用户情况 </w:t>
      </w:r>
    </w:p>
    <w:p>
      <w:pPr>
        <w:spacing w:after="150"/>
      </w:pPr>
      <w:r>
        <w:rPr/>
        <w:t xml:space="preserve">图表：2019-2023年1号专车市场份额占比 </w:t>
      </w:r>
    </w:p>
    <w:p>
      <w:pPr>
        <w:spacing w:after="150"/>
      </w:pPr>
      <w:r>
        <w:rPr/>
        <w:t xml:space="preserve">图表：2024-2029年中国网约车企业数量预测(单位：家) </w:t>
      </w:r>
    </w:p>
    <w:p>
      <w:pPr>
        <w:spacing w:after="150"/>
      </w:pPr>
      <w:r>
        <w:rPr/>
        <w:t xml:space="preserve">图表：2024-2029年中国网约车用户规模预测(单位：万人) </w:t>
      </w:r>
    </w:p>
    <w:p>
      <w:pPr>
        <w:spacing w:after="150"/>
      </w:pPr>
      <w:r>
        <w:rPr/>
        <w:t xml:space="preserve">图表：2024-2029年中国网约车订单量预测(单位：万单) </w:t>
      </w:r>
    </w:p>
    <w:p>
      <w:pPr>
        <w:spacing w:after="150"/>
      </w:pPr>
      <w:r>
        <w:rPr/>
        <w:t xml:space="preserve">图表：2024-2029年中国网约车行业市场规模预测(单位：亿元) </w:t>
      </w:r>
    </w:p>
    <w:p>
      <w:pPr>
        <w:spacing w:after="150"/>
      </w:pPr>
      <w:r>
        <w:rPr/>
        <w:t xml:space="preserve">图表：2024-2029年中国网约车城市渗透率预测(单位：%) </w:t>
      </w:r>
    </w:p>
    <w:p>
      <w:pPr>
        <w:spacing w:after="150"/>
      </w:pPr>
      <w:r>
        <w:rPr/>
        <w:t xml:space="preserve">图表：lyft、uber和神州优车业务模式对比 </w:t>
      </w:r>
    </w:p>
    <w:p>
      <w:pPr>
        <w:spacing w:after="150"/>
      </w:pPr>
      <w:r>
        <w:rPr/>
        <w:t xml:space="preserve">图表：2019-2023年国内网约车行业资金渠道结构情况 </w:t>
      </w:r>
    </w:p>
    <w:p>
      <w:pPr>
        <w:spacing w:after="150"/>
      </w:pPr>
      <w:r>
        <w:rPr/>
        <w:t xml:space="preserve">图表：2019-2023年国内网约车行业融资规模情况 </w:t>
      </w:r>
    </w:p>
    <w:p>
      <w:pPr>
        <w:spacing w:after="150"/>
      </w:pPr>
      <w:r>
        <w:rPr/>
        <w:t xml:space="preserve">图表：6家网约车巨头投资赛道分布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中国网约车行业市场发展分析及发展趋势与投资前景研究报告(2024-2029版)</dc:title>
  <dc:description>中国网约车行业市场发展分析及发展趋势与投资前景研究报告(2024-2029版)</dc:description>
  <dc:subject>中国网约车行业市场发展分析及发展趋势与投资前景研究报告(2024-2029版)</dc:subject>
  <cp:keywords>研究报告</cp:keywords>
  <cp:category>研究报告</cp:category>
  <cp:lastModifiedBy>北京中道泰和信息咨询有限公司</cp:lastModifiedBy>
  <dcterms:created xsi:type="dcterms:W3CDTF">2024-01-29T06:09:06+08:00</dcterms:created>
  <dcterms:modified xsi:type="dcterms:W3CDTF">2024-01-29T06:09:06+08:00</dcterms:modified>
</cp:coreProperties>
</file>

<file path=docProps/custom.xml><?xml version="1.0" encoding="utf-8"?>
<Properties xmlns="http://schemas.openxmlformats.org/officeDocument/2006/custom-properties" xmlns:vt="http://schemas.openxmlformats.org/officeDocument/2006/docPropsVTypes"/>
</file>