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中国生物柴油行业市场深度调研及发展趋势与投资前景研究报告(2024-2029版)</w:t>
      </w:r>
    </w:p>
    <w:p>
      <w:pPr>
        <w:spacing w:after="150"/>
      </w:pPr>
      <w:r>
        <w:rPr>
          <w:b w:val="1"/>
          <w:bCs w:val="1"/>
        </w:rPr>
        <w:t xml:space="preserve">报告简介</w:t>
      </w:r>
    </w:p>
    <w:p>
      <w:pPr>
        <w:spacing w:after="150"/>
      </w:pPr>
      <w:r>
        <w:rPr/>
        <w:t xml:space="preserve">生物柴油提炼自动植物油，普遍用于拖拉机、卡车、船舶等。它是指以油料作物如大豆、油菜、棉、棕榈等，野生油料植物和工程微藻等水生植物油脂以及动物油脂、餐饮垃圾油等为原料油通过酯交换工艺制成的可代替石化柴油的再生性柴油燃料。生物柴油是生物质能的一种，它是生物质利用热裂解等技术得到的一种长链脂肪酸的单烷基酯。生物柴油是含氧量极高的复杂有机成分的混合物，这些混合物主要是一些分子量大的有机物，几乎包括所有种类的含氧有机物，如：醚、醛、酮、酚、有机酸、醇等。复合型生物柴油是以废弃的动植物油、废机油及炼油厂的副产品为原料，再加入催化剂，经专用设备和特殊工艺合成。</w:t>
      </w:r>
    </w:p>
    <w:p>
      <w:pPr>
        <w:spacing w:after="150"/>
      </w:pPr>
      <w:r>
        <w:rPr/>
        <w:t xml:space="preserve">据《Renewables 2020 Global Status Report》公布数据，2019年全球生物柴油(FAME)产量为409亿升，同比增长19%;全球生物柴油(HVO)产量为70亿升，同比下降6.5%。</w:t>
      </w:r>
    </w:p>
    <w:p>
      <w:pPr>
        <w:spacing w:after="150"/>
      </w:pPr>
      <w:r>
        <w:rPr/>
        <w:t xml:space="preserve">印尼、巴西、美国等地生物柴油产量排名较靠前，生物柴油产量均超40亿升。据《Renewables 2020 Global Status Report》公布数据，2019年全球生物柴油(FAME)产量为404亿升，2019年排名前五位的国家生物柴油占全球产量的59.7%。印度尼西亚居首位，为全球生物柴油最大的生产国(占全球生产的19.3%)，其次为巴西(14.4%)和美国(9.8%)，德国位居第四(9.3%)。</w:t>
      </w:r>
    </w:p>
    <w:p>
      <w:pPr>
        <w:spacing w:after="150"/>
      </w:pPr>
      <w:r>
        <w:rPr/>
        <w:t xml:space="preserve">目前，全球生物柴油第一大技术来源国为美国，美国生物柴油专利申请量占全球生物柴油专利总申请量的44%;其次是中国，中国生物柴油专利申请量占全球生物柴油专利总申请量的17%。2019年中国反超美国，日欧“你追我赶”。2020年，中国生物柴油专利申请量为2537项，美国生物柴油专利申请量下降至1886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生物柴油市场进行了分析研究。报告在总结中国生物柴油行业发展历程的基础上，结合新时期的各方面因素，对中国生物柴油行业的发展趋势给予了细致和审慎的预测论证。报告资料详实，图表丰富，既有深入的分析，又有直观的比较，为生物柴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生物柴油行业发展综述 </w:t>
      </w:r>
    </w:p>
    <w:p>
      <w:pPr>
        <w:spacing w:after="150"/>
      </w:pPr>
      <w:r>
        <w:rPr/>
        <w:t xml:space="preserve">第一节 生物柴油行业定义及分类 </w:t>
      </w:r>
    </w:p>
    <w:p>
      <w:pPr>
        <w:spacing w:after="150"/>
      </w:pPr>
      <w:r>
        <w:rPr/>
        <w:t xml:space="preserve">一、行业定义 </w:t>
      </w:r>
    </w:p>
    <w:p>
      <w:pPr>
        <w:spacing w:after="150"/>
      </w:pPr>
      <w:r>
        <w:rPr/>
        <w:t xml:space="preserve">二、行业主要分类 </w:t>
      </w:r>
    </w:p>
    <w:p>
      <w:pPr>
        <w:spacing w:after="150"/>
      </w:pPr>
      <w:r>
        <w:rPr/>
        <w:t xml:space="preserve">第二节 生物柴油行业特征分析 </w:t>
      </w:r>
    </w:p>
    <w:p>
      <w:pPr>
        <w:spacing w:after="150"/>
      </w:pPr>
      <w:r>
        <w:rPr/>
        <w:t xml:space="preserve">一、生物柴油行业在国民经济中的地位 </w:t>
      </w:r>
    </w:p>
    <w:p>
      <w:pPr>
        <w:spacing w:after="150"/>
      </w:pPr>
      <w:r>
        <w:rPr/>
        <w:t xml:space="preserve">二、生物柴油行业生命周期分析 </w:t>
      </w:r>
    </w:p>
    <w:p>
      <w:pPr>
        <w:spacing w:after="150"/>
      </w:pPr>
      <w:r>
        <w:rPr/>
        <w:t xml:space="preserve">1、行业生命周期理论基础 </w:t>
      </w:r>
    </w:p>
    <w:p>
      <w:pPr>
        <w:spacing w:after="150"/>
      </w:pPr>
      <w:r>
        <w:rPr/>
        <w:t xml:space="preserve">2、生物柴油行业生命周期 </w:t>
      </w:r>
    </w:p>
    <w:p>
      <w:pPr>
        <w:spacing w:after="150"/>
      </w:pPr>
      <w:r>
        <w:rPr>
          <w:b w:val="1"/>
          <w:bCs w:val="1"/>
        </w:rPr>
        <w:t xml:space="preserve">第二章 生物柴油行业发展环境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二、生态环境分析 </w:t>
      </w:r>
    </w:p>
    <w:p>
      <w:pPr>
        <w:spacing w:after="150"/>
      </w:pPr>
      <w:r>
        <w:rPr/>
        <w:t xml:space="preserve">三、中国城镇化率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一、我国生物柴油技术进展分析 </w:t>
      </w:r>
    </w:p>
    <w:p>
      <w:pPr>
        <w:spacing w:after="150"/>
      </w:pPr>
      <w:r>
        <w:rPr/>
        <w:t xml:space="preserve">二、技术现状及特点 </w:t>
      </w:r>
    </w:p>
    <w:p>
      <w:pPr>
        <w:spacing w:after="150"/>
      </w:pPr>
      <w:r>
        <w:rPr/>
        <w:t xml:space="preserve">三、生物柴油技术的未来发展趋势 </w:t>
      </w:r>
    </w:p>
    <w:p>
      <w:pPr>
        <w:spacing w:after="150"/>
      </w:pPr>
      <w:r>
        <w:rPr>
          <w:b w:val="1"/>
          <w:bCs w:val="1"/>
        </w:rPr>
        <w:t xml:space="preserve">第三章 生物柴油行业上下游产业链发展及影响分析 </w:t>
      </w:r>
    </w:p>
    <w:p>
      <w:pPr>
        <w:spacing w:after="150"/>
      </w:pPr>
      <w:r>
        <w:rPr/>
        <w:t xml:space="preserve">第一节 产业链介绍 </w:t>
      </w:r>
    </w:p>
    <w:p>
      <w:pPr>
        <w:spacing w:after="150"/>
      </w:pPr>
      <w:r>
        <w:rPr/>
        <w:t xml:space="preserve">一、生物柴油行业产业链简介 </w:t>
      </w:r>
    </w:p>
    <w:p>
      <w:pPr>
        <w:spacing w:after="150"/>
      </w:pPr>
      <w:r>
        <w:rPr/>
        <w:t xml:space="preserve">二、生物柴油行业产业链特征分析 </w:t>
      </w:r>
    </w:p>
    <w:p>
      <w:pPr>
        <w:spacing w:after="150"/>
      </w:pPr>
      <w:r>
        <w:rPr/>
        <w:t xml:space="preserve">三、生物柴油业的产生对产业链的影响分析 </w:t>
      </w:r>
    </w:p>
    <w:p>
      <w:pPr>
        <w:spacing w:after="150"/>
      </w:pPr>
      <w:r>
        <w:rPr/>
        <w:t xml:space="preserve">第二节 上游产业现状分析及其对生物柴油行业的影响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下游产业分析及其对生物柴油行业的影响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世界生物柴油产业发展对比及经验借鉴 </w:t>
      </w:r>
    </w:p>
    <w:p>
      <w:pPr>
        <w:spacing w:after="150"/>
      </w:pPr>
      <w:r>
        <w:rPr/>
        <w:t xml:space="preserve">第一节 2024-2029年国际生物柴油产业的发展 </w:t>
      </w:r>
    </w:p>
    <w:p>
      <w:pPr>
        <w:spacing w:after="150"/>
      </w:pPr>
      <w:r>
        <w:rPr/>
        <w:t xml:space="preserve">一、世界生物柴油产业发展综述 </w:t>
      </w:r>
    </w:p>
    <w:p>
      <w:pPr>
        <w:spacing w:after="150"/>
      </w:pPr>
      <w:r>
        <w:rPr/>
        <w:t xml:space="preserve">二、全球生物柴油产业竞争格局 </w:t>
      </w:r>
    </w:p>
    <w:p>
      <w:pPr>
        <w:spacing w:after="150"/>
      </w:pPr>
      <w:r>
        <w:rPr/>
        <w:t xml:space="preserve">三、全球生物柴油产业发展特点 </w:t>
      </w:r>
    </w:p>
    <w:p>
      <w:pPr>
        <w:spacing w:after="150"/>
      </w:pPr>
      <w:r>
        <w:rPr/>
        <w:t xml:space="preserve">第二节 主要国家地区生物柴油产业发展分析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世界生物柴油产业发展趋势及前景分析 </w:t>
      </w:r>
    </w:p>
    <w:p>
      <w:pPr>
        <w:spacing w:after="150"/>
      </w:pPr>
      <w:r>
        <w:rPr/>
        <w:t xml:space="preserve">一、生物柴油技术发展及趋势分析 </w:t>
      </w:r>
    </w:p>
    <w:p>
      <w:pPr>
        <w:spacing w:after="150"/>
      </w:pPr>
      <w:r>
        <w:rPr/>
        <w:t xml:space="preserve">二、生物柴油产业发展趋势分析 </w:t>
      </w:r>
    </w:p>
    <w:p>
      <w:pPr>
        <w:spacing w:after="150"/>
      </w:pPr>
      <w:r>
        <w:rPr/>
        <w:t xml:space="preserve">三、生物柴油产业发展潜力分析 </w:t>
      </w:r>
    </w:p>
    <w:p>
      <w:pPr>
        <w:spacing w:after="150"/>
      </w:pPr>
      <w:r>
        <w:rPr>
          <w:b w:val="1"/>
          <w:bCs w:val="1"/>
        </w:rPr>
        <w:t xml:space="preserve">第五章 中国生物柴油行业运行分析 </w:t>
      </w:r>
    </w:p>
    <w:p>
      <w:pPr>
        <w:spacing w:after="150"/>
      </w:pPr>
      <w:r>
        <w:rPr/>
        <w:t xml:space="preserve">第一节 中国生物柴油行业发展状况分析 </w:t>
      </w:r>
    </w:p>
    <w:p>
      <w:pPr>
        <w:spacing w:after="150"/>
      </w:pPr>
      <w:r>
        <w:rPr/>
        <w:t xml:space="preserve">一、中国生物柴油行业发展阶段 </w:t>
      </w:r>
    </w:p>
    <w:p>
      <w:pPr>
        <w:spacing w:after="150"/>
      </w:pPr>
      <w:r>
        <w:rPr/>
        <w:t xml:space="preserve">二、中国生物柴油行业发展总体概况 </w:t>
      </w:r>
    </w:p>
    <w:p>
      <w:pPr>
        <w:spacing w:after="150"/>
      </w:pPr>
      <w:r>
        <w:rPr/>
        <w:t xml:space="preserve">三、中国生物柴油行业发展特点分析 </w:t>
      </w:r>
    </w:p>
    <w:p>
      <w:pPr>
        <w:spacing w:after="150"/>
      </w:pPr>
      <w:r>
        <w:rPr/>
        <w:t xml:space="preserve">四、中国生物柴油行业商业模式分析 </w:t>
      </w:r>
    </w:p>
    <w:p>
      <w:pPr>
        <w:spacing w:after="150"/>
      </w:pPr>
      <w:r>
        <w:rPr/>
        <w:t xml:space="preserve">第二节 2019-2023年生物柴油行业发展现状 </w:t>
      </w:r>
    </w:p>
    <w:p>
      <w:pPr>
        <w:spacing w:after="150"/>
      </w:pPr>
      <w:r>
        <w:rPr/>
        <w:t xml:space="preserve">一、2019-2023年中国生物柴油行业市场规模 </w:t>
      </w:r>
    </w:p>
    <w:p>
      <w:pPr>
        <w:spacing w:after="150"/>
      </w:pPr>
      <w:r>
        <w:rPr/>
        <w:t xml:space="preserve">二、2019-2023年中国生物柴油行业发展分析 </w:t>
      </w:r>
    </w:p>
    <w:p>
      <w:pPr>
        <w:spacing w:after="150"/>
      </w:pPr>
      <w:r>
        <w:rPr/>
        <w:t xml:space="preserve">三、2019-2023年中国生物柴油企业发展分析 </w:t>
      </w:r>
    </w:p>
    <w:p>
      <w:pPr>
        <w:spacing w:after="150"/>
      </w:pPr>
      <w:r>
        <w:rPr/>
        <w:t xml:space="preserve">第三节 生物柴油细分市场分析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中国生物柴油行业经济运行指标分析 </w:t>
      </w:r>
    </w:p>
    <w:p>
      <w:pPr>
        <w:spacing w:after="150"/>
      </w:pPr>
      <w:r>
        <w:rPr/>
        <w:t xml:space="preserve">第一节 中国生物柴油行业总体规模分析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四、行业市场规模分析 </w:t>
      </w:r>
    </w:p>
    <w:p>
      <w:pPr>
        <w:spacing w:after="150"/>
      </w:pPr>
      <w:r>
        <w:rPr/>
        <w:t xml:space="preserve">第二节 中国生物柴油行业产销分析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中国生物柴油行业财务指标总体分析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2024-2029年中国生物柴油市场需求分析及预测 </w:t>
      </w:r>
    </w:p>
    <w:p>
      <w:pPr>
        <w:spacing w:after="150"/>
      </w:pPr>
      <w:r>
        <w:rPr/>
        <w:t xml:space="preserve">第一节 生物柴油市场需求分析 </w:t>
      </w:r>
    </w:p>
    <w:p>
      <w:pPr>
        <w:spacing w:after="150"/>
      </w:pPr>
      <w:r>
        <w:rPr/>
        <w:t xml:space="preserve">一、生物柴油行业需求市场 </w:t>
      </w:r>
    </w:p>
    <w:p>
      <w:pPr>
        <w:spacing w:after="150"/>
      </w:pPr>
      <w:r>
        <w:rPr/>
        <w:t xml:space="preserve">二、生物柴油行业客户结构 </w:t>
      </w:r>
    </w:p>
    <w:p>
      <w:pPr>
        <w:spacing w:after="150"/>
      </w:pPr>
      <w:r>
        <w:rPr/>
        <w:t xml:space="preserve">三、生物柴油行业需求的地区差异 </w:t>
      </w:r>
    </w:p>
    <w:p>
      <w:pPr>
        <w:spacing w:after="150"/>
      </w:pPr>
      <w:r>
        <w:rPr/>
        <w:t xml:space="preserve">第二节 2024-2029年供求平衡分析及未来发展趋势 </w:t>
      </w:r>
    </w:p>
    <w:p>
      <w:pPr>
        <w:spacing w:after="150"/>
      </w:pPr>
      <w:r>
        <w:rPr/>
        <w:t xml:space="preserve">一、2024-2029年生物柴油行业的供给预测 </w:t>
      </w:r>
    </w:p>
    <w:p>
      <w:pPr>
        <w:spacing w:after="150"/>
      </w:pPr>
      <w:r>
        <w:rPr/>
        <w:t xml:space="preserve">二、2024-2029年生物柴油行业的需求预测 </w:t>
      </w:r>
    </w:p>
    <w:p>
      <w:pPr>
        <w:spacing w:after="150"/>
      </w:pPr>
      <w:r>
        <w:rPr/>
        <w:t xml:space="preserve">三、2024-2029年生物柴油供求平衡预测 </w:t>
      </w:r>
    </w:p>
    <w:p>
      <w:pPr>
        <w:spacing w:after="150"/>
      </w:pPr>
      <w:r>
        <w:rPr>
          <w:b w:val="1"/>
          <w:bCs w:val="1"/>
        </w:rPr>
        <w:t xml:space="preserve">第八章 生物柴油行业区域市场发展分析及预测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生物柴油行业主要区域市场发展状况及竞争力研究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第九章 生物柴油市场竞争格局分析 </w:t>
      </w:r>
    </w:p>
    <w:p>
      <w:pPr>
        <w:spacing w:after="150"/>
      </w:pPr>
      <w:r>
        <w:rPr/>
        <w:t xml:space="preserve">第一节 生物柴油行业竞争结构分析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生物柴油行业集中度分析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生物柴油行业国际竞争力比较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生物柴油行业竞争格局分析 </w:t>
      </w:r>
    </w:p>
    <w:p>
      <w:pPr>
        <w:spacing w:after="150"/>
      </w:pPr>
      <w:r>
        <w:rPr/>
        <w:t xml:space="preserve">一、生物柴油行业竞争分析 </w:t>
      </w:r>
    </w:p>
    <w:p>
      <w:pPr>
        <w:spacing w:after="150"/>
      </w:pPr>
      <w:r>
        <w:rPr/>
        <w:t xml:space="preserve">二、国内外生物柴油竞争分析 </w:t>
      </w:r>
    </w:p>
    <w:p>
      <w:pPr>
        <w:spacing w:after="150"/>
      </w:pPr>
      <w:r>
        <w:rPr/>
        <w:t xml:space="preserve">三、中国生物柴油市场竞争分析 </w:t>
      </w:r>
    </w:p>
    <w:p>
      <w:pPr>
        <w:spacing w:after="150"/>
      </w:pPr>
      <w:r>
        <w:rPr>
          <w:b w:val="1"/>
          <w:bCs w:val="1"/>
        </w:rPr>
        <w:t xml:space="preserve">第十章 生物柴油行业重点领先企业经营状况及前景规划分析 </w:t>
      </w:r>
    </w:p>
    <w:p>
      <w:pPr>
        <w:spacing w:after="150"/>
      </w:pPr>
      <w:r>
        <w:rPr/>
        <w:t xml:space="preserve">第一节 龙岩卓越新能源股份有限公司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河北金谷再生资源开发有限公司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浙江嘉澳环保科技股份有限公司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三聚环保新材料股份有限公司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隆海生物能源股份有限公司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青岛金王应用化学股份有限公司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青岛惠城环保科技股份有限公司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山东东方海洋科技股份有限公司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河北金谷生物科技有限公司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天药药业股份有限公司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2024-2029年生物柴油行业发展趋势及影响因素 </w:t>
      </w:r>
    </w:p>
    <w:p>
      <w:pPr>
        <w:spacing w:after="150"/>
      </w:pPr>
      <w:r>
        <w:rPr/>
        <w:t xml:space="preserve">第一节 2024-2029年生物柴油行业市场前景分析 </w:t>
      </w:r>
    </w:p>
    <w:p>
      <w:pPr>
        <w:spacing w:after="150"/>
      </w:pPr>
      <w:r>
        <w:rPr/>
        <w:t xml:space="preserve">一、生物柴油市场容量分析 </w:t>
      </w:r>
    </w:p>
    <w:p>
      <w:pPr>
        <w:spacing w:after="150"/>
      </w:pPr>
      <w:r>
        <w:rPr/>
        <w:t xml:space="preserve">二、生物柴油行业利好利空政策 </w:t>
      </w:r>
    </w:p>
    <w:p>
      <w:pPr>
        <w:spacing w:after="150"/>
      </w:pPr>
      <w:r>
        <w:rPr/>
        <w:t xml:space="preserve">三、生物柴油行业发展前景分析 </w:t>
      </w:r>
    </w:p>
    <w:p>
      <w:pPr>
        <w:spacing w:after="150"/>
      </w:pPr>
      <w:r>
        <w:rPr/>
        <w:t xml:space="preserve">第二节 2024-2029年生物柴油行业未来发展预测分析 </w:t>
      </w:r>
    </w:p>
    <w:p>
      <w:pPr>
        <w:spacing w:after="150"/>
      </w:pPr>
      <w:r>
        <w:rPr/>
        <w:t xml:space="preserve">一、中国生物柴油发展方向分析 </w:t>
      </w:r>
    </w:p>
    <w:p>
      <w:pPr>
        <w:spacing w:after="150"/>
      </w:pPr>
      <w:r>
        <w:rPr/>
        <w:t xml:space="preserve">二、2024-2029年中国生物柴油行业发展规模 </w:t>
      </w:r>
    </w:p>
    <w:p>
      <w:pPr>
        <w:spacing w:after="150"/>
      </w:pPr>
      <w:r>
        <w:rPr/>
        <w:t xml:space="preserve">三、2024-2029年中国生物柴油行业发展趋势预测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六、2024-2029年中国生物柴油行业swot分析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第十二章 2024-2029年生物柴油行业投资方向与风险分析 </w:t>
      </w:r>
    </w:p>
    <w:p>
      <w:pPr>
        <w:spacing w:after="150"/>
      </w:pPr>
      <w:r>
        <w:rPr/>
        <w:t xml:space="preserve">第一节 2024-2029年生物柴油行业发展的有利因素与不利因素分析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2024-2029年生物柴油行业产业发展的空白点分析 </w:t>
      </w:r>
    </w:p>
    <w:p>
      <w:pPr>
        <w:spacing w:after="150"/>
      </w:pPr>
      <w:r>
        <w:rPr/>
        <w:t xml:space="preserve">第三节 2024-2029年生物柴油行业投资回报率比较高的投资方向 </w:t>
      </w:r>
    </w:p>
    <w:p>
      <w:pPr>
        <w:spacing w:after="150"/>
      </w:pPr>
      <w:r>
        <w:rPr/>
        <w:t xml:space="preserve">第四节 2024-2029年生物柴油行业投资潜力与机会 </w:t>
      </w:r>
    </w:p>
    <w:p>
      <w:pPr>
        <w:spacing w:after="150"/>
      </w:pPr>
      <w:r>
        <w:rPr/>
        <w:t xml:space="preserve">第五节 2024-2029年生物柴油行业新进入者应注意的障碍因素 </w:t>
      </w:r>
    </w:p>
    <w:p>
      <w:pPr>
        <w:spacing w:after="150"/>
      </w:pPr>
      <w:r>
        <w:rPr/>
        <w:t xml:space="preserve">第六节 2024-2029年中国生物柴油行业投资风险分析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2024-2029年生物柴油行业发展环境与渠道分析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主要生物柴油产业聚集区发展背景分析 </w:t>
      </w:r>
    </w:p>
    <w:p>
      <w:pPr>
        <w:spacing w:after="150"/>
      </w:pPr>
      <w:r>
        <w:rPr/>
        <w:t xml:space="preserve">一、主要生物柴油产业聚集区市场特点分析 </w:t>
      </w:r>
    </w:p>
    <w:p>
      <w:pPr>
        <w:spacing w:after="150"/>
      </w:pPr>
      <w:r>
        <w:rPr/>
        <w:t xml:space="preserve">二、主要生物柴油产业聚集区社会经济现状分析 </w:t>
      </w:r>
    </w:p>
    <w:p>
      <w:pPr>
        <w:spacing w:after="150"/>
      </w:pPr>
      <w:r>
        <w:rPr/>
        <w:t xml:space="preserve">三、未来主要生物柴油产业聚集区经济发展预测 </w:t>
      </w:r>
    </w:p>
    <w:p>
      <w:pPr>
        <w:spacing w:after="150"/>
      </w:pPr>
      <w:r>
        <w:rPr/>
        <w:t xml:space="preserve">第三节 竞争对手渠道模式 </w:t>
      </w:r>
    </w:p>
    <w:p>
      <w:pPr>
        <w:spacing w:after="150"/>
      </w:pPr>
      <w:r>
        <w:rPr/>
        <w:t xml:space="preserve">一、生物柴油市场渠道情况 </w:t>
      </w:r>
    </w:p>
    <w:p>
      <w:pPr>
        <w:spacing w:after="150"/>
      </w:pPr>
      <w:r>
        <w:rPr/>
        <w:t xml:space="preserve">二、生物柴油竞争对手渠道模式 </w:t>
      </w:r>
    </w:p>
    <w:p>
      <w:pPr>
        <w:spacing w:after="150"/>
      </w:pPr>
      <w:r>
        <w:rPr/>
        <w:t xml:space="preserve">三、生物柴油直营代理分布情况 </w:t>
      </w:r>
    </w:p>
    <w:p>
      <w:pPr>
        <w:spacing w:after="150"/>
      </w:pPr>
      <w:r>
        <w:rPr>
          <w:b w:val="1"/>
          <w:bCs w:val="1"/>
        </w:rPr>
        <w:t xml:space="preserve">第十四章 2024-2029年生物柴油行业市场策略分析 </w:t>
      </w:r>
    </w:p>
    <w:p>
      <w:pPr>
        <w:spacing w:after="150"/>
      </w:pPr>
      <w:r>
        <w:rPr/>
        <w:t xml:space="preserve">第一节 生物柴油行业营销策略分析及建议 </w:t>
      </w:r>
    </w:p>
    <w:p>
      <w:pPr>
        <w:spacing w:after="150"/>
      </w:pPr>
      <w:r>
        <w:rPr/>
        <w:t xml:space="preserve">一、生物柴油行业营销模式 </w:t>
      </w:r>
    </w:p>
    <w:p>
      <w:pPr>
        <w:spacing w:after="150"/>
      </w:pPr>
      <w:r>
        <w:rPr/>
        <w:t xml:space="preserve">二、生物柴油行业营销策略 </w:t>
      </w:r>
    </w:p>
    <w:p>
      <w:pPr>
        <w:spacing w:after="150"/>
      </w:pPr>
      <w:r>
        <w:rPr/>
        <w:t xml:space="preserve">第二节 生物柴油行业企业经营发展分析及建议 </w:t>
      </w:r>
    </w:p>
    <w:p>
      <w:pPr>
        <w:spacing w:after="150"/>
      </w:pPr>
      <w:r>
        <w:rPr/>
        <w:t xml:space="preserve">一、生物柴油行业经营模式 </w:t>
      </w:r>
    </w:p>
    <w:p>
      <w:pPr>
        <w:spacing w:after="150"/>
      </w:pPr>
      <w:r>
        <w:rPr/>
        <w:t xml:space="preserve">二、生物柴油行业发展模式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图表：行业生命周期图 </w:t>
      </w:r>
    </w:p>
    <w:p>
      <w:pPr>
        <w:spacing w:after="150"/>
      </w:pPr>
      <w:r>
        <w:rPr/>
        <w:t xml:space="preserve">图表：2019-2023年全国居民人均可支配收入平均数与中位数 </w:t>
      </w:r>
    </w:p>
    <w:p>
      <w:pPr>
        <w:spacing w:after="150"/>
      </w:pPr>
      <w:r>
        <w:rPr/>
        <w:t xml:space="preserve">图表：全国人口年龄构成 </w:t>
      </w:r>
    </w:p>
    <w:p>
      <w:pPr>
        <w:spacing w:after="150"/>
      </w:pPr>
      <w:r>
        <w:rPr/>
        <w:t xml:space="preserve">图表：各地区人口年龄构成 </w:t>
      </w:r>
    </w:p>
    <w:p>
      <w:pPr>
        <w:spacing w:after="150"/>
      </w:pPr>
      <w:r>
        <w:rPr/>
        <w:t xml:space="preserve">图表：截至2022年生物柴油行业现行标准汇总 </w:t>
      </w:r>
    </w:p>
    <w:p>
      <w:pPr>
        <w:spacing w:after="150"/>
      </w:pPr>
      <w:r>
        <w:rPr/>
        <w:t xml:space="preserve">图表：生物柴油行业产业链 </w:t>
      </w:r>
    </w:p>
    <w:p>
      <w:pPr>
        <w:spacing w:after="150"/>
      </w:pPr>
      <w:r>
        <w:rPr/>
        <w:t xml:space="preserve">图表：生物基增塑剂市场规模 </w:t>
      </w:r>
    </w:p>
    <w:p>
      <w:pPr>
        <w:spacing w:after="150"/>
      </w:pPr>
      <w:r>
        <w:rPr/>
        <w:t xml:space="preserve">图表：欧盟生物柴油产量及国内消费 </w:t>
      </w:r>
    </w:p>
    <w:p>
      <w:pPr>
        <w:spacing w:after="150"/>
      </w:pPr>
      <w:r>
        <w:rPr/>
        <w:t xml:space="preserve">图表：历年欧盟生物柴油原料情况 </w:t>
      </w:r>
    </w:p>
    <w:p>
      <w:pPr>
        <w:spacing w:after="150"/>
      </w:pPr>
      <w:r>
        <w:rPr/>
        <w:t xml:space="preserve">图表：2010-2019-2023年巴西生物柴油产量及其国内消费情况 </w:t>
      </w:r>
    </w:p>
    <w:p>
      <w:pPr>
        <w:spacing w:after="150"/>
      </w:pPr>
      <w:r>
        <w:rPr/>
        <w:t xml:space="preserve">图表：2019-2023年中国生物柴油行业市场规模 </w:t>
      </w:r>
    </w:p>
    <w:p>
      <w:pPr>
        <w:spacing w:after="150"/>
      </w:pPr>
      <w:r>
        <w:rPr/>
        <w:t xml:space="preserve">图表：2019-2023年国内外生物柴油企业发展现状 </w:t>
      </w:r>
    </w:p>
    <w:p>
      <w:pPr>
        <w:spacing w:after="150"/>
      </w:pPr>
      <w:r>
        <w:rPr/>
        <w:t xml:space="preserve">图表：2019-2023年中国生物柴油行业市场总产值 </w:t>
      </w:r>
    </w:p>
    <w:p>
      <w:pPr>
        <w:spacing w:after="150"/>
      </w:pPr>
      <w:r>
        <w:rPr/>
        <w:t xml:space="preserve">图表：生物柴油产品价格回顾 </w:t>
      </w:r>
    </w:p>
    <w:p>
      <w:pPr>
        <w:spacing w:after="150"/>
      </w:pPr>
      <w:r>
        <w:rPr/>
        <w:t xml:space="preserve">图表：2024-2029年生物柴油产品价格预测 </w:t>
      </w:r>
    </w:p>
    <w:p>
      <w:pPr>
        <w:spacing w:after="150"/>
      </w:pPr>
      <w:r>
        <w:rPr/>
        <w:t xml:space="preserve">图表：2019-2023年我国生物柴油企业数量 </w:t>
      </w:r>
    </w:p>
    <w:p>
      <w:pPr>
        <w:spacing w:after="150"/>
      </w:pPr>
      <w:r>
        <w:rPr/>
        <w:t xml:space="preserve">图表：2019-2023年我国生物柴油行业从业人员 </w:t>
      </w:r>
    </w:p>
    <w:p>
      <w:pPr>
        <w:spacing w:after="150"/>
      </w:pPr>
      <w:r>
        <w:rPr/>
        <w:t xml:space="preserve">图表：2019-2023年我国生物柴油行业总资产 </w:t>
      </w:r>
    </w:p>
    <w:p>
      <w:pPr>
        <w:spacing w:after="150"/>
      </w:pPr>
      <w:r>
        <w:rPr/>
        <w:t xml:space="preserve">图表：2019-2023年中国生物柴油行业市场规模 </w:t>
      </w:r>
    </w:p>
    <w:p>
      <w:pPr>
        <w:spacing w:after="150"/>
      </w:pPr>
      <w:r>
        <w:rPr/>
        <w:t xml:space="preserve">图表：2019-2023年中国生物柴油行业毛利率 </w:t>
      </w:r>
    </w:p>
    <w:p>
      <w:pPr>
        <w:spacing w:after="150"/>
      </w:pPr>
      <w:r>
        <w:rPr/>
        <w:t xml:space="preserve">图表：2019-2023年生物柴油行业偿债能力分析 </w:t>
      </w:r>
    </w:p>
    <w:p>
      <w:pPr>
        <w:spacing w:after="150"/>
      </w:pPr>
      <w:r>
        <w:rPr/>
        <w:t xml:space="preserve">图表：2019-2023年中国生物柴油行业运营能力分析 </w:t>
      </w:r>
    </w:p>
    <w:p>
      <w:pPr>
        <w:spacing w:after="150"/>
      </w:pPr>
      <w:r>
        <w:rPr/>
        <w:t xml:space="preserve">图表：生物柴油行业需求地区分布 </w:t>
      </w:r>
    </w:p>
    <w:p>
      <w:pPr>
        <w:spacing w:after="150"/>
      </w:pPr>
      <w:r>
        <w:rPr/>
        <w:t xml:space="preserve">图表：2022年-2025年生物柴油行业产能预测 </w:t>
      </w:r>
    </w:p>
    <w:p>
      <w:pPr>
        <w:spacing w:after="150"/>
      </w:pPr>
      <w:r>
        <w:rPr/>
        <w:t xml:space="preserve">图表：2022年-2025年生物柴油行业需求预测 </w:t>
      </w:r>
    </w:p>
    <w:p>
      <w:pPr>
        <w:spacing w:after="150"/>
      </w:pPr>
      <w:r>
        <w:rPr/>
        <w:t xml:space="preserve">图表：华北地区生物柴油企业产能情况 </w:t>
      </w:r>
    </w:p>
    <w:p>
      <w:pPr>
        <w:spacing w:after="150"/>
      </w:pPr>
      <w:r>
        <w:rPr/>
        <w:t xml:space="preserve">图表：华中地区生物柴油行业主要产能分布情况 </w:t>
      </w:r>
    </w:p>
    <w:p>
      <w:pPr>
        <w:spacing w:after="150"/>
      </w:pPr>
      <w:r>
        <w:rPr/>
        <w:t xml:space="preserve">图表：华东地区生物柴油行业主要产能分布情况 </w:t>
      </w:r>
    </w:p>
    <w:p>
      <w:pPr>
        <w:spacing w:after="150"/>
      </w:pPr>
      <w:r>
        <w:rPr/>
        <w:t xml:space="preserve">图表：全球生物柴油行业集中度 </w:t>
      </w:r>
    </w:p>
    <w:p>
      <w:pPr>
        <w:spacing w:after="150"/>
      </w:pPr>
      <w:r>
        <w:rPr/>
        <w:t xml:space="preserve">图表：2019-2023年国内外生物柴油行业竞争格局 </w:t>
      </w:r>
    </w:p>
    <w:p>
      <w:pPr>
        <w:spacing w:after="150"/>
      </w:pPr>
      <w:r>
        <w:rPr/>
        <w:t xml:space="preserve">图表：2022年全球生物柴油行业技术来源国占比 </w:t>
      </w:r>
    </w:p>
    <w:p>
      <w:pPr>
        <w:spacing w:after="150"/>
      </w:pPr>
      <w:r>
        <w:rPr/>
        <w:t xml:space="preserve">图表：2022年6月龙岩卓越新能源股份有限公司经营数据 </w:t>
      </w:r>
    </w:p>
    <w:p>
      <w:pPr>
        <w:spacing w:after="150"/>
      </w:pPr>
      <w:r>
        <w:rPr/>
        <w:t xml:space="preserve">图表：2019-2023年-2019-2023年龙岩卓越新能源股份有限公司成长能力 </w:t>
      </w:r>
    </w:p>
    <w:p>
      <w:pPr>
        <w:spacing w:after="150"/>
      </w:pPr>
      <w:r>
        <w:rPr/>
        <w:t xml:space="preserve">图表：2019-2023年-2019-2023年龙岩卓越新能源股份有限公司盈利能力 </w:t>
      </w:r>
    </w:p>
    <w:p>
      <w:pPr>
        <w:spacing w:after="150"/>
      </w:pPr>
      <w:r>
        <w:rPr/>
        <w:t xml:space="preserve">图表：2019-2023年-2019-2023年龙岩卓越新能源股份有限公司财务风险 </w:t>
      </w:r>
    </w:p>
    <w:p>
      <w:pPr>
        <w:spacing w:after="150"/>
      </w:pPr>
      <w:r>
        <w:rPr/>
        <w:t xml:space="preserve">图表：2019-2023年-2019-2023年龙岩卓越新能源股份有限公司运营能力 </w:t>
      </w:r>
    </w:p>
    <w:p>
      <w:pPr>
        <w:spacing w:after="150"/>
      </w:pPr>
      <w:r>
        <w:rPr/>
        <w:t xml:space="preserve">图表：河北金谷再生资源开发有限公司发展历程 </w:t>
      </w:r>
    </w:p>
    <w:p>
      <w:pPr>
        <w:spacing w:after="150"/>
      </w:pPr>
      <w:r>
        <w:rPr/>
        <w:t xml:space="preserve">图表：浙江嘉澳环保科技股份有限公司主营构成 </w:t>
      </w:r>
    </w:p>
    <w:p>
      <w:pPr>
        <w:spacing w:after="150"/>
      </w:pPr>
      <w:r>
        <w:rPr/>
        <w:t xml:space="preserve">图表：2019-2023年浙江嘉澳环保科技股份有限公司成长能力分析 </w:t>
      </w:r>
    </w:p>
    <w:p>
      <w:pPr>
        <w:spacing w:after="150"/>
      </w:pPr>
      <w:r>
        <w:rPr/>
        <w:t xml:space="preserve">图表：2019-2023年浙江嘉澳环保科技股份有限公司盈利能力分析 </w:t>
      </w:r>
    </w:p>
    <w:p>
      <w:pPr>
        <w:spacing w:after="150"/>
      </w:pPr>
      <w:r>
        <w:rPr/>
        <w:t xml:space="preserve">图表：2019-2023年浙江嘉澳环保科技股份有限公司财务风险分析 </w:t>
      </w:r>
    </w:p>
    <w:p>
      <w:pPr>
        <w:spacing w:after="150"/>
      </w:pPr>
      <w:r>
        <w:rPr/>
        <w:t xml:space="preserve">图表：2019-2023年浙江嘉澳环保科技股份有限公司运营能力分析 </w:t>
      </w:r>
    </w:p>
    <w:p>
      <w:pPr>
        <w:spacing w:after="150"/>
      </w:pPr>
      <w:r>
        <w:rPr/>
        <w:t xml:space="preserve">图表：2022年6月三聚环保主营构成 </w:t>
      </w:r>
    </w:p>
    <w:p>
      <w:pPr>
        <w:spacing w:after="150"/>
      </w:pPr>
      <w:r>
        <w:rPr/>
        <w:t xml:space="preserve">图表：2019-2023年-2019-2023年三聚环保成长能力 </w:t>
      </w:r>
    </w:p>
    <w:p>
      <w:pPr>
        <w:spacing w:after="150"/>
      </w:pPr>
      <w:r>
        <w:rPr/>
        <w:t xml:space="preserve">图表：2019-2023年-2019-2023年三聚环保盈利能力 </w:t>
      </w:r>
    </w:p>
    <w:p>
      <w:pPr>
        <w:spacing w:after="150"/>
      </w:pPr>
      <w:r>
        <w:rPr/>
        <w:t xml:space="preserve">图表：2019-2023年-2019-2023年三聚环保财务风险 </w:t>
      </w:r>
    </w:p>
    <w:p>
      <w:pPr>
        <w:spacing w:after="150"/>
      </w:pPr>
      <w:r>
        <w:rPr/>
        <w:t xml:space="preserve">图表：2019-2023年-2019-2023年三聚环保营运能力 </w:t>
      </w:r>
    </w:p>
    <w:p>
      <w:pPr>
        <w:spacing w:after="150"/>
      </w:pPr>
      <w:r>
        <w:rPr/>
        <w:t xml:space="preserve">图表：2022年6月隆海生物经营数据 </w:t>
      </w:r>
    </w:p>
    <w:p>
      <w:pPr>
        <w:spacing w:after="150"/>
      </w:pPr>
      <w:r>
        <w:rPr/>
        <w:t xml:space="preserve">图表：2019-2023年隆海生物成长能力 </w:t>
      </w:r>
    </w:p>
    <w:p>
      <w:pPr>
        <w:spacing w:after="150"/>
      </w:pPr>
      <w:r>
        <w:rPr/>
        <w:t xml:space="preserve">图表：2019-2023年隆海生物盈利能力 </w:t>
      </w:r>
    </w:p>
    <w:p>
      <w:pPr>
        <w:spacing w:after="150"/>
      </w:pPr>
      <w:r>
        <w:rPr/>
        <w:t xml:space="preserve">图表：2019-2023年隆海生物运营能力 </w:t>
      </w:r>
    </w:p>
    <w:p>
      <w:pPr>
        <w:spacing w:after="150"/>
      </w:pPr>
      <w:r>
        <w:rPr/>
        <w:t xml:space="preserve">图表：2019-2023年青岛金王成长能力分析 </w:t>
      </w:r>
    </w:p>
    <w:p>
      <w:pPr>
        <w:spacing w:after="150"/>
      </w:pPr>
      <w:r>
        <w:rPr/>
        <w:t xml:space="preserve">图表：2019-2023年青岛金王盈利能力分析 </w:t>
      </w:r>
    </w:p>
    <w:p>
      <w:pPr>
        <w:spacing w:after="150"/>
      </w:pPr>
      <w:r>
        <w:rPr/>
        <w:t xml:space="preserve">图表：2019-2023年青岛金王运营能力分析 </w:t>
      </w:r>
    </w:p>
    <w:p>
      <w:pPr>
        <w:spacing w:after="150"/>
      </w:pPr>
      <w:r>
        <w:rPr/>
        <w:t xml:space="preserve">图表：2019-2023年惠城环保成长能力分析 </w:t>
      </w:r>
    </w:p>
    <w:p>
      <w:pPr>
        <w:spacing w:after="150"/>
      </w:pPr>
      <w:r>
        <w:rPr/>
        <w:t xml:space="preserve">图表：2019-2023年惠城环保盈利能力分析 </w:t>
      </w:r>
    </w:p>
    <w:p>
      <w:pPr>
        <w:spacing w:after="150"/>
      </w:pPr>
      <w:r>
        <w:rPr/>
        <w:t xml:space="preserve">图表：2019-2023年惠城环保运营能力分析 </w:t>
      </w:r>
    </w:p>
    <w:p>
      <w:pPr>
        <w:spacing w:after="150"/>
      </w:pPr>
      <w:r>
        <w:rPr/>
        <w:t xml:space="preserve">图表：2019-2023年东方海洋成长能力分析 </w:t>
      </w:r>
    </w:p>
    <w:p>
      <w:pPr>
        <w:spacing w:after="150"/>
      </w:pPr>
      <w:r>
        <w:rPr/>
        <w:t xml:space="preserve">图表：2019-2023年东方海洋盈利能力分析 </w:t>
      </w:r>
    </w:p>
    <w:p>
      <w:pPr>
        <w:spacing w:after="150"/>
      </w:pPr>
      <w:r>
        <w:rPr/>
        <w:t xml:space="preserve">图表：2019-2023年东方海洋运营能力分析 </w:t>
      </w:r>
    </w:p>
    <w:p>
      <w:pPr>
        <w:spacing w:after="150"/>
      </w:pPr>
      <w:r>
        <w:rPr/>
        <w:t xml:space="preserve">图表：2019-2023年天药药业经营数据 </w:t>
      </w:r>
    </w:p>
    <w:p>
      <w:pPr>
        <w:spacing w:after="150"/>
      </w:pPr>
      <w:r>
        <w:rPr/>
        <w:t xml:space="preserve">图表：2024-2029年生物柴油市场规模预测 </w:t>
      </w:r>
    </w:p>
    <w:p>
      <w:pPr>
        <w:spacing w:after="150"/>
      </w:pPr>
      <w:r>
        <w:rPr/>
        <w:t xml:space="preserve">图表：2024-2029年生物柴油市场规模预测 </w:t>
      </w:r>
    </w:p>
    <w:p>
      <w:pPr>
        <w:spacing w:after="150"/>
      </w:pPr>
      <w:r>
        <w:rPr/>
        <w:t xml:space="preserve">图表：中国生物柴油企业数量区域分布热力图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中国生物柴油行业市场深度调研及发展趋势与投资前景研究报告(2024-2029版)</dc:title>
  <dc:description>中国生物柴油行业市场深度调研及发展趋势与投资前景研究报告(2024-2029版)</dc:description>
  <dc:subject>中国生物柴油行业市场深度调研及发展趋势与投资前景研究报告(2024-2029版)</dc:subject>
  <cp:keywords>研究报告</cp:keywords>
  <cp:category>研究报告</cp:category>
  <cp:lastModifiedBy>北京中道泰和信息咨询有限公司</cp:lastModifiedBy>
  <dcterms:created xsi:type="dcterms:W3CDTF">2024-01-29T06:08:36+08:00</dcterms:created>
  <dcterms:modified xsi:type="dcterms:W3CDTF">2024-01-29T06:08:36+08:00</dcterms:modified>
</cp:coreProperties>
</file>

<file path=docProps/custom.xml><?xml version="1.0" encoding="utf-8"?>
<Properties xmlns="http://schemas.openxmlformats.org/officeDocument/2006/custom-properties" xmlns:vt="http://schemas.openxmlformats.org/officeDocument/2006/docPropsVTypes"/>
</file>