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全球及中国AC-DC医疗电源行业深度研究报告(2017-2027版)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AC-DC医疗电源市场发展现状，根据历史数据并结合公司内部逻辑算法科学预测未来发展趋势。同时，从AC-DC医疗电源产品分类和应用领域两个方面，剖析了AC-DC医疗电源细分市场，为研究AC-DC医疗电源行业发展提供数据支撑。</w:t>
      </w:r>
    </w:p>
    <w:p>
      <w:pPr>
        <w:spacing w:after="150"/>
      </w:pPr>
      <w:r>
        <w:rPr/>
        <w:t xml:space="preserve">报告分析了AC-DC医疗电源行业集中度，并对全球及中国AC-DC医疗电源头部企业进行了挖掘，助力相关人士深入了解AC-DC医疗电源市场。我们对AC-DC医疗电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全球AC-DC医疗电源主要生产商：</w:t>
      </w:r>
    </w:p>
    <w:p>
      <w:pPr>
        <w:spacing w:after="150"/>
      </w:pPr>
      <w:r>
        <w:rPr/>
        <w:t xml:space="preserve">DeltaGroup</w:t>
      </w:r>
    </w:p>
    <w:p>
      <w:pPr>
        <w:spacing w:after="150"/>
      </w:pPr>
      <w:r>
        <w:rPr/>
        <w:t xml:space="preserve">SLPowerElectronics</w:t>
      </w:r>
    </w:p>
    <w:p>
      <w:pPr>
        <w:spacing w:after="150"/>
      </w:pPr>
      <w:r>
        <w:rPr/>
        <w:t xml:space="preserve">CUI</w:t>
      </w:r>
    </w:p>
    <w:p>
      <w:pPr>
        <w:spacing w:after="150"/>
      </w:pPr>
      <w:r>
        <w:rPr/>
        <w:t xml:space="preserve">Power-Win</w:t>
      </w:r>
    </w:p>
    <w:p>
      <w:pPr>
        <w:spacing w:after="150"/>
      </w:pPr>
      <w:r>
        <w:rPr/>
        <w:t xml:space="preserve">SynQor</w:t>
      </w:r>
    </w:p>
    <w:p>
      <w:pPr>
        <w:spacing w:after="150"/>
      </w:pPr>
      <w:r>
        <w:rPr/>
        <w:t xml:space="preserve">ArtesynEmbeddedTechnologies</w:t>
      </w:r>
    </w:p>
    <w:p>
      <w:pPr>
        <w:spacing w:after="150"/>
      </w:pPr>
      <w:r>
        <w:rPr/>
        <w:t xml:space="preserve">AstrodyneTDI</w:t>
      </w:r>
    </w:p>
    <w:p>
      <w:pPr>
        <w:spacing w:after="150"/>
      </w:pPr>
      <w:r>
        <w:rPr/>
        <w:t xml:space="preserve">RECOM</w:t>
      </w:r>
    </w:p>
    <w:p>
      <w:pPr>
        <w:spacing w:after="150"/>
      </w:pPr>
      <w:r>
        <w:rPr/>
        <w:t xml:space="preserve">MEGAElectronics</w:t>
      </w:r>
    </w:p>
    <w:p>
      <w:pPr>
        <w:spacing w:after="150"/>
      </w:pPr>
      <w:r>
        <w:rPr/>
        <w:t xml:space="preserve">AcbelPolytech</w:t>
      </w:r>
    </w:p>
    <w:p>
      <w:pPr>
        <w:spacing w:after="150"/>
      </w:pPr>
      <w:r>
        <w:rPr/>
        <w:t xml:space="preserve">MeanWell</w:t>
      </w:r>
    </w:p>
    <w:p>
      <w:pPr>
        <w:spacing w:after="150"/>
      </w:pPr>
      <w:r>
        <w:rPr/>
        <w:t xml:space="preserve">FSPGroup</w:t>
      </w:r>
    </w:p>
    <w:p>
      <w:pPr>
        <w:spacing w:after="150"/>
      </w:pPr>
      <w:r>
        <w:rPr/>
        <w:t xml:space="preserve">TDKLambda</w:t>
      </w:r>
    </w:p>
    <w:p>
      <w:pPr>
        <w:spacing w:after="150"/>
      </w:pPr>
      <w:r>
        <w:rPr/>
        <w:t xml:space="preserve">Phihong</w:t>
      </w:r>
    </w:p>
    <w:p>
      <w:pPr>
        <w:spacing w:after="150"/>
      </w:pPr>
      <w:r>
        <w:rPr/>
        <w:t xml:space="preserve">Excelsys</w:t>
      </w:r>
    </w:p>
    <w:p>
      <w:pPr>
        <w:spacing w:after="150"/>
      </w:pPr>
      <w:r>
        <w:rPr/>
        <w:t xml:space="preserve">FriwoGeratebau</w:t>
      </w:r>
    </w:p>
    <w:p>
      <w:pPr>
        <w:spacing w:after="150"/>
      </w:pPr>
      <w:r>
        <w:rPr/>
        <w:t xml:space="preserve">Globtek</w:t>
      </w:r>
    </w:p>
    <w:p>
      <w:pPr>
        <w:spacing w:after="150"/>
      </w:pPr>
      <w:r>
        <w:rPr/>
        <w:t xml:space="preserve">InventusPower</w:t>
      </w:r>
    </w:p>
    <w:p>
      <w:pPr>
        <w:spacing w:after="150"/>
      </w:pPr>
      <w:r>
        <w:rPr/>
        <w:t xml:space="preserve">Powerbox</w:t>
      </w:r>
    </w:p>
    <w:p>
      <w:pPr>
        <w:spacing w:after="150"/>
      </w:pPr>
      <w:r>
        <w:rPr/>
        <w:t xml:space="preserve">WallIndustries</w:t>
      </w:r>
    </w:p>
    <w:p>
      <w:pPr>
        <w:spacing w:after="150"/>
      </w:pPr>
      <w:r>
        <w:rPr/>
        <w:t xml:space="preserve">XPPower</w:t>
      </w:r>
    </w:p>
    <w:p>
      <w:pPr>
        <w:spacing w:after="150"/>
      </w:pPr>
      <w:r>
        <w:rPr/>
        <w:t xml:space="preserve">IntegratedPowerDesign</w:t>
      </w:r>
    </w:p>
    <w:p>
      <w:pPr>
        <w:spacing w:after="150"/>
      </w:pPr>
      <w:r>
        <w:rPr/>
        <w:t xml:space="preserve">CinconElectronics</w:t>
      </w:r>
    </w:p>
    <w:p>
      <w:pPr>
        <w:spacing w:after="150"/>
      </w:pPr>
      <w:r>
        <w:rPr/>
        <w:t xml:space="preserve">EosPower</w:t>
      </w:r>
    </w:p>
    <w:p>
      <w:pPr>
        <w:spacing w:after="150"/>
      </w:pPr>
      <w:r>
        <w:rPr/>
        <w:t xml:space="preserve">Cosel</w:t>
      </w:r>
    </w:p>
    <w:p>
      <w:pPr>
        <w:spacing w:after="150"/>
      </w:pPr>
      <w:r>
        <w:rPr/>
        <w:t xml:space="preserve">ProtekPower</w:t>
      </w:r>
    </w:p>
    <w:p>
      <w:pPr>
        <w:spacing w:after="150"/>
      </w:pPr>
      <w:r>
        <w:rPr/>
        <w:t xml:space="preserve">MornsunGuangzhouScienceTechnology</w:t>
      </w:r>
    </w:p>
    <w:p>
      <w:pPr>
        <w:spacing w:after="150"/>
      </w:pPr>
      <w:r>
        <w:rPr/>
        <w:t xml:space="preserve">FranmarInternational</w:t>
      </w:r>
    </w:p>
    <w:p>
      <w:pPr>
        <w:spacing w:after="150"/>
      </w:pPr>
      <w:r>
        <w:rPr/>
        <w:t xml:space="preserve">本报告重点分析了全球及以下几个地区市场，包括AC-DC医疗电源产销现状及前景预测：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AC-DC医疗电源产品细分为以下几类，报告详细分析了各细分产品价格、产量、销量、市场占比：</w:t>
      </w:r>
    </w:p>
    <w:p>
      <w:pPr>
        <w:spacing w:after="150"/>
      </w:pPr>
      <w:r>
        <w:rPr/>
        <w:t xml:space="preserve">外部AC-DC医疗电源</w:t>
      </w:r>
    </w:p>
    <w:p>
      <w:pPr>
        <w:spacing w:after="150"/>
      </w:pPr>
      <w:r>
        <w:rPr/>
        <w:t xml:space="preserve">内部AC-DC医疗电源</w:t>
      </w:r>
    </w:p>
    <w:p>
      <w:pPr>
        <w:spacing w:after="150"/>
      </w:pPr>
      <w:r>
        <w:rPr/>
        <w:t xml:space="preserve">2017-2027各细分应用领域销量及消费变化趋势，前景预测及市场占比分析，AC-DC医疗电源的细分应用领域如下所示：</w:t>
      </w:r>
    </w:p>
    <w:p>
      <w:pPr>
        <w:spacing w:after="150"/>
      </w:pPr>
      <w:r>
        <w:rPr/>
        <w:t xml:space="preserve">生物生命科学</w:t>
      </w:r>
    </w:p>
    <w:p>
      <w:pPr>
        <w:spacing w:after="150"/>
      </w:pPr>
      <w:r>
        <w:rPr/>
        <w:t xml:space="preserve">医学影像设备</w:t>
      </w:r>
    </w:p>
    <w:p>
      <w:pPr>
        <w:spacing w:after="150"/>
      </w:pPr>
      <w:r>
        <w:rPr/>
        <w:t xml:space="preserve">牙科行业</w:t>
      </w:r>
    </w:p>
    <w:p>
      <w:pPr>
        <w:spacing w:after="150"/>
      </w:pPr>
      <w:r>
        <w:rPr/>
        <w:t xml:space="preserve">医学实验室设备</w:t>
      </w:r>
    </w:p>
    <w:p>
      <w:pPr>
        <w:spacing w:after="150"/>
      </w:pPr>
      <w:r>
        <w:rPr/>
        <w:t xml:space="preserve">家用医疗设备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AC-DC医疗电源行业概述</w:t>
      </w:r>
    </w:p>
    <w:p>
      <w:pPr>
        <w:spacing w:after="150"/>
      </w:pPr>
      <w:r>
        <w:rPr/>
        <w:t xml:space="preserve">1.1 AC-DC医疗电源定义及报告研究范围</w:t>
      </w:r>
    </w:p>
    <w:p>
      <w:pPr>
        <w:spacing w:after="150"/>
      </w:pPr>
      <w:r>
        <w:rPr/>
        <w:t xml:space="preserve">1.2 AC-DC医疗电源产品分类及头部企业</w:t>
      </w:r>
    </w:p>
    <w:p>
      <w:pPr>
        <w:spacing w:after="150"/>
      </w:pPr>
      <w:r>
        <w:rPr/>
        <w:t xml:space="preserve">1.3 全球及中国市场AC-DC医疗电源行业相关政策</w:t>
      </w:r>
    </w:p>
    <w:p>
      <w:pPr>
        <w:spacing w:after="150"/>
      </w:pPr>
      <w:r>
        <w:rPr>
          <w:b w:val="1"/>
          <w:bCs w:val="1"/>
        </w:rPr>
        <w:t xml:space="preserve">2 全球AC-DC医疗电源市场产业链分析</w:t>
      </w:r>
    </w:p>
    <w:p>
      <w:pPr>
        <w:spacing w:after="150"/>
      </w:pPr>
      <w:r>
        <w:rPr/>
        <w:t xml:space="preserve">2.1 AC-DC医疗电源产业链</w:t>
      </w:r>
    </w:p>
    <w:p>
      <w:pPr>
        <w:spacing w:after="150"/>
      </w:pPr>
      <w:r>
        <w:rPr/>
        <w:t xml:space="preserve">2.2 AC-DC医疗电源产业链上游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AC-DC医疗电源产业链中游</w:t>
      </w:r>
    </w:p>
    <w:p>
      <w:pPr>
        <w:spacing w:after="150"/>
      </w:pPr>
      <w:r>
        <w:rPr/>
        <w:t xml:space="preserve">2.3.1 全球AC-DC医疗电源主要生产商生产基地及产品覆盖领域</w:t>
      </w:r>
    </w:p>
    <w:p>
      <w:pPr>
        <w:spacing w:after="150"/>
      </w:pPr>
      <w:r>
        <w:rPr/>
        <w:t xml:space="preserve">2.3.2 全球AC-DC医疗电源主要生产商销量排名及市场集中率分析</w:t>
      </w:r>
    </w:p>
    <w:p>
      <w:pPr>
        <w:spacing w:after="150"/>
      </w:pPr>
      <w:r>
        <w:rPr/>
        <w:t xml:space="preserve">2.4 全球AC-DC医疗电源下游细分市场销量及市场占比(2017-2027)</w:t>
      </w:r>
    </w:p>
    <w:p>
      <w:pPr>
        <w:spacing w:after="150"/>
      </w:pPr>
      <w:r>
        <w:rPr/>
        <w:t xml:space="preserve">2.4.1 全球AC-DC医疗电源下游细分市场占比(2020-2021)</w:t>
      </w:r>
    </w:p>
    <w:p>
      <w:pPr>
        <w:spacing w:after="150"/>
      </w:pPr>
      <w:r>
        <w:rPr/>
        <w:t xml:space="preserve">2.4.2 生物生命科学</w:t>
      </w:r>
    </w:p>
    <w:p>
      <w:pPr>
        <w:spacing w:after="150"/>
      </w:pPr>
      <w:r>
        <w:rPr/>
        <w:t xml:space="preserve">2.4.3 医学影像设备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中国AC-DC医疗电源销售现状及下游细分市场分析(2017-2027)</w:t>
      </w:r>
    </w:p>
    <w:p>
      <w:pPr>
        <w:spacing w:after="150"/>
      </w:pPr>
      <w:r>
        <w:rPr/>
        <w:t xml:space="preserve">2.5.1 中国AC-DC医疗电源下游细分市场占比(2020-2021)</w:t>
      </w:r>
    </w:p>
    <w:p>
      <w:pPr>
        <w:spacing w:after="150"/>
      </w:pPr>
      <w:r>
        <w:rPr/>
        <w:t xml:space="preserve">2.5.2 生物生命科学</w:t>
      </w:r>
    </w:p>
    <w:p>
      <w:pPr>
        <w:spacing w:after="150"/>
      </w:pPr>
      <w:r>
        <w:rPr/>
        <w:t xml:space="preserve">2.5.3 医学影像设备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全球AC-DC医疗电源市场发展状况及前景分析</w:t>
      </w:r>
    </w:p>
    <w:p>
      <w:pPr>
        <w:spacing w:after="150"/>
      </w:pPr>
      <w:r>
        <w:rPr/>
        <w:t xml:space="preserve">3.1 全球AC-DC医疗电源供需现状及预测(2017-2027)</w:t>
      </w:r>
    </w:p>
    <w:p>
      <w:pPr>
        <w:spacing w:after="150"/>
      </w:pPr>
      <w:r>
        <w:rPr/>
        <w:t xml:space="preserve">3.1.1 全球AC-DC医疗电源产能、产量、产能利用率(2017-2027)</w:t>
      </w:r>
    </w:p>
    <w:p>
      <w:pPr>
        <w:spacing w:after="150"/>
      </w:pPr>
      <w:r>
        <w:rPr/>
        <w:t xml:space="preserve">3.1.2 全球市场各类型AC-DC医疗电源产量及预测(2017-2027)</w:t>
      </w:r>
    </w:p>
    <w:p>
      <w:pPr>
        <w:spacing w:after="150"/>
      </w:pPr>
      <w:r>
        <w:rPr/>
        <w:t xml:space="preserve">3.2 全球AC-DC医疗电源行业竞争格局分析</w:t>
      </w:r>
    </w:p>
    <w:p>
      <w:pPr>
        <w:spacing w:after="150"/>
      </w:pPr>
      <w:r>
        <w:rPr/>
        <w:t xml:space="preserve">3.2.1 全球主要AC-DC医疗电源生产商销量及市场占有率(2019-2021)</w:t>
      </w:r>
    </w:p>
    <w:p>
      <w:pPr>
        <w:spacing w:after="150"/>
      </w:pPr>
      <w:r>
        <w:rPr/>
        <w:t xml:space="preserve">3.2.2 全球主要AC-DC医疗电源生产商销售额及市场占有率(2019-2021)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全球主要地区AC-DC医疗电源市场规模占比分析</w:t>
      </w:r>
    </w:p>
    <w:p>
      <w:pPr>
        <w:spacing w:after="150"/>
      </w:pPr>
      <w:r>
        <w:rPr/>
        <w:t xml:space="preserve">4.1 全球主要地区AC-DC医疗电源产量占比</w:t>
      </w:r>
    </w:p>
    <w:p>
      <w:pPr>
        <w:spacing w:after="150"/>
      </w:pPr>
      <w:r>
        <w:rPr/>
        <w:t xml:space="preserve">4.2 美国市场AC-DC医疗电源产量及增长率(2017-2027)</w:t>
      </w:r>
    </w:p>
    <w:p>
      <w:pPr>
        <w:spacing w:after="150"/>
      </w:pPr>
      <w:r>
        <w:rPr/>
        <w:t xml:space="preserve">4.3 欧洲市场AC-DC医疗电源产量及增长率(2017-2027)</w:t>
      </w:r>
    </w:p>
    <w:p>
      <w:pPr>
        <w:spacing w:after="150"/>
      </w:pPr>
      <w:r>
        <w:rPr/>
        <w:t xml:space="preserve">4.4 日本市场AC-DC医疗电源产量及增长率(2017-2027)</w:t>
      </w:r>
    </w:p>
    <w:p>
      <w:pPr>
        <w:spacing w:after="150"/>
      </w:pPr>
      <w:r>
        <w:rPr/>
        <w:t xml:space="preserve">4.5 东南亚市场AC-DC医疗电源产量及增长率(2017-2027)</w:t>
      </w:r>
    </w:p>
    <w:p>
      <w:pPr>
        <w:spacing w:after="150"/>
      </w:pPr>
      <w:r>
        <w:rPr/>
        <w:t xml:space="preserve">4.6 印度市场AC-DC医疗电源产量及增长率(2017-2027)</w:t>
      </w:r>
    </w:p>
    <w:p>
      <w:pPr>
        <w:spacing w:after="150"/>
      </w:pPr>
      <w:r>
        <w:rPr>
          <w:b w:val="1"/>
          <w:bCs w:val="1"/>
        </w:rPr>
        <w:t xml:space="preserve">5 全球AC-DC医疗电源销售状况及需求前景</w:t>
      </w:r>
    </w:p>
    <w:p>
      <w:pPr>
        <w:spacing w:after="150"/>
      </w:pPr>
      <w:r>
        <w:rPr/>
        <w:t xml:space="preserve">5.1 全球主要地区AC-DC医疗电源消量及销售额占比(2017-2027)</w:t>
      </w:r>
    </w:p>
    <w:p>
      <w:pPr>
        <w:spacing w:after="150"/>
      </w:pPr>
      <w:r>
        <w:rPr/>
        <w:t xml:space="preserve">5.2 美国市场AC-DC医疗电源销售现状及预测(2017-2027)</w:t>
      </w:r>
    </w:p>
    <w:p>
      <w:pPr>
        <w:spacing w:after="150"/>
      </w:pPr>
      <w:r>
        <w:rPr/>
        <w:t xml:space="preserve">5.2.1 印度市场AC-DC医疗电源销量及增长率(2017-2027)</w:t>
      </w:r>
    </w:p>
    <w:p>
      <w:pPr>
        <w:spacing w:after="150"/>
      </w:pPr>
      <w:r>
        <w:rPr/>
        <w:t xml:space="preserve">5.2.2 印度市场AC-DC医疗电源销售额及增长率(2017-2027)</w:t>
      </w:r>
    </w:p>
    <w:p>
      <w:pPr>
        <w:spacing w:after="150"/>
      </w:pPr>
      <w:r>
        <w:rPr/>
        <w:t xml:space="preserve">5.3 欧洲市场AC-DC医疗电源销售现状及预测(2017-2027)</w:t>
      </w:r>
    </w:p>
    <w:p>
      <w:pPr>
        <w:spacing w:after="150"/>
      </w:pPr>
      <w:r>
        <w:rPr/>
        <w:t xml:space="preserve">5.3.1 欧洲市场AC-DC医疗电源销量及增长率(2017-2027)</w:t>
      </w:r>
    </w:p>
    <w:p>
      <w:pPr>
        <w:spacing w:after="150"/>
      </w:pPr>
      <w:r>
        <w:rPr/>
        <w:t xml:space="preserve">5.3.2 欧洲市场AC-DC医疗电源销售额及增长率(2017-2027)</w:t>
      </w:r>
    </w:p>
    <w:p>
      <w:pPr>
        <w:spacing w:after="150"/>
      </w:pPr>
      <w:r>
        <w:rPr/>
        <w:t xml:space="preserve">5.4 日本市场AC-DC医疗电源销售现状及预测(2017-2027)</w:t>
      </w:r>
    </w:p>
    <w:p>
      <w:pPr>
        <w:spacing w:after="150"/>
      </w:pPr>
      <w:r>
        <w:rPr/>
        <w:t xml:space="preserve">5.4.1 日本市场AC-DC医疗电源销量及增长率(2017-2027)</w:t>
      </w:r>
    </w:p>
    <w:p>
      <w:pPr>
        <w:spacing w:after="150"/>
      </w:pPr>
      <w:r>
        <w:rPr/>
        <w:t xml:space="preserve">5.4.2 日本市场AC-DC医疗电源销售额及增长率(2017-2027)</w:t>
      </w:r>
    </w:p>
    <w:p>
      <w:pPr>
        <w:spacing w:after="150"/>
      </w:pPr>
      <w:r>
        <w:rPr/>
        <w:t xml:space="preserve">5.5 东南亚市场AC-DC医疗电源销售现状及预测(2017-2027)</w:t>
      </w:r>
    </w:p>
    <w:p>
      <w:pPr>
        <w:spacing w:after="150"/>
      </w:pPr>
      <w:r>
        <w:rPr/>
        <w:t xml:space="preserve">5.5.1 东南亚市场AC-DC医疗电源销量及增长率(2017-2027)</w:t>
      </w:r>
    </w:p>
    <w:p>
      <w:pPr>
        <w:spacing w:after="150"/>
      </w:pPr>
      <w:r>
        <w:rPr/>
        <w:t xml:space="preserve">5.5.2 东南亚市场AC-DC医疗电源销售额及增长率(2017-2027)</w:t>
      </w:r>
    </w:p>
    <w:p>
      <w:pPr>
        <w:spacing w:after="150"/>
      </w:pPr>
      <w:r>
        <w:rPr/>
        <w:t xml:space="preserve">5.6 印度市场AC-DC医疗电源销售现状及预测(2017-2027)</w:t>
      </w:r>
    </w:p>
    <w:p>
      <w:pPr>
        <w:spacing w:after="150"/>
      </w:pPr>
      <w:r>
        <w:rPr/>
        <w:t xml:space="preserve">5.6.1 印度市场AC-DC医疗电源销量及增长率(2017-2027)</w:t>
      </w:r>
    </w:p>
    <w:p>
      <w:pPr>
        <w:spacing w:after="150"/>
      </w:pPr>
      <w:r>
        <w:rPr/>
        <w:t xml:space="preserve">5.6.2 印度市场AC-DC医疗电源销售额及增长率(2017-2027)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中国AC-DC医疗电源市场发展状况及前景分析</w:t>
      </w:r>
    </w:p>
    <w:p>
      <w:pPr>
        <w:spacing w:after="150"/>
      </w:pPr>
      <w:r>
        <w:rPr/>
        <w:t xml:space="preserve">6.1 中国AC-DC医疗电源供需现状及预测(2017-2027)</w:t>
      </w:r>
    </w:p>
    <w:p>
      <w:pPr>
        <w:spacing w:after="150"/>
      </w:pPr>
      <w:r>
        <w:rPr/>
        <w:t xml:space="preserve">6.1.1 中国AC-DC医疗电源产能、产量、产能利用率(2017-2027)</w:t>
      </w:r>
    </w:p>
    <w:p>
      <w:pPr>
        <w:spacing w:after="150"/>
      </w:pPr>
      <w:r>
        <w:rPr/>
        <w:t xml:space="preserve">6.1.2 中国市场各类型AC-DC医疗电源产量及预测(2017-2027)</w:t>
      </w:r>
    </w:p>
    <w:p>
      <w:pPr>
        <w:spacing w:after="150"/>
      </w:pPr>
      <w:r>
        <w:rPr/>
        <w:t xml:space="preserve">6.2 中国AC-DC医疗电源厂商销量排行</w:t>
      </w:r>
    </w:p>
    <w:p>
      <w:pPr>
        <w:spacing w:after="150"/>
      </w:pPr>
      <w:r>
        <w:rPr/>
        <w:t xml:space="preserve">6.2.1 中国市场AC-DC医疗电源主要生产商销量及市场份额(2019-2021)</w:t>
      </w:r>
    </w:p>
    <w:p>
      <w:pPr>
        <w:spacing w:after="150"/>
      </w:pPr>
      <w:r>
        <w:rPr/>
        <w:t xml:space="preserve">6.2.2 中国市场AC-DC医疗电源主要生产商销售额及市场份额(2019-2021)</w:t>
      </w:r>
    </w:p>
    <w:p>
      <w:pPr>
        <w:spacing w:after="150"/>
      </w:pPr>
      <w:r>
        <w:rPr/>
        <w:t xml:space="preserve">6.3 中国市场AC-DC医疗电源销量前五生产商市场定位分析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中国市场AC-DC医疗电源进出口发展趋势及预测（2017-2027）</w:t>
      </w:r>
    </w:p>
    <w:p>
      <w:pPr>
        <w:spacing w:after="150"/>
      </w:pPr>
      <w:r>
        <w:rPr/>
        <w:t xml:space="preserve">7.1 中国AC-DC医疗电源进出口量及增长率(2017-2027)</w:t>
      </w:r>
    </w:p>
    <w:p>
      <w:pPr>
        <w:spacing w:after="150"/>
      </w:pPr>
      <w:r>
        <w:rPr/>
        <w:t xml:space="preserve">7.2 中国AC-DC医疗电源主要进口来源</w:t>
      </w:r>
    </w:p>
    <w:p>
      <w:pPr>
        <w:spacing w:after="150"/>
      </w:pPr>
      <w:r>
        <w:rPr/>
        <w:t xml:space="preserve">7.3 中国AC-DC医疗电源主要出口国</w:t>
      </w:r>
    </w:p>
    <w:p>
      <w:pPr>
        <w:spacing w:after="150"/>
      </w:pPr>
      <w:r>
        <w:rPr>
          <w:b w:val="1"/>
          <w:bCs w:val="1"/>
        </w:rPr>
        <w:t xml:space="preserve">8 AC-DC医疗电源竞争企业分析</w:t>
      </w:r>
    </w:p>
    <w:p>
      <w:pPr>
        <w:spacing w:after="150"/>
      </w:pPr>
      <w:r>
        <w:rPr/>
        <w:t xml:space="preserve">8.1 DeltaGroup</w:t>
      </w:r>
    </w:p>
    <w:p>
      <w:pPr>
        <w:spacing w:after="150"/>
      </w:pPr>
      <w:r>
        <w:rPr/>
        <w:t xml:space="preserve">8.1.1 DeltaGroup 企业概况</w:t>
      </w:r>
    </w:p>
    <w:p>
      <w:pPr>
        <w:spacing w:after="150"/>
      </w:pPr>
      <w:r>
        <w:rPr/>
        <w:t xml:space="preserve">8.1.2 DeltaGroup 相关产品介绍或参数</w:t>
      </w:r>
    </w:p>
    <w:p>
      <w:pPr>
        <w:spacing w:after="150"/>
      </w:pPr>
      <w:r>
        <w:rPr/>
        <w:t xml:space="preserve">8.1.3 DeltaGroup 销量、销售额及价格(2017-2021)</w:t>
      </w:r>
    </w:p>
    <w:p>
      <w:pPr>
        <w:spacing w:after="150"/>
      </w:pPr>
      <w:r>
        <w:rPr/>
        <w:t xml:space="preserve">8.1.4 DeltaGroup 商业动态</w:t>
      </w:r>
    </w:p>
    <w:p>
      <w:pPr>
        <w:spacing w:after="150"/>
      </w:pPr>
      <w:r>
        <w:rPr/>
        <w:t xml:space="preserve">8.2 SLPowerElectronics</w:t>
      </w:r>
    </w:p>
    <w:p>
      <w:pPr>
        <w:spacing w:after="150"/>
      </w:pPr>
      <w:r>
        <w:rPr/>
        <w:t xml:space="preserve">8.2.1 SLPowerElectronics 企业概况</w:t>
      </w:r>
    </w:p>
    <w:p>
      <w:pPr>
        <w:spacing w:after="150"/>
      </w:pPr>
      <w:r>
        <w:rPr/>
        <w:t xml:space="preserve">8.2.2 SLPowerElectronics 相关产品介绍或参数</w:t>
      </w:r>
    </w:p>
    <w:p>
      <w:pPr>
        <w:spacing w:after="150"/>
      </w:pPr>
      <w:r>
        <w:rPr/>
        <w:t xml:space="preserve">8.2.3 SLPowerElectronics 销量、销售额及价格(2017-2021)</w:t>
      </w:r>
    </w:p>
    <w:p>
      <w:pPr>
        <w:spacing w:after="150"/>
      </w:pPr>
      <w:r>
        <w:rPr/>
        <w:t xml:space="preserve">8.2.4 SLPowerElectronics 商业动态</w:t>
      </w:r>
    </w:p>
    <w:p>
      <w:pPr>
        <w:spacing w:after="150"/>
      </w:pPr>
      <w:r>
        <w:rPr/>
        <w:t xml:space="preserve">8.3 CUI</w:t>
      </w:r>
    </w:p>
    <w:p>
      <w:pPr>
        <w:spacing w:after="150"/>
      </w:pPr>
      <w:r>
        <w:rPr/>
        <w:t xml:space="preserve">8.3.1 CUI 企业概况</w:t>
      </w:r>
    </w:p>
    <w:p>
      <w:pPr>
        <w:spacing w:after="150"/>
      </w:pPr>
      <w:r>
        <w:rPr/>
        <w:t xml:space="preserve">8.3.2 CUI 相关产品介绍或参数</w:t>
      </w:r>
    </w:p>
    <w:p>
      <w:pPr>
        <w:spacing w:after="150"/>
      </w:pPr>
      <w:r>
        <w:rPr/>
        <w:t xml:space="preserve">8.3.3 CUI 销量、销售额及价格(2017-2021)</w:t>
      </w:r>
    </w:p>
    <w:p>
      <w:pPr>
        <w:spacing w:after="150"/>
      </w:pPr>
      <w:r>
        <w:rPr/>
        <w:t xml:space="preserve">8.3.4 CUI 商业动态</w:t>
      </w:r>
    </w:p>
    <w:p>
      <w:pPr>
        <w:spacing w:after="150"/>
      </w:pPr>
      <w:r>
        <w:rPr/>
        <w:t xml:space="preserve">8.4 Power-Win</w:t>
      </w:r>
    </w:p>
    <w:p>
      <w:pPr>
        <w:spacing w:after="150"/>
      </w:pPr>
      <w:r>
        <w:rPr/>
        <w:t xml:space="preserve">8.4.1 Power-Win 企业概况</w:t>
      </w:r>
    </w:p>
    <w:p>
      <w:pPr>
        <w:spacing w:after="150"/>
      </w:pPr>
      <w:r>
        <w:rPr/>
        <w:t xml:space="preserve">8.4.2 Power-Win 相关产品介绍或参数</w:t>
      </w:r>
    </w:p>
    <w:p>
      <w:pPr>
        <w:spacing w:after="150"/>
      </w:pPr>
      <w:r>
        <w:rPr/>
        <w:t xml:space="preserve">8.4.3 Power-Win 销量、销售额及价格(2017-2021)</w:t>
      </w:r>
    </w:p>
    <w:p>
      <w:pPr>
        <w:spacing w:after="150"/>
      </w:pPr>
      <w:r>
        <w:rPr/>
        <w:t xml:space="preserve">8.4.4 Power-Win 商业动态</w:t>
      </w:r>
    </w:p>
    <w:p>
      <w:pPr>
        <w:spacing w:after="150"/>
      </w:pPr>
      <w:r>
        <w:rPr/>
        <w:t xml:space="preserve">8.5 SynQor</w:t>
      </w:r>
    </w:p>
    <w:p>
      <w:pPr>
        <w:spacing w:after="150"/>
      </w:pPr>
      <w:r>
        <w:rPr/>
        <w:t xml:space="preserve">8.5.1 SynQor 企业概况</w:t>
      </w:r>
    </w:p>
    <w:p>
      <w:pPr>
        <w:spacing w:after="150"/>
      </w:pPr>
      <w:r>
        <w:rPr/>
        <w:t xml:space="preserve">8.5.2 SynQor 相关产品介绍或参数</w:t>
      </w:r>
    </w:p>
    <w:p>
      <w:pPr>
        <w:spacing w:after="150"/>
      </w:pPr>
      <w:r>
        <w:rPr/>
        <w:t xml:space="preserve">8.5.3 SynQor 销量、销售额及价格(2017-2021)</w:t>
      </w:r>
    </w:p>
    <w:p>
      <w:pPr>
        <w:spacing w:after="150"/>
      </w:pPr>
      <w:r>
        <w:rPr/>
        <w:t xml:space="preserve">8.5.4 SynQor 商业动态</w:t>
      </w:r>
    </w:p>
    <w:p>
      <w:pPr>
        <w:spacing w:after="150"/>
      </w:pPr>
      <w:r>
        <w:rPr/>
        <w:t xml:space="preserve">8.6 ArtesynEmbeddedTechnologies</w:t>
      </w:r>
    </w:p>
    <w:p>
      <w:pPr>
        <w:spacing w:after="150"/>
      </w:pPr>
      <w:r>
        <w:rPr/>
        <w:t xml:space="preserve">8.6.1 ArtesynEmbeddedTechnologies 企业概况</w:t>
      </w:r>
    </w:p>
    <w:p>
      <w:pPr>
        <w:spacing w:after="150"/>
      </w:pPr>
      <w:r>
        <w:rPr/>
        <w:t xml:space="preserve">8.6.2 ArtesynEmbeddedTechnologies 相关产品介绍或参数</w:t>
      </w:r>
    </w:p>
    <w:p>
      <w:pPr>
        <w:spacing w:after="150"/>
      </w:pPr>
      <w:r>
        <w:rPr/>
        <w:t xml:space="preserve">8.6.3 ArtesynEmbeddedTechnologies 销量、销售额及价格(2017-2021)</w:t>
      </w:r>
    </w:p>
    <w:p>
      <w:pPr>
        <w:spacing w:after="150"/>
      </w:pPr>
      <w:r>
        <w:rPr/>
        <w:t xml:space="preserve">8.6.4 ArtesynEmbeddedTechnologies 商业动态</w:t>
      </w:r>
    </w:p>
    <w:p>
      <w:pPr>
        <w:spacing w:after="150"/>
      </w:pPr>
      <w:r>
        <w:rPr/>
        <w:t xml:space="preserve">8.7 AstrodyneTDI</w:t>
      </w:r>
    </w:p>
    <w:p>
      <w:pPr>
        <w:spacing w:after="150"/>
      </w:pPr>
      <w:r>
        <w:rPr/>
        <w:t xml:space="preserve">8.7.1 AstrodyneTDI 企业概况</w:t>
      </w:r>
    </w:p>
    <w:p>
      <w:pPr>
        <w:spacing w:after="150"/>
      </w:pPr>
      <w:r>
        <w:rPr/>
        <w:t xml:space="preserve">8.7.2 AstrodyneTDI 相关产品介绍或参数</w:t>
      </w:r>
    </w:p>
    <w:p>
      <w:pPr>
        <w:spacing w:after="150"/>
      </w:pPr>
      <w:r>
        <w:rPr/>
        <w:t xml:space="preserve">8.7.3 AstrodyneTDI 销量、销售额及价格(2017-2021)</w:t>
      </w:r>
    </w:p>
    <w:p>
      <w:pPr>
        <w:spacing w:after="150"/>
      </w:pPr>
      <w:r>
        <w:rPr/>
        <w:t xml:space="preserve">8.7.4 AstrodyneTDI 商业动态</w:t>
      </w:r>
    </w:p>
    <w:p>
      <w:pPr>
        <w:spacing w:after="150"/>
      </w:pPr>
      <w:r>
        <w:rPr/>
        <w:t xml:space="preserve">8.8 RECOM</w:t>
      </w:r>
    </w:p>
    <w:p>
      <w:pPr>
        <w:spacing w:after="150"/>
      </w:pPr>
      <w:r>
        <w:rPr/>
        <w:t xml:space="preserve">8.8.1 RECOM 企业概况</w:t>
      </w:r>
    </w:p>
    <w:p>
      <w:pPr>
        <w:spacing w:after="150"/>
      </w:pPr>
      <w:r>
        <w:rPr/>
        <w:t xml:space="preserve">8.8.2 RECOM 相关产品介绍或参数</w:t>
      </w:r>
    </w:p>
    <w:p>
      <w:pPr>
        <w:spacing w:after="150"/>
      </w:pPr>
      <w:r>
        <w:rPr/>
        <w:t xml:space="preserve">8.8.3 RECOM 销量、销售额及价格(2017-2021)</w:t>
      </w:r>
    </w:p>
    <w:p>
      <w:pPr>
        <w:spacing w:after="150"/>
      </w:pPr>
      <w:r>
        <w:rPr/>
        <w:t xml:space="preserve">8.8.4 RECOM 商业动态</w:t>
      </w:r>
    </w:p>
    <w:p>
      <w:pPr>
        <w:spacing w:after="150"/>
      </w:pPr>
      <w:r>
        <w:rPr/>
        <w:t xml:space="preserve">8.9 MEGAElectronics</w:t>
      </w:r>
    </w:p>
    <w:p>
      <w:pPr>
        <w:spacing w:after="150"/>
      </w:pPr>
      <w:r>
        <w:rPr/>
        <w:t xml:space="preserve">8.9.1 MEGAElectronics 企业概况</w:t>
      </w:r>
    </w:p>
    <w:p>
      <w:pPr>
        <w:spacing w:after="150"/>
      </w:pPr>
      <w:r>
        <w:rPr/>
        <w:t xml:space="preserve">8.9.2 MEGAElectronics 相关产品介绍或参数</w:t>
      </w:r>
    </w:p>
    <w:p>
      <w:pPr>
        <w:spacing w:after="150"/>
      </w:pPr>
      <w:r>
        <w:rPr/>
        <w:t xml:space="preserve">8.9.3 MEGAElectronics 销量、销售额及价格(2017-2021)</w:t>
      </w:r>
    </w:p>
    <w:p>
      <w:pPr>
        <w:spacing w:after="150"/>
      </w:pPr>
      <w:r>
        <w:rPr/>
        <w:t xml:space="preserve">8.9.4 MEGAElectronics 商业动态</w:t>
      </w:r>
    </w:p>
    <w:p>
      <w:pPr>
        <w:spacing w:after="150"/>
      </w:pPr>
      <w:r>
        <w:rPr/>
        <w:t xml:space="preserve">8.10 AcbelPolytech</w:t>
      </w:r>
    </w:p>
    <w:p>
      <w:pPr>
        <w:spacing w:after="150"/>
      </w:pPr>
      <w:r>
        <w:rPr/>
        <w:t xml:space="preserve">8.10.1 AcbelPolytech 企业概况</w:t>
      </w:r>
    </w:p>
    <w:p>
      <w:pPr>
        <w:spacing w:after="150"/>
      </w:pPr>
      <w:r>
        <w:rPr/>
        <w:t xml:space="preserve">8.10.2 AcbelPolytech 相关产品介绍或参数</w:t>
      </w:r>
    </w:p>
    <w:p>
      <w:pPr>
        <w:spacing w:after="150"/>
      </w:pPr>
      <w:r>
        <w:rPr/>
        <w:t xml:space="preserve">8.10.3 AcbelPolytech 销量、销售额及价格(2017-2021)</w:t>
      </w:r>
    </w:p>
    <w:p>
      <w:pPr>
        <w:spacing w:after="150"/>
      </w:pPr>
      <w:r>
        <w:rPr/>
        <w:t xml:space="preserve">8.10.4 AcbelPolytech 商业动态</w:t>
      </w:r>
    </w:p>
    <w:p>
      <w:pPr>
        <w:spacing w:after="150"/>
      </w:pPr>
      <w:r>
        <w:rPr/>
        <w:t xml:space="preserve">8.11 MeanWell</w:t>
      </w:r>
    </w:p>
    <w:p>
      <w:pPr>
        <w:spacing w:after="150"/>
      </w:pPr>
      <w:r>
        <w:rPr/>
        <w:t xml:space="preserve">8.12 FSPGroup</w:t>
      </w:r>
    </w:p>
    <w:p>
      <w:pPr>
        <w:spacing w:after="150"/>
      </w:pPr>
      <w:r>
        <w:rPr/>
        <w:t xml:space="preserve">8.13 TDKLambda</w:t>
      </w:r>
    </w:p>
    <w:p>
      <w:pPr>
        <w:spacing w:after="150"/>
      </w:pPr>
      <w:r>
        <w:rPr/>
        <w:t xml:space="preserve">8.14 Phihong</w:t>
      </w:r>
    </w:p>
    <w:p>
      <w:pPr>
        <w:spacing w:after="150"/>
      </w:pPr>
      <w:r>
        <w:rPr/>
        <w:t xml:space="preserve">8.15 Excelsys</w:t>
      </w:r>
    </w:p>
    <w:p>
      <w:pPr>
        <w:spacing w:after="150"/>
      </w:pPr>
      <w:r>
        <w:rPr/>
        <w:t xml:space="preserve">8.16 FriwoGeratebau</w:t>
      </w:r>
    </w:p>
    <w:p>
      <w:pPr>
        <w:spacing w:after="150"/>
      </w:pPr>
      <w:r>
        <w:rPr/>
        <w:t xml:space="preserve">8.17 Globtek</w:t>
      </w:r>
    </w:p>
    <w:p>
      <w:pPr>
        <w:spacing w:after="150"/>
      </w:pPr>
      <w:r>
        <w:rPr/>
        <w:t xml:space="preserve">8.18 InventusPower</w:t>
      </w:r>
    </w:p>
    <w:p>
      <w:pPr>
        <w:spacing w:after="150"/>
      </w:pPr>
      <w:r>
        <w:rPr/>
        <w:t xml:space="preserve">8.19 Powerbox</w:t>
      </w:r>
    </w:p>
    <w:p>
      <w:pPr>
        <w:spacing w:after="150"/>
      </w:pPr>
      <w:r>
        <w:rPr/>
        <w:t xml:space="preserve">8.20 WallIndustries</w:t>
      </w:r>
    </w:p>
    <w:p>
      <w:pPr>
        <w:spacing w:after="150"/>
      </w:pPr>
      <w:r>
        <w:rPr/>
        <w:t xml:space="preserve">8.21 XPPower</w:t>
      </w:r>
    </w:p>
    <w:p>
      <w:pPr>
        <w:spacing w:after="150"/>
      </w:pPr>
      <w:r>
        <w:rPr/>
        <w:t xml:space="preserve">8.22 IntegratedPowerDesign</w:t>
      </w:r>
    </w:p>
    <w:p>
      <w:pPr>
        <w:spacing w:after="150"/>
      </w:pPr>
      <w:r>
        <w:rPr/>
        <w:t xml:space="preserve">8.23 CinconElectronics</w:t>
      </w:r>
    </w:p>
    <w:p>
      <w:pPr>
        <w:spacing w:after="150"/>
      </w:pPr>
      <w:r>
        <w:rPr/>
        <w:t xml:space="preserve">8.24 EosPower</w:t>
      </w:r>
    </w:p>
    <w:p>
      <w:pPr>
        <w:spacing w:after="150"/>
      </w:pPr>
      <w:r>
        <w:rPr/>
        <w:t xml:space="preserve">8.25 Cosel</w:t>
      </w:r>
    </w:p>
    <w:p>
      <w:pPr>
        <w:spacing w:after="150"/>
      </w:pPr>
      <w:r>
        <w:rPr/>
        <w:t xml:space="preserve">8.26 ProtekPower</w:t>
      </w:r>
    </w:p>
    <w:p>
      <w:pPr>
        <w:spacing w:after="150"/>
      </w:pPr>
      <w:r>
        <w:rPr/>
        <w:t xml:space="preserve">8.27 MornsunGuangzhouScienceTechnology</w:t>
      </w:r>
    </w:p>
    <w:p>
      <w:pPr>
        <w:spacing w:after="150"/>
      </w:pPr>
      <w:r>
        <w:rPr/>
        <w:t xml:space="preserve">8.28 FranmarInternational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图：AC-DC医疗电源产品图片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表：AC-DC医疗电源产业链</w:t>
      </w:r>
    </w:p>
    <w:p>
      <w:pPr>
        <w:spacing w:after="150"/>
      </w:pPr>
      <w:r>
        <w:rPr/>
        <w:t xml:space="preserve">表：AC-DC医疗电源厂商产地分布及产品覆盖领域</w:t>
      </w:r>
    </w:p>
    <w:p>
      <w:pPr>
        <w:spacing w:after="150"/>
      </w:pPr>
      <w:r>
        <w:rPr/>
        <w:t xml:space="preserve">表：全球AC-DC医疗电源主要生产商销量排名及市场占比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图：全球AC-DC医疗电源下游行业分布(2020-2021)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图：中国市场AC-DC医疗电源下游行业分布(2020-2021)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表：全球AC-DC医疗电源产能、产量、产能利用率(2017-2027)</w:t>
      </w:r>
    </w:p>
    <w:p>
      <w:pPr>
        <w:spacing w:after="150"/>
      </w:pPr>
      <w:r>
        <w:rPr/>
        <w:t xml:space="preserve">图：全球AC-DC医疗电源产能、产量、产能利用率(2017-2027)</w:t>
      </w:r>
    </w:p>
    <w:p>
      <w:pPr>
        <w:spacing w:after="150"/>
      </w:pPr>
      <w:r>
        <w:rPr/>
        <w:t xml:space="preserve">图：全球各类型AC-DC医疗电源产量(2017-2027)</w:t>
      </w:r>
    </w:p>
    <w:p>
      <w:pPr>
        <w:spacing w:after="150"/>
      </w:pPr>
      <w:r>
        <w:rPr/>
        <w:t xml:space="preserve">图：全球各类型AC-DC医疗电源产量占比(2017-2027)</w:t>
      </w:r>
    </w:p>
    <w:p>
      <w:pPr>
        <w:spacing w:after="150"/>
      </w:pPr>
      <w:r>
        <w:rPr/>
        <w:t xml:space="preserve">表：全球AC-DC医疗电源主要生产商销量(2019-2021)</w:t>
      </w:r>
    </w:p>
    <w:p>
      <w:pPr>
        <w:spacing w:after="150"/>
      </w:pPr>
      <w:r>
        <w:rPr/>
        <w:t xml:space="preserve">表：全球AC-DC医疗电源主要生产商销量占比(2019-2021)</w:t>
      </w:r>
    </w:p>
    <w:p>
      <w:pPr>
        <w:spacing w:after="150"/>
      </w:pPr>
      <w:r>
        <w:rPr/>
        <w:t xml:space="preserve">图：全球AC-DC医疗电源主要生产商销量占比(2020-2021)</w:t>
      </w:r>
    </w:p>
    <w:p>
      <w:pPr>
        <w:spacing w:after="150"/>
      </w:pPr>
      <w:r>
        <w:rPr/>
        <w:t xml:space="preserve">表：全球主要生产商AC-DC医疗电源销售额(2019-2021)</w:t>
      </w:r>
    </w:p>
    <w:p>
      <w:pPr>
        <w:spacing w:after="150"/>
      </w:pPr>
      <w:r>
        <w:rPr/>
        <w:t xml:space="preserve">表：全球主要生产商AC-DC医疗电源销售额占比(2019-2021)</w:t>
      </w:r>
    </w:p>
    <w:p>
      <w:pPr>
        <w:spacing w:after="150"/>
      </w:pPr>
      <w:r>
        <w:rPr/>
        <w:t xml:space="preserve">图：全球主要生产商AC-DC医疗电源销售额占比(2020-2021)</w:t>
      </w:r>
    </w:p>
    <w:p>
      <w:pPr>
        <w:spacing w:after="150"/>
      </w:pPr>
      <w:r>
        <w:rPr/>
        <w:t xml:space="preserve">表：全球主要地区AC-DC医疗电源产量占比(2017-2027)</w:t>
      </w:r>
    </w:p>
    <w:p>
      <w:pPr>
        <w:spacing w:after="150"/>
      </w:pPr>
      <w:r>
        <w:rPr/>
        <w:t xml:space="preserve">图：全球主要地区AC-DC医疗电源产量占比(2017-2027)</w:t>
      </w:r>
    </w:p>
    <w:p>
      <w:pPr>
        <w:spacing w:after="150"/>
      </w:pPr>
      <w:r>
        <w:rPr/>
        <w:t xml:space="preserve">表：美国市场AC-DC医疗电源产量及增长率(2017-2027)</w:t>
      </w:r>
    </w:p>
    <w:p>
      <w:pPr>
        <w:spacing w:after="150"/>
      </w:pPr>
      <w:r>
        <w:rPr/>
        <w:t xml:space="preserve">图：美国AC-DC医疗电源产量及增长率(2017-2027)</w:t>
      </w:r>
    </w:p>
    <w:p>
      <w:pPr>
        <w:spacing w:after="150"/>
      </w:pPr>
      <w:r>
        <w:rPr/>
        <w:t xml:space="preserve">表：欧洲市场AC-DC医疗电源产量及增长率(2017-2027)</w:t>
      </w:r>
    </w:p>
    <w:p>
      <w:pPr>
        <w:spacing w:after="150"/>
      </w:pPr>
      <w:r>
        <w:rPr/>
        <w:t xml:space="preserve">图：欧洲AC-DC医疗电源产量及增长率(2017-2027)</w:t>
      </w:r>
    </w:p>
    <w:p>
      <w:pPr>
        <w:spacing w:after="150"/>
      </w:pPr>
      <w:r>
        <w:rPr/>
        <w:t xml:space="preserve">表：日本市场AC-DC医疗电源产量及增长率(2017-2027)</w:t>
      </w:r>
    </w:p>
    <w:p>
      <w:pPr>
        <w:spacing w:after="150"/>
      </w:pPr>
      <w:r>
        <w:rPr/>
        <w:t xml:space="preserve">图：日本AC-DC医疗电源产量及增长率(2017-2027)</w:t>
      </w:r>
    </w:p>
    <w:p>
      <w:pPr>
        <w:spacing w:after="150"/>
      </w:pPr>
      <w:r>
        <w:rPr/>
        <w:t xml:space="preserve">表：东南亚市场AC-DC医疗电源产量及增长率(2017-2027)</w:t>
      </w:r>
    </w:p>
    <w:p>
      <w:pPr>
        <w:spacing w:after="150"/>
      </w:pPr>
      <w:r>
        <w:rPr/>
        <w:t xml:space="preserve">图：东南亚AC-DC医疗电源产量及增长率(2017-2027)</w:t>
      </w:r>
    </w:p>
    <w:p>
      <w:pPr>
        <w:spacing w:after="150"/>
      </w:pPr>
      <w:r>
        <w:rPr/>
        <w:t xml:space="preserve">表：印度市场AC-DC医疗电源产量及增长率(2017-2027)</w:t>
      </w:r>
    </w:p>
    <w:p>
      <w:pPr>
        <w:spacing w:after="150"/>
      </w:pPr>
      <w:r>
        <w:rPr/>
        <w:t xml:space="preserve">图：印度AC-DC医疗电源产量及增长率(2017-2027)</w:t>
      </w:r>
    </w:p>
    <w:p>
      <w:pPr>
        <w:spacing w:after="150"/>
      </w:pPr>
      <w:r>
        <w:rPr/>
        <w:t xml:space="preserve">表：全球主要地区AC-DC医疗电源销量占比</w:t>
      </w:r>
    </w:p>
    <w:p>
      <w:pPr>
        <w:spacing w:after="150"/>
      </w:pPr>
      <w:r>
        <w:rPr/>
        <w:t xml:space="preserve">图：全球主要地区AC-DC医疗电源销量占比</w:t>
      </w:r>
    </w:p>
    <w:p>
      <w:pPr>
        <w:spacing w:after="150"/>
      </w:pPr>
      <w:r>
        <w:rPr/>
        <w:t xml:space="preserve">表：美国市场AC-DC医疗电源销量及增长率(2017-2027)</w:t>
      </w:r>
    </w:p>
    <w:p>
      <w:pPr>
        <w:spacing w:after="150"/>
      </w:pPr>
      <w:r>
        <w:rPr/>
        <w:t xml:space="preserve">图：美国AC-DC医疗电源销量及增长率(2017-2027)</w:t>
      </w:r>
    </w:p>
    <w:p>
      <w:pPr>
        <w:spacing w:after="150"/>
      </w:pPr>
      <w:r>
        <w:rPr/>
        <w:t xml:space="preserve">表：美国市场AC-DC医疗电源销售额及增长率(2017-2027)</w:t>
      </w:r>
    </w:p>
    <w:p>
      <w:pPr>
        <w:spacing w:after="150"/>
      </w:pPr>
      <w:r>
        <w:rPr/>
        <w:t xml:space="preserve">图：美国AC-DC医疗电源销售额及增长率(2017-2027)</w:t>
      </w:r>
    </w:p>
    <w:p>
      <w:pPr>
        <w:spacing w:after="150"/>
      </w:pPr>
      <w:r>
        <w:rPr/>
        <w:t xml:space="preserve">表：欧洲市场AC-DC医疗电源销量及增长率(2017-2027)</w:t>
      </w:r>
    </w:p>
    <w:p>
      <w:pPr>
        <w:spacing w:after="150"/>
      </w:pPr>
      <w:r>
        <w:rPr/>
        <w:t xml:space="preserve">图：欧洲AC-DC医疗电源销量及增长率(2017-2027)</w:t>
      </w:r>
    </w:p>
    <w:p>
      <w:pPr>
        <w:spacing w:after="150"/>
      </w:pPr>
      <w:r>
        <w:rPr/>
        <w:t xml:space="preserve">表：欧洲市场AC-DC医疗电源销售额及增长率(2017-2027)</w:t>
      </w:r>
    </w:p>
    <w:p>
      <w:pPr>
        <w:spacing w:after="150"/>
      </w:pPr>
      <w:r>
        <w:rPr/>
        <w:t xml:space="preserve">图：欧洲AC-DC医疗电源销售额及增长率(2017-2027)</w:t>
      </w:r>
    </w:p>
    <w:p>
      <w:pPr>
        <w:spacing w:after="150"/>
      </w:pPr>
      <w:r>
        <w:rPr/>
        <w:t xml:space="preserve">表：日本市场AC-DC医疗电源销量及增长率(2017-2027)</w:t>
      </w:r>
    </w:p>
    <w:p>
      <w:pPr>
        <w:spacing w:after="150"/>
      </w:pPr>
      <w:r>
        <w:rPr/>
        <w:t xml:space="preserve">图：日本AC-DC医疗电源销量及增长率(2017-2027)</w:t>
      </w:r>
    </w:p>
    <w:p>
      <w:pPr>
        <w:spacing w:after="150"/>
      </w:pPr>
      <w:r>
        <w:rPr/>
        <w:t xml:space="preserve">表：日本市场AC-DC医疗电源销售额及增长率(2017-2027)</w:t>
      </w:r>
    </w:p>
    <w:p>
      <w:pPr>
        <w:spacing w:after="150"/>
      </w:pPr>
      <w:r>
        <w:rPr/>
        <w:t xml:space="preserve">图：日本AC-DC医疗电源销售额及增长率(2017-2027)</w:t>
      </w:r>
    </w:p>
    <w:p>
      <w:pPr>
        <w:spacing w:after="150"/>
      </w:pPr>
      <w:r>
        <w:rPr/>
        <w:t xml:space="preserve">表：东南亚市场AC-DC医疗电源销量及增长率(2017-2027)</w:t>
      </w:r>
    </w:p>
    <w:p>
      <w:pPr>
        <w:spacing w:after="150"/>
      </w:pPr>
      <w:r>
        <w:rPr/>
        <w:t xml:space="preserve">图：东南亚AC-DC医疗电源销量及增长率(2017-2027)</w:t>
      </w:r>
    </w:p>
    <w:p>
      <w:pPr>
        <w:spacing w:after="150"/>
      </w:pPr>
      <w:r>
        <w:rPr/>
        <w:t xml:space="preserve">表：东南亚市场AC-DC医疗电源销售额及增长率(2017-2027)</w:t>
      </w:r>
    </w:p>
    <w:p>
      <w:pPr>
        <w:spacing w:after="150"/>
      </w:pPr>
      <w:r>
        <w:rPr/>
        <w:t xml:space="preserve">图：东南亚AC-DC医疗电源销售额及增长率(2017-2027)</w:t>
      </w:r>
    </w:p>
    <w:p>
      <w:pPr>
        <w:spacing w:after="150"/>
      </w:pPr>
      <w:r>
        <w:rPr/>
        <w:t xml:space="preserve">表：印度市场AC-DC医疗电源销量及增长率(2017-2027)</w:t>
      </w:r>
    </w:p>
    <w:p>
      <w:pPr>
        <w:spacing w:after="150"/>
      </w:pPr>
      <w:r>
        <w:rPr/>
        <w:t xml:space="preserve">图：印度AC-DC医疗电源销量及增长率(2017-2027)</w:t>
      </w:r>
    </w:p>
    <w:p>
      <w:pPr>
        <w:spacing w:after="150"/>
      </w:pPr>
      <w:r>
        <w:rPr/>
        <w:t xml:space="preserve">表：印度市场AC-DC医疗电源销售额及增长率(2017-2027)</w:t>
      </w:r>
    </w:p>
    <w:p>
      <w:pPr>
        <w:spacing w:after="150"/>
      </w:pPr>
      <w:r>
        <w:rPr/>
        <w:t xml:space="preserve">图：印度AC-DC医疗电源销售额及增长率(2017-2027)</w:t>
      </w:r>
    </w:p>
    <w:p>
      <w:pPr>
        <w:spacing w:after="150"/>
      </w:pPr>
      <w:r>
        <w:rPr/>
        <w:t xml:space="preserve">表：全球AC-DC医疗电源产能、产量、产能利用率(2017-2027)</w:t>
      </w:r>
    </w:p>
    <w:p>
      <w:pPr>
        <w:spacing w:after="150"/>
      </w:pPr>
      <w:r>
        <w:rPr/>
        <w:t xml:space="preserve">图：中国AC-DC医疗电源产能、产量、产能利用率及发展趋势(2017-2027)</w:t>
      </w:r>
    </w:p>
    <w:p>
      <w:pPr>
        <w:spacing w:after="150"/>
      </w:pPr>
      <w:r>
        <w:rPr/>
        <w:t xml:space="preserve">图：中国各类型AC-DC医疗电源产量(2017-2027)</w:t>
      </w:r>
    </w:p>
    <w:p>
      <w:pPr>
        <w:spacing w:after="150"/>
      </w:pPr>
      <w:r>
        <w:rPr/>
        <w:t xml:space="preserve">图：中国各类型AC-DC医疗电源产量占比(2017-2027)</w:t>
      </w:r>
    </w:p>
    <w:p>
      <w:pPr>
        <w:spacing w:after="150"/>
      </w:pPr>
      <w:r>
        <w:rPr/>
        <w:t xml:space="preserve">表：中国市场AC-DC医疗电源主要生产商销量(2016-2020)</w:t>
      </w:r>
    </w:p>
    <w:p>
      <w:pPr>
        <w:spacing w:after="150"/>
      </w:pPr>
      <w:r>
        <w:rPr/>
        <w:t xml:space="preserve">图：中国市场AC-DC医疗电源主要生产商销量占比 (2020-2021)</w:t>
      </w:r>
    </w:p>
    <w:p>
      <w:pPr>
        <w:spacing w:after="150"/>
      </w:pPr>
      <w:r>
        <w:rPr/>
        <w:t xml:space="preserve">表：中国市场AC-DC医疗电源主要生产商销量占比(2020-2021)</w:t>
      </w:r>
    </w:p>
    <w:p>
      <w:pPr>
        <w:spacing w:after="150"/>
      </w:pPr>
      <w:r>
        <w:rPr/>
        <w:t xml:space="preserve">图：中国市场AC-DC医疗电源主要生产商销售额占比 (2020-2021)</w:t>
      </w:r>
    </w:p>
    <w:p>
      <w:pPr>
        <w:spacing w:after="150"/>
      </w:pPr>
      <w:r>
        <w:rPr/>
        <w:t xml:space="preserve">表：中国主要AC-DC医疗电源生产商产品价格及市场占比 </w:t>
      </w:r>
    </w:p>
    <w:p>
      <w:pPr>
        <w:spacing w:after="150"/>
      </w:pPr>
      <w:r>
        <w:rPr/>
        <w:t xml:space="preserve">表：中国AC-DC医疗电源销量Top5厂商销量占比 (2016-2020)</w:t>
      </w:r>
    </w:p>
    <w:p>
      <w:pPr>
        <w:spacing w:after="150"/>
      </w:pPr>
      <w:r>
        <w:rPr/>
        <w:t xml:space="preserve">表：中国AC-DC医疗电源市场进出口量(2017-2027)</w:t>
      </w:r>
    </w:p>
    <w:p>
      <w:pPr>
        <w:spacing w:after="150"/>
      </w:pPr>
      <w:r>
        <w:rPr/>
        <w:t xml:space="preserve">表：DeltaGroup AC-DC医疗电源企业概况</w:t>
      </w:r>
    </w:p>
    <w:p>
      <w:pPr>
        <w:spacing w:after="150"/>
      </w:pPr>
      <w:r>
        <w:rPr/>
        <w:t xml:space="preserve">表：DeltaGroup AC-DC医疗电源产品介绍</w:t>
      </w:r>
    </w:p>
    <w:p>
      <w:pPr>
        <w:spacing w:after="150"/>
      </w:pPr>
      <w:r>
        <w:rPr/>
        <w:t xml:space="preserve">表：DeltaGroup AC-DC医疗电源销量、销售额及价格(2017-2021)</w:t>
      </w:r>
    </w:p>
    <w:p>
      <w:pPr>
        <w:spacing w:after="150"/>
      </w:pPr>
      <w:r>
        <w:rPr/>
        <w:t xml:space="preserve">表：SLPowerElectronics AC-DC医疗电源企业概况</w:t>
      </w:r>
    </w:p>
    <w:p>
      <w:pPr>
        <w:spacing w:after="150"/>
      </w:pPr>
      <w:r>
        <w:rPr/>
        <w:t xml:space="preserve">表：SLPowerElectronics AC-DC医疗电源产品介绍</w:t>
      </w:r>
    </w:p>
    <w:p>
      <w:pPr>
        <w:spacing w:after="150"/>
      </w:pPr>
      <w:r>
        <w:rPr/>
        <w:t xml:space="preserve">表：SLPowerElectronics AC-DC医疗电源销量、销售额及价格(2017-2021)</w:t>
      </w:r>
    </w:p>
    <w:p>
      <w:pPr>
        <w:spacing w:after="150"/>
      </w:pPr>
      <w:r>
        <w:rPr/>
        <w:t xml:space="preserve">表：CUI AC-DC医疗电源企业概况</w:t>
      </w:r>
    </w:p>
    <w:p>
      <w:pPr>
        <w:spacing w:after="150"/>
      </w:pPr>
      <w:r>
        <w:rPr/>
        <w:t xml:space="preserve">表：CUI AC-DC医疗电源产品介绍</w:t>
      </w:r>
    </w:p>
    <w:p>
      <w:pPr>
        <w:spacing w:after="150"/>
      </w:pPr>
      <w:r>
        <w:rPr/>
        <w:t xml:space="preserve">表：CUI AC-DC医疗电源销量、销售额及价格(2017-2021)</w:t>
      </w:r>
    </w:p>
    <w:p>
      <w:pPr>
        <w:spacing w:after="150"/>
      </w:pPr>
      <w:r>
        <w:rPr/>
        <w:t xml:space="preserve">表：Power-Win AC-DC医疗电源企业概况</w:t>
      </w:r>
    </w:p>
    <w:p>
      <w:pPr>
        <w:spacing w:after="150"/>
      </w:pPr>
      <w:r>
        <w:rPr/>
        <w:t xml:space="preserve">表：Power-Win AC-DC医疗电源产品介绍</w:t>
      </w:r>
    </w:p>
    <w:p>
      <w:pPr>
        <w:spacing w:after="150"/>
      </w:pPr>
      <w:r>
        <w:rPr/>
        <w:t xml:space="preserve">表：Power-Win AC-DC医疗电源销量、销售额及价格(2017-2021)</w:t>
      </w:r>
    </w:p>
    <w:p>
      <w:pPr>
        <w:spacing w:after="150"/>
      </w:pPr>
      <w:r>
        <w:rPr/>
        <w:t xml:space="preserve">表：SynQor AC-DC医疗电源企业概况</w:t>
      </w:r>
    </w:p>
    <w:p>
      <w:pPr>
        <w:spacing w:after="150"/>
      </w:pPr>
      <w:r>
        <w:rPr/>
        <w:t xml:space="preserve">表：SynQor AC-DC医疗电源产品介绍</w:t>
      </w:r>
    </w:p>
    <w:p>
      <w:pPr>
        <w:spacing w:after="150"/>
      </w:pPr>
      <w:r>
        <w:rPr/>
        <w:t xml:space="preserve">表：SynQor AC-DC医疗电源销量、销售额及价格(2017-2021)</w:t>
      </w:r>
    </w:p>
    <w:p>
      <w:pPr>
        <w:spacing w:after="150"/>
      </w:pPr>
      <w:r>
        <w:rPr/>
        <w:t xml:space="preserve">表：ArtesynEmbeddedTechnologies AC-DC医疗电源企业概况</w:t>
      </w:r>
    </w:p>
    <w:p>
      <w:pPr>
        <w:spacing w:after="150"/>
      </w:pPr>
      <w:r>
        <w:rPr/>
        <w:t xml:space="preserve">表：ArtesynEmbeddedTechnologies AC-DC医疗电源产品介绍</w:t>
      </w:r>
    </w:p>
    <w:p>
      <w:pPr>
        <w:spacing w:after="150"/>
      </w:pPr>
      <w:r>
        <w:rPr/>
        <w:t xml:space="preserve">表：ArtesynEmbeddedTechnologies AC-DC医疗电源销量、销售额及价格(2017-2021)</w:t>
      </w:r>
    </w:p>
    <w:p>
      <w:pPr>
        <w:spacing w:after="150"/>
      </w:pPr>
      <w:r>
        <w:rPr/>
        <w:t xml:space="preserve">表：AstrodyneTDI AC-DC医疗电源企业概况</w:t>
      </w:r>
    </w:p>
    <w:p>
      <w:pPr>
        <w:spacing w:after="150"/>
      </w:pPr>
      <w:r>
        <w:rPr/>
        <w:t xml:space="preserve">表：AstrodyneTDI AC-DC医疗电源产品介绍</w:t>
      </w:r>
    </w:p>
    <w:p>
      <w:pPr>
        <w:spacing w:after="150"/>
      </w:pPr>
      <w:r>
        <w:rPr/>
        <w:t xml:space="preserve">表：AstrodyneTDI AC-DC医疗电源销量、销售额及价格(2017-2021)</w:t>
      </w:r>
    </w:p>
    <w:p>
      <w:pPr>
        <w:spacing w:after="150"/>
      </w:pPr>
      <w:r>
        <w:rPr/>
        <w:t xml:space="preserve">表：RECOM AC-DC医疗电源企业概况</w:t>
      </w:r>
    </w:p>
    <w:p>
      <w:pPr>
        <w:spacing w:after="150"/>
      </w:pPr>
      <w:r>
        <w:rPr/>
        <w:t xml:space="preserve">表：RECOM AC-DC医疗电源产品介绍</w:t>
      </w:r>
    </w:p>
    <w:p>
      <w:pPr>
        <w:spacing w:after="150"/>
      </w:pPr>
      <w:r>
        <w:rPr/>
        <w:t xml:space="preserve">表：RECOM AC-DC医疗电源销量、销售额及价格(2017-2021)</w:t>
      </w:r>
    </w:p>
    <w:p>
      <w:pPr>
        <w:spacing w:after="150"/>
      </w:pPr>
      <w:r>
        <w:rPr/>
        <w:t xml:space="preserve">表：MEGAElectronics AC-DC医疗电源企业概况</w:t>
      </w:r>
    </w:p>
    <w:p>
      <w:pPr>
        <w:spacing w:after="150"/>
      </w:pPr>
      <w:r>
        <w:rPr/>
        <w:t xml:space="preserve">表：MEGAElectronics AC-DC医疗电源产品介绍</w:t>
      </w:r>
    </w:p>
    <w:p>
      <w:pPr>
        <w:spacing w:after="150"/>
      </w:pPr>
      <w:r>
        <w:rPr/>
        <w:t xml:space="preserve">表：MEGAElectronics AC-DC医疗电源销量、销售额及价格(2017-2021)</w:t>
      </w:r>
    </w:p>
    <w:p>
      <w:pPr>
        <w:spacing w:after="150"/>
      </w:pPr>
      <w:r>
        <w:rPr/>
        <w:t xml:space="preserve">表：AcbelPolytech AC-DC医疗电源企业概况</w:t>
      </w:r>
    </w:p>
    <w:p>
      <w:pPr>
        <w:spacing w:after="150"/>
      </w:pPr>
      <w:r>
        <w:rPr/>
        <w:t xml:space="preserve">表：AcbelPolytech AC-DC医疗电源产品介绍</w:t>
      </w:r>
    </w:p>
    <w:p>
      <w:pPr>
        <w:spacing w:after="150"/>
      </w:pPr>
      <w:r>
        <w:rPr/>
        <w:t xml:space="preserve">表：AcbelPolytech AC-DC医疗电源销量、销售额及价格(2017-2021)</w:t>
      </w:r>
    </w:p>
    <w:p>
      <w:pPr>
        <w:spacing w:after="150"/>
      </w:pPr>
      <w:r>
        <w:rPr/>
        <w:t xml:space="preserve">表：MeanWell AC-DC医疗电源企业概况</w:t>
      </w:r>
    </w:p>
    <w:p>
      <w:pPr>
        <w:spacing w:after="150"/>
      </w:pPr>
      <w:r>
        <w:rPr/>
        <w:t xml:space="preserve">表：MeanWell AC-DC医疗电源产品介绍</w:t>
      </w:r>
    </w:p>
    <w:p>
      <w:pPr>
        <w:spacing w:after="150"/>
      </w:pPr>
      <w:r>
        <w:rPr/>
        <w:t xml:space="preserve">表：MeanWell AC-DC医疗电源销量、销售额及价格(2017-2021)</w:t>
      </w:r>
    </w:p>
    <w:p>
      <w:pPr>
        <w:spacing w:after="150"/>
      </w:pPr>
      <w:r>
        <w:rPr/>
        <w:t xml:space="preserve">表：FSPGroup AC-DC医疗电源企业概况</w:t>
      </w:r>
    </w:p>
    <w:p>
      <w:pPr>
        <w:spacing w:after="150"/>
      </w:pPr>
      <w:r>
        <w:rPr/>
        <w:t xml:space="preserve">表：FSPGroup AC-DC医疗电源产品介绍</w:t>
      </w:r>
    </w:p>
    <w:p>
      <w:pPr>
        <w:spacing w:after="150"/>
      </w:pPr>
      <w:r>
        <w:rPr/>
        <w:t xml:space="preserve">表：FSPGroup AC-DC医疗电源销量、销售额及价格(2017-2021)</w:t>
      </w:r>
    </w:p>
    <w:p>
      <w:pPr>
        <w:spacing w:after="150"/>
      </w:pPr>
      <w:r>
        <w:rPr/>
        <w:t xml:space="preserve">表：TDKLambda AC-DC医疗电源企业概况</w:t>
      </w:r>
    </w:p>
    <w:p>
      <w:pPr>
        <w:spacing w:after="150"/>
      </w:pPr>
      <w:r>
        <w:rPr/>
        <w:t xml:space="preserve">表：TDKLambda AC-DC医疗电源产品介绍</w:t>
      </w:r>
    </w:p>
    <w:p>
      <w:pPr>
        <w:spacing w:after="150"/>
      </w:pPr>
      <w:r>
        <w:rPr/>
        <w:t xml:space="preserve">表：TDKLambda AC-DC医疗电源销量、销售额及价格(2017-2021)</w:t>
      </w:r>
    </w:p>
    <w:p>
      <w:pPr>
        <w:spacing w:after="150"/>
      </w:pPr>
      <w:r>
        <w:rPr/>
        <w:t xml:space="preserve">表：Phihong AC-DC医疗电源企业概况</w:t>
      </w:r>
    </w:p>
    <w:p>
      <w:pPr>
        <w:spacing w:after="150"/>
      </w:pPr>
      <w:r>
        <w:rPr/>
        <w:t xml:space="preserve">表：Phihong AC-DC医疗电源产品介绍</w:t>
      </w:r>
    </w:p>
    <w:p>
      <w:pPr>
        <w:spacing w:after="150"/>
      </w:pPr>
      <w:r>
        <w:rPr/>
        <w:t xml:space="preserve">表：Phihong AC-DC医疗电源销量、销售额及价格(2017-2021)</w:t>
      </w:r>
    </w:p>
    <w:p>
      <w:pPr>
        <w:spacing w:after="150"/>
      </w:pPr>
      <w:r>
        <w:rPr/>
        <w:t xml:space="preserve">表：Excelsys AC-DC医疗电源企业概况</w:t>
      </w:r>
    </w:p>
    <w:p>
      <w:pPr>
        <w:spacing w:after="150"/>
      </w:pPr>
      <w:r>
        <w:rPr/>
        <w:t xml:space="preserve">表：Excelsys AC-DC医疗电源产品介绍</w:t>
      </w:r>
    </w:p>
    <w:p>
      <w:pPr>
        <w:spacing w:after="150"/>
      </w:pPr>
      <w:r>
        <w:rPr/>
        <w:t xml:space="preserve">表：Excelsys AC-DC医疗电源销量、销售额及价格(2017-2021)</w:t>
      </w:r>
    </w:p>
    <w:p>
      <w:pPr>
        <w:spacing w:after="150"/>
      </w:pPr>
      <w:r>
        <w:rPr/>
        <w:t xml:space="preserve">表：FriwoGeratebau AC-DC医疗电源企业概况</w:t>
      </w:r>
    </w:p>
    <w:p>
      <w:pPr>
        <w:spacing w:after="150"/>
      </w:pPr>
      <w:r>
        <w:rPr/>
        <w:t xml:space="preserve">表：FriwoGeratebau AC-DC医疗电源产品介绍</w:t>
      </w:r>
    </w:p>
    <w:p>
      <w:pPr>
        <w:spacing w:after="150"/>
      </w:pPr>
      <w:r>
        <w:rPr/>
        <w:t xml:space="preserve">表：FriwoGeratebau AC-DC医疗电源销量、销售额及价格(2017-2021)</w:t>
      </w:r>
    </w:p>
    <w:p>
      <w:pPr>
        <w:spacing w:after="150"/>
      </w:pPr>
      <w:r>
        <w:rPr/>
        <w:t xml:space="preserve">表：Globtek AC-DC医疗电源企业概况</w:t>
      </w:r>
    </w:p>
    <w:p>
      <w:pPr>
        <w:spacing w:after="150"/>
      </w:pPr>
      <w:r>
        <w:rPr/>
        <w:t xml:space="preserve">表：Globtek AC-DC医疗电源产品介绍</w:t>
      </w:r>
    </w:p>
    <w:p>
      <w:pPr>
        <w:spacing w:after="150"/>
      </w:pPr>
      <w:r>
        <w:rPr/>
        <w:t xml:space="preserve">表：Globtek AC-DC医疗电源销量、销售额及价格(2017-2021)</w:t>
      </w:r>
    </w:p>
    <w:p>
      <w:pPr>
        <w:spacing w:after="150"/>
      </w:pPr>
      <w:r>
        <w:rPr/>
        <w:t xml:space="preserve">表：InventusPower AC-DC医疗电源企业概况</w:t>
      </w:r>
    </w:p>
    <w:p>
      <w:pPr>
        <w:spacing w:after="150"/>
      </w:pPr>
      <w:r>
        <w:rPr/>
        <w:t xml:space="preserve">表：InventusPower AC-DC医疗电源产品介绍</w:t>
      </w:r>
    </w:p>
    <w:p>
      <w:pPr>
        <w:spacing w:after="150"/>
      </w:pPr>
      <w:r>
        <w:rPr/>
        <w:t xml:space="preserve">表：InventusPower AC-DC医疗电源销量、销售额及价格(2017-2021)</w:t>
      </w:r>
    </w:p>
    <w:p>
      <w:pPr>
        <w:spacing w:after="150"/>
      </w:pPr>
      <w:r>
        <w:rPr/>
        <w:t xml:space="preserve">表：Powerbox AC-DC医疗电源企业概况</w:t>
      </w:r>
    </w:p>
    <w:p>
      <w:pPr>
        <w:spacing w:after="150"/>
      </w:pPr>
      <w:r>
        <w:rPr/>
        <w:t xml:space="preserve">表：Powerbox AC-DC医疗电源产品介绍</w:t>
      </w:r>
    </w:p>
    <w:p>
      <w:pPr>
        <w:spacing w:after="150"/>
      </w:pPr>
      <w:r>
        <w:rPr/>
        <w:t xml:space="preserve">表：Powerbox AC-DC医疗电源销量、销售额及价格(2017-2021)</w:t>
      </w:r>
    </w:p>
    <w:p>
      <w:pPr>
        <w:spacing w:after="150"/>
      </w:pPr>
      <w:r>
        <w:rPr/>
        <w:t xml:space="preserve">表：WallIndustries AC-DC医疗电源企业概况</w:t>
      </w:r>
    </w:p>
    <w:p>
      <w:pPr>
        <w:spacing w:after="150"/>
      </w:pPr>
      <w:r>
        <w:rPr/>
        <w:t xml:space="preserve">表：WallIndustries AC-DC医疗电源产品介绍</w:t>
      </w:r>
    </w:p>
    <w:p>
      <w:pPr>
        <w:spacing w:after="150"/>
      </w:pPr>
      <w:r>
        <w:rPr/>
        <w:t xml:space="preserve">表：WallIndustries AC-DC医疗电源销量、销售额及价格(2017-2021)</w:t>
      </w:r>
    </w:p>
    <w:p>
      <w:pPr>
        <w:spacing w:after="150"/>
      </w:pPr>
      <w:r>
        <w:rPr/>
        <w:t xml:space="preserve">表：XPPower AC-DC医疗电源企业概况</w:t>
      </w:r>
    </w:p>
    <w:p>
      <w:pPr>
        <w:spacing w:after="150"/>
      </w:pPr>
      <w:r>
        <w:rPr/>
        <w:t xml:space="preserve">表：XPPower AC-DC医疗电源产品介绍</w:t>
      </w:r>
    </w:p>
    <w:p>
      <w:pPr>
        <w:spacing w:after="150"/>
      </w:pPr>
      <w:r>
        <w:rPr/>
        <w:t xml:space="preserve">表：XPPower AC-DC医疗电源销量、销售额及价格(2017-2021)</w:t>
      </w:r>
    </w:p>
    <w:p>
      <w:pPr>
        <w:spacing w:after="150"/>
      </w:pPr>
      <w:r>
        <w:rPr/>
        <w:t xml:space="preserve">表：IntegratedPowerDesign AC-DC医疗电源企业概况</w:t>
      </w:r>
    </w:p>
    <w:p>
      <w:pPr>
        <w:spacing w:after="150"/>
      </w:pPr>
      <w:r>
        <w:rPr/>
        <w:t xml:space="preserve">表：IntegratedPowerDesign AC-DC医疗电源产品介绍</w:t>
      </w:r>
    </w:p>
    <w:p>
      <w:pPr>
        <w:spacing w:after="150"/>
      </w:pPr>
      <w:r>
        <w:rPr/>
        <w:t xml:space="preserve">表：IntegratedPowerDesign AC-DC医疗电源销量、销售额及价格(2017-2021)</w:t>
      </w:r>
    </w:p>
    <w:p>
      <w:pPr>
        <w:spacing w:after="150"/>
      </w:pPr>
      <w:r>
        <w:rPr/>
        <w:t xml:space="preserve">表：CinconElectronics AC-DC医疗电源企业概况</w:t>
      </w:r>
    </w:p>
    <w:p>
      <w:pPr>
        <w:spacing w:after="150"/>
      </w:pPr>
      <w:r>
        <w:rPr/>
        <w:t xml:space="preserve">表：CinconElectronics AC-DC医疗电源产品介绍</w:t>
      </w:r>
    </w:p>
    <w:p>
      <w:pPr>
        <w:spacing w:after="150"/>
      </w:pPr>
      <w:r>
        <w:rPr/>
        <w:t xml:space="preserve">表：CinconElectronics AC-DC医疗电源销量、销售额及价格(2017-2021)</w:t>
      </w:r>
    </w:p>
    <w:p>
      <w:pPr>
        <w:spacing w:after="150"/>
      </w:pPr>
      <w:r>
        <w:rPr/>
        <w:t xml:space="preserve">表：EosPower AC-DC医疗电源企业概况</w:t>
      </w:r>
    </w:p>
    <w:p>
      <w:pPr>
        <w:spacing w:after="150"/>
      </w:pPr>
      <w:r>
        <w:rPr/>
        <w:t xml:space="preserve">表：EosPower AC-DC医疗电源产品介绍</w:t>
      </w:r>
    </w:p>
    <w:p>
      <w:pPr>
        <w:spacing w:after="150"/>
      </w:pPr>
      <w:r>
        <w:rPr/>
        <w:t xml:space="preserve">表：EosPower AC-DC医疗电源销量、销售额及价格(2017-2021)</w:t>
      </w:r>
    </w:p>
    <w:p>
      <w:pPr>
        <w:spacing w:after="150"/>
      </w:pPr>
      <w:r>
        <w:rPr/>
        <w:t xml:space="preserve">表：Cosel AC-DC医疗电源企业概况</w:t>
      </w:r>
    </w:p>
    <w:p>
      <w:pPr>
        <w:spacing w:after="150"/>
      </w:pPr>
      <w:r>
        <w:rPr/>
        <w:t xml:space="preserve">表：Cosel AC-DC医疗电源产品介绍</w:t>
      </w:r>
    </w:p>
    <w:p>
      <w:pPr>
        <w:spacing w:after="150"/>
      </w:pPr>
      <w:r>
        <w:rPr/>
        <w:t xml:space="preserve">表：Cosel AC-DC医疗电源销量、销售额及价格(2017-2021)</w:t>
      </w:r>
    </w:p>
    <w:p>
      <w:pPr>
        <w:spacing w:after="150"/>
      </w:pPr>
      <w:r>
        <w:rPr/>
        <w:t xml:space="preserve">表：ProtekPower AC-DC医疗电源企业概况</w:t>
      </w:r>
    </w:p>
    <w:p>
      <w:pPr>
        <w:spacing w:after="150"/>
      </w:pPr>
      <w:r>
        <w:rPr/>
        <w:t xml:space="preserve">表：ProtekPower AC-DC医疗电源产品介绍</w:t>
      </w:r>
    </w:p>
    <w:p>
      <w:pPr>
        <w:spacing w:after="150"/>
      </w:pPr>
      <w:r>
        <w:rPr/>
        <w:t xml:space="preserve">表：ProtekPower AC-DC医疗电源销量、销售额及价格(2017-2021)</w:t>
      </w:r>
    </w:p>
    <w:p>
      <w:pPr>
        <w:spacing w:after="150"/>
      </w:pPr>
      <w:r>
        <w:rPr/>
        <w:t xml:space="preserve">表：MornsunGuangzhouScienceTechnology AC-DC医疗电源企业概况</w:t>
      </w:r>
    </w:p>
    <w:p>
      <w:pPr>
        <w:spacing w:after="150"/>
      </w:pPr>
      <w:r>
        <w:rPr/>
        <w:t xml:space="preserve">表：MornsunGuangzhouScienceTechnology AC-DC医疗电源产品介绍</w:t>
      </w:r>
    </w:p>
    <w:p>
      <w:pPr>
        <w:spacing w:after="150"/>
      </w:pPr>
      <w:r>
        <w:rPr/>
        <w:t xml:space="preserve">表：MornsunGuangzhouScienceTechnology AC-DC医疗电源销量、销售额及价格(2017-2021)</w:t>
      </w:r>
    </w:p>
    <w:p>
      <w:pPr>
        <w:spacing w:after="150"/>
      </w:pPr>
      <w:r>
        <w:rPr/>
        <w:t xml:space="preserve">表：FranmarInternational AC-DC医疗电源企业概况</w:t>
      </w:r>
    </w:p>
    <w:p>
      <w:pPr>
        <w:spacing w:after="150"/>
      </w:pPr>
      <w:r>
        <w:rPr/>
        <w:t xml:space="preserve">表：FranmarInternational AC-DC医疗电源产品介绍</w:t>
      </w:r>
    </w:p>
    <w:p>
      <w:pPr>
        <w:spacing w:after="150"/>
      </w:pPr>
      <w:r>
        <w:rPr/>
        <w:t xml:space="preserve">表：FranmarInternational AC-DC医疗电源销量、销售额及价格(2017-2021)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全球及中国AC-DC医疗电源行业深度研究报告(2017-2027版)</dc:title>
  <dc:description>全球及中国AC-DC医疗电源行业深度研究报告(2017-2027版)</dc:description>
  <dc:subject>全球及中国AC-DC医疗电源行业深度研究报告(2017-2027版)</dc:subject>
  <cp:keywords>研究报告</cp:keywords>
  <cp:category>研究报告</cp:category>
  <cp:lastModifiedBy>北京中道泰和信息咨询有限公司</cp:lastModifiedBy>
  <dcterms:created xsi:type="dcterms:W3CDTF">2022-01-05T13:26:41+08:00</dcterms:created>
  <dcterms:modified xsi:type="dcterms:W3CDTF">2022-01-05T13:26:41+08:00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