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中国云安全服务行业市场发展分析及发展趋势与投资前景研究报告(2024-2029版)</w:t>
      </w:r>
    </w:p>
    <w:p>
      <w:pPr>
        <w:spacing w:after="150"/>
      </w:pPr>
      <w:r>
        <w:rPr>
          <w:b w:val="1"/>
          <w:bCs w:val="1"/>
        </w:rPr>
        <w:t xml:space="preserve">报告简介</w:t>
      </w:r>
    </w:p>
    <w:p>
      <w:pPr>
        <w:spacing w:after="150"/>
      </w:pPr>
      <w:r>
        <w:rPr/>
        <w:t xml:space="preserve">安全问题俨然成为云计算产业发展痛点，而产业规模的扩大需要解决和改善云安全问题，云计算的发展能够进一步推动云安全行业发展。目前云安全行业处于高速发展阶段，在云计算市场占据主要市场规模情况下，云安全市场需求大，较于其他细分领域，云安全投融资热度高。</w:t>
      </w:r>
    </w:p>
    <w:p>
      <w:pPr>
        <w:spacing w:after="150"/>
      </w:pPr>
      <w:r>
        <w:rPr/>
        <w:t xml:space="preserve">云计算安全渐渐引起行业企业和市场客户的重视，需求也随着市场扩大而快速增长。云计算技术的发展推动了网络安全行业的进步，云安全服务作为网络安全服务的最新服务形式，将云计算技术和业务模式应用于网络安全领域，以云的方式交付安全能力，实现了安全即服务，在网络攻击更加复杂化的环境下云安全服务已经成为网络安全重要发展方向。</w:t>
      </w:r>
    </w:p>
    <w:p>
      <w:pPr>
        <w:spacing w:after="150"/>
      </w:pPr>
      <w:r>
        <w:rPr/>
        <w:t xml:space="preserve">目前我国已将云安全服务作为战略性新兴产业发展的重要领域之一，其中在北京、上海、成都等30多个省市相继推出了各有侧重的云计算产业规划，云计算产业布局正在形成，云安全服务产业发展明显加快，未来具有巨大的市场潜力和空间。未来几年，随着云服务市场逐步启动和快速发展，我国新型云服务中心的需求量不断增加。</w:t>
      </w:r>
    </w:p>
    <w:p>
      <w:pPr>
        <w:spacing w:after="150"/>
      </w:pPr>
      <w:r>
        <w:rPr/>
        <w:t xml:space="preserve">从2018年开始，行业出现更多针对云管理平台、工作负载和企业SaaS应用的攻击。各安全企业纷纷布局云安全防线，切实提供云服务安全应用，保护包含用户信息的应用及服务免予侵扰。</w:t>
      </w:r>
    </w:p>
    <w:p>
      <w:pPr>
        <w:spacing w:after="150"/>
      </w:pPr>
      <w:r>
        <w:rPr/>
        <w:t xml:space="preserve">2020年，中国云安全服务市场规模约为79.6亿元，较2019年上涨了44.5%，中国云安全服务市场处于爆发式增长阶段。云安全服务带来网络安全行业商业模式的变革，各市场注入新的活力和增量，将成为网络安全行业极具发展前景的细分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云安全服务市场进行了分析研究。报告在总结中国云安全服务行业发展历程的基础上，结合新时期的各方面因素，对中国云安全服务行业的发展趋势给予了细致和审慎的预测论证。报告资料详实，图表丰富，既有深入的分析，又有直观的比较，为云安全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中国云安全服务行业发展概述 </w:t>
      </w:r>
    </w:p>
    <w:p>
      <w:pPr>
        <w:spacing w:after="150"/>
      </w:pPr>
      <w:r>
        <w:rPr/>
        <w:t xml:space="preserve">第一节 云安全服务行业发展情况 </w:t>
      </w:r>
    </w:p>
    <w:p>
      <w:pPr>
        <w:spacing w:after="150"/>
      </w:pPr>
      <w:r>
        <w:rPr/>
        <w:t xml:space="preserve">第二节 最近3-5年中国云安全服务行业经济指标分析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第三节 关联产业发展分析 </w:t>
      </w:r>
    </w:p>
    <w:p>
      <w:pPr>
        <w:spacing w:after="150"/>
      </w:pPr>
      <w:r>
        <w:rPr>
          <w:b w:val="1"/>
          <w:bCs w:val="1"/>
        </w:rPr>
        <w:t xml:space="preserve">第二章 中国云安全服务行业的国际比较分析 </w:t>
      </w:r>
    </w:p>
    <w:p>
      <w:pPr>
        <w:spacing w:after="150"/>
      </w:pPr>
      <w:r>
        <w:rPr/>
        <w:t xml:space="preserve">第一节 中国云安全服务行业竞争力指标分析 </w:t>
      </w:r>
    </w:p>
    <w:p>
      <w:pPr>
        <w:spacing w:after="150"/>
      </w:pPr>
      <w:r>
        <w:rPr/>
        <w:t xml:space="preserve">第二节 中国云安全服务行业经济指标国际比较分析 </w:t>
      </w:r>
    </w:p>
    <w:p>
      <w:pPr>
        <w:spacing w:after="150"/>
      </w:pPr>
      <w:r>
        <w:rPr/>
        <w:t xml:space="preserve">第三节 全球云安全服务行业市场需求分析 </w:t>
      </w:r>
    </w:p>
    <w:p>
      <w:pPr>
        <w:spacing w:after="150"/>
      </w:pPr>
      <w:r>
        <w:rPr/>
        <w:t xml:space="preserve">一、市场规模现状 </w:t>
      </w:r>
    </w:p>
    <w:p>
      <w:pPr>
        <w:spacing w:after="150"/>
      </w:pPr>
      <w:r>
        <w:rPr/>
        <w:t xml:space="preserve">二、需求结构分析 </w:t>
      </w:r>
    </w:p>
    <w:p>
      <w:pPr>
        <w:spacing w:after="150"/>
      </w:pPr>
      <w:r>
        <w:rPr/>
        <w:t xml:space="preserve">三、市场前景展望 </w:t>
      </w:r>
    </w:p>
    <w:p>
      <w:pPr>
        <w:spacing w:after="150"/>
      </w:pPr>
      <w:r>
        <w:rPr/>
        <w:t xml:space="preserve">第四节 全球云安全服务行业市场供给分析 </w:t>
      </w:r>
    </w:p>
    <w:p>
      <w:pPr>
        <w:spacing w:after="150"/>
      </w:pPr>
      <w:r>
        <w:rPr/>
        <w:t xml:space="preserve">一、市场价格走势 </w:t>
      </w:r>
    </w:p>
    <w:p>
      <w:pPr>
        <w:spacing w:after="150"/>
      </w:pPr>
      <w:r>
        <w:rPr/>
        <w:t xml:space="preserve">二、重点企业分布 </w:t>
      </w:r>
    </w:p>
    <w:p>
      <w:pPr>
        <w:spacing w:after="150"/>
      </w:pPr>
      <w:r>
        <w:rPr>
          <w:b w:val="1"/>
          <w:bCs w:val="1"/>
        </w:rPr>
        <w:t xml:space="preserve">第三章 2022年中国云安全服务行业整体运行指标分析 </w:t>
      </w:r>
    </w:p>
    <w:p>
      <w:pPr>
        <w:spacing w:after="150"/>
      </w:pPr>
      <w:r>
        <w:rPr/>
        <w:t xml:space="preserve">第一节 中国云安全服务行业总体规模分析 </w:t>
      </w:r>
    </w:p>
    <w:p>
      <w:pPr>
        <w:spacing w:after="150"/>
      </w:pPr>
      <w:r>
        <w:rPr/>
        <w:t xml:space="preserve">一、企业数量结构分析 </w:t>
      </w:r>
    </w:p>
    <w:p>
      <w:pPr>
        <w:spacing w:after="150"/>
      </w:pPr>
      <w:r>
        <w:rPr/>
        <w:t xml:space="preserve">二、行业规模分析 </w:t>
      </w:r>
    </w:p>
    <w:p>
      <w:pPr>
        <w:spacing w:after="150"/>
      </w:pPr>
      <w:r>
        <w:rPr/>
        <w:t xml:space="preserve">第二节 中国云安全服务行业产销分析 </w:t>
      </w:r>
    </w:p>
    <w:p>
      <w:pPr>
        <w:spacing w:after="150"/>
      </w:pPr>
      <w:r>
        <w:rPr/>
        <w:t xml:space="preserve">一、行业情况总体分析 </w:t>
      </w:r>
    </w:p>
    <w:p>
      <w:pPr>
        <w:spacing w:after="150"/>
      </w:pPr>
      <w:r>
        <w:rPr/>
        <w:t xml:space="preserve">二、行业销售收入总体分析 </w:t>
      </w:r>
    </w:p>
    <w:p>
      <w:pPr>
        <w:spacing w:after="150"/>
      </w:pPr>
      <w:r>
        <w:rPr/>
        <w:t xml:space="preserve">第三节 中国云安全服务行业财务指标总体分析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第四章 云安全服务产业链的分析 </w:t>
      </w:r>
    </w:p>
    <w:p>
      <w:pPr>
        <w:spacing w:after="150"/>
      </w:pPr>
      <w:r>
        <w:rPr/>
        <w:t xml:space="preserve">第一节 行业集中度 </w:t>
      </w:r>
    </w:p>
    <w:p>
      <w:pPr>
        <w:spacing w:after="150"/>
      </w:pPr>
      <w:r>
        <w:rPr/>
        <w:t xml:space="preserve">第二节 主要环节的增值空间 </w:t>
      </w:r>
    </w:p>
    <w:p>
      <w:pPr>
        <w:spacing w:after="150"/>
      </w:pPr>
      <w:r>
        <w:rPr/>
        <w:t xml:space="preserve">第三节 行业进入壁垒和驱动因素 </w:t>
      </w:r>
    </w:p>
    <w:p>
      <w:pPr>
        <w:spacing w:after="150"/>
      </w:pPr>
      <w:r>
        <w:rPr/>
        <w:t xml:space="preserve">第四节 上下游行业影响及趋势分析 </w:t>
      </w:r>
    </w:p>
    <w:p>
      <w:pPr>
        <w:spacing w:after="150"/>
      </w:pPr>
      <w:r>
        <w:rPr>
          <w:b w:val="1"/>
          <w:bCs w:val="1"/>
        </w:rPr>
        <w:t xml:space="preserve">第五章 区域市场情况深度研究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环渤海区域市场情况分析 </w:t>
      </w:r>
    </w:p>
    <w:p>
      <w:pPr>
        <w:spacing w:after="150"/>
      </w:pPr>
      <w:r>
        <w:rPr/>
        <w:t xml:space="preserve">第四节 云安全服务行业主要市场大区发展状况及竞争力研究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b w:val="1"/>
          <w:bCs w:val="1"/>
        </w:rPr>
        <w:t xml:space="preserve">第六章 2024-2029年需求预测分析 </w:t>
      </w:r>
    </w:p>
    <w:p>
      <w:pPr>
        <w:spacing w:after="150"/>
      </w:pPr>
      <w:r>
        <w:rPr/>
        <w:t xml:space="preserve">第一节 云安全服务行业领域2024-2029年需求量预测 </w:t>
      </w:r>
    </w:p>
    <w:p>
      <w:pPr>
        <w:spacing w:after="150"/>
      </w:pPr>
      <w:r>
        <w:rPr/>
        <w:t xml:space="preserve">第二节 2024-2029年云安全服务行业领域需求功能预测 </w:t>
      </w:r>
    </w:p>
    <w:p>
      <w:pPr>
        <w:spacing w:after="150"/>
      </w:pPr>
      <w:r>
        <w:rPr/>
        <w:t xml:space="preserve">第三节 2024-2029年云安全服务行业领域需求市场格局预测 </w:t>
      </w:r>
    </w:p>
    <w:p>
      <w:pPr>
        <w:spacing w:after="150"/>
      </w:pPr>
      <w:r>
        <w:rPr>
          <w:b w:val="1"/>
          <w:bCs w:val="1"/>
        </w:rPr>
        <w:t xml:space="preserve">第七章 云安全服务市场竞争格局分析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二、区域集中度分析 </w:t>
      </w:r>
    </w:p>
    <w:p>
      <w:pPr>
        <w:spacing w:after="150"/>
      </w:pPr>
      <w:r>
        <w:rPr/>
        <w:t xml:space="preserve">第三节 行业国际竞争力比较 </w:t>
      </w:r>
    </w:p>
    <w:p>
      <w:pPr>
        <w:spacing w:after="150"/>
      </w:pPr>
      <w:r>
        <w:rPr/>
        <w:t xml:space="preserve">一、需求条件 </w:t>
      </w:r>
    </w:p>
    <w:p>
      <w:pPr>
        <w:spacing w:after="150"/>
      </w:pPr>
      <w:r>
        <w:rPr/>
        <w:t xml:space="preserve">二、支援与相关产业 </w:t>
      </w:r>
    </w:p>
    <w:p>
      <w:pPr>
        <w:spacing w:after="150"/>
      </w:pPr>
      <w:r>
        <w:rPr/>
        <w:t xml:space="preserve">三、企业战略、结构与竞争状态 </w:t>
      </w:r>
    </w:p>
    <w:p>
      <w:pPr>
        <w:spacing w:after="150"/>
      </w:pPr>
      <w:r>
        <w:rPr/>
        <w:t xml:space="preserve">四、政府的作用 </w:t>
      </w:r>
    </w:p>
    <w:p>
      <w:pPr>
        <w:spacing w:after="150"/>
      </w:pPr>
      <w:r>
        <w:rPr/>
        <w:t xml:space="preserve">第四节 云安全服务行业主要企业竞争力分析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第五节 云安全服务行业竞争格局分析 </w:t>
      </w:r>
    </w:p>
    <w:p>
      <w:pPr>
        <w:spacing w:after="150"/>
      </w:pPr>
      <w:r>
        <w:rPr/>
        <w:t xml:space="preserve">一、2022年云安全服务行业竞争分析 </w:t>
      </w:r>
    </w:p>
    <w:p>
      <w:pPr>
        <w:spacing w:after="150"/>
      </w:pPr>
      <w:r>
        <w:rPr/>
        <w:t xml:space="preserve">二、2022年国内外云安全服务竞争分析 </w:t>
      </w:r>
    </w:p>
    <w:p>
      <w:pPr>
        <w:spacing w:after="150"/>
      </w:pPr>
      <w:r>
        <w:rPr/>
        <w:t xml:space="preserve">三、2022年中国云安全服务市场竞争分析 </w:t>
      </w:r>
    </w:p>
    <w:p>
      <w:pPr>
        <w:spacing w:after="150"/>
      </w:pPr>
      <w:r>
        <w:rPr/>
        <w:t xml:space="preserve">四、2022年中国云安全服务市场集中度分析 </w:t>
      </w:r>
    </w:p>
    <w:p>
      <w:pPr>
        <w:spacing w:after="150"/>
      </w:pPr>
      <w:r>
        <w:rPr>
          <w:b w:val="1"/>
          <w:bCs w:val="1"/>
        </w:rPr>
        <w:t xml:space="preserve">第八章 主要企业的排名与产业结构分析 </w:t>
      </w:r>
    </w:p>
    <w:p>
      <w:pPr>
        <w:spacing w:after="150"/>
      </w:pPr>
      <w:r>
        <w:rPr/>
        <w:t xml:space="preserve">第一节 行业企业排名分析 </w:t>
      </w:r>
    </w:p>
    <w:p>
      <w:pPr>
        <w:spacing w:after="150"/>
      </w:pPr>
      <w:r>
        <w:rPr/>
        <w:t xml:space="preserve">第二节 产业结构分析 </w:t>
      </w:r>
    </w:p>
    <w:p>
      <w:pPr>
        <w:spacing w:after="150"/>
      </w:pPr>
      <w:r>
        <w:rPr/>
        <w:t xml:space="preserve">一、市场细分充分程度的分析 </w:t>
      </w:r>
    </w:p>
    <w:p>
      <w:pPr>
        <w:spacing w:after="150"/>
      </w:pPr>
      <w:r>
        <w:rPr/>
        <w:t xml:space="preserve">二、各细分市场占总市场的结构比例 </w:t>
      </w:r>
    </w:p>
    <w:p>
      <w:pPr>
        <w:spacing w:after="150"/>
      </w:pPr>
      <w:r>
        <w:rPr/>
        <w:t xml:space="preserve">三、领先企业的结构分析 </w:t>
      </w:r>
    </w:p>
    <w:p>
      <w:pPr>
        <w:spacing w:after="150"/>
      </w:pPr>
      <w:r>
        <w:rPr/>
        <w:t xml:space="preserve">第三节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第四节 产业结构发展预测 </w:t>
      </w:r>
    </w:p>
    <w:p>
      <w:pPr>
        <w:spacing w:after="150"/>
      </w:pPr>
      <w:r>
        <w:rPr/>
        <w:t xml:space="preserve">一、产业结构调整的方向政府产业指导政策分析 </w:t>
      </w:r>
    </w:p>
    <w:p>
      <w:pPr>
        <w:spacing w:after="150"/>
      </w:pPr>
      <w:r>
        <w:rPr/>
        <w:t xml:space="preserve">二、产业结构调整中消费者需求的引导因素 </w:t>
      </w:r>
    </w:p>
    <w:p>
      <w:pPr>
        <w:spacing w:after="150"/>
      </w:pPr>
      <w:r>
        <w:rPr/>
        <w:t xml:space="preserve">三、中国云安全服务行业参与国际竞争的战略市场定位 </w:t>
      </w:r>
    </w:p>
    <w:p>
      <w:pPr>
        <w:spacing w:after="150"/>
      </w:pPr>
      <w:r>
        <w:rPr>
          <w:b w:val="1"/>
          <w:bCs w:val="1"/>
        </w:rPr>
        <w:t xml:space="preserve">第九章 领先企业分析 </w:t>
      </w:r>
    </w:p>
    <w:p>
      <w:pPr>
        <w:spacing w:after="150"/>
      </w:pPr>
      <w:r>
        <w:rPr/>
        <w:t xml:space="preserve">第一节 奇安信科技集团股份有限公司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第二节 深信服科技股份有限公司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第三节 杭州安恒信息技术股份有限公司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第四节 绿盟科技集团股份有限公司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第五节 启明星辰信息技术集团股份有限公司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第六节 天融信科技集团股份有限公司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第七节 山石网科通信技术股份有限公司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第八节 网宿科技股份有限公司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第九节 蓝盾信息安全技术股份有限公司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第十节 阿里云计算有限公司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b w:val="1"/>
          <w:bCs w:val="1"/>
        </w:rPr>
        <w:t xml:space="preserve">第十章 应用领域及行业供需分析 </w:t>
      </w:r>
    </w:p>
    <w:p>
      <w:pPr>
        <w:spacing w:after="150"/>
      </w:pPr>
      <w:r>
        <w:rPr/>
        <w:t xml:space="preserve">第一节 需求分析 </w:t>
      </w:r>
    </w:p>
    <w:p>
      <w:pPr>
        <w:spacing w:after="150"/>
      </w:pPr>
      <w:r>
        <w:rPr/>
        <w:t xml:space="preserve">一、云安全服务行业需求市场 </w:t>
      </w:r>
    </w:p>
    <w:p>
      <w:pPr>
        <w:spacing w:after="150"/>
      </w:pPr>
      <w:r>
        <w:rPr/>
        <w:t xml:space="preserve">二、云安全服务行业客户结构 </w:t>
      </w:r>
    </w:p>
    <w:p>
      <w:pPr>
        <w:spacing w:after="150"/>
      </w:pPr>
      <w:r>
        <w:rPr/>
        <w:t xml:space="preserve">三、云安全服务行业需求的地区差异 </w:t>
      </w:r>
    </w:p>
    <w:p>
      <w:pPr>
        <w:spacing w:after="150"/>
      </w:pPr>
      <w:r>
        <w:rPr/>
        <w:t xml:space="preserve">第二节 供给分析 </w:t>
      </w:r>
    </w:p>
    <w:p>
      <w:pPr>
        <w:spacing w:after="150"/>
      </w:pPr>
      <w:r>
        <w:rPr/>
        <w:t xml:space="preserve">第三节 供求平衡分析及未来发展趋势 </w:t>
      </w:r>
    </w:p>
    <w:p>
      <w:pPr>
        <w:spacing w:after="150"/>
      </w:pPr>
      <w:r>
        <w:rPr/>
        <w:t xml:space="preserve">一、云安全服务行业的需求预测 </w:t>
      </w:r>
    </w:p>
    <w:p>
      <w:pPr>
        <w:spacing w:after="150"/>
      </w:pPr>
      <w:r>
        <w:rPr/>
        <w:t xml:space="preserve">二、云安全服务行业的供应预测 </w:t>
      </w:r>
    </w:p>
    <w:p>
      <w:pPr>
        <w:spacing w:after="150"/>
      </w:pPr>
      <w:r>
        <w:rPr/>
        <w:t xml:space="preserve">三、供求平衡分析 </w:t>
      </w:r>
    </w:p>
    <w:p>
      <w:pPr>
        <w:spacing w:after="150"/>
      </w:pPr>
      <w:r>
        <w:rPr/>
        <w:t xml:space="preserve">四、供求平衡预测 </w:t>
      </w:r>
    </w:p>
    <w:p>
      <w:pPr>
        <w:spacing w:after="150"/>
      </w:pPr>
      <w:r>
        <w:rPr>
          <w:b w:val="1"/>
          <w:bCs w:val="1"/>
        </w:rPr>
        <w:t xml:space="preserve">第十一章 影响企业经营的关键趋势 </w:t>
      </w:r>
    </w:p>
    <w:p>
      <w:pPr>
        <w:spacing w:after="150"/>
      </w:pPr>
      <w:r>
        <w:rPr/>
        <w:t xml:space="preserve">第一节 市场整合成长趋势 </w:t>
      </w:r>
    </w:p>
    <w:p>
      <w:pPr>
        <w:spacing w:after="150"/>
      </w:pPr>
      <w:r>
        <w:rPr/>
        <w:t xml:space="preserve">第二节 需求变化趋势及新的商业机遇预测 </w:t>
      </w:r>
    </w:p>
    <w:p>
      <w:pPr>
        <w:spacing w:after="150"/>
      </w:pPr>
      <w:r>
        <w:rPr/>
        <w:t xml:space="preserve">第三节 企业区域市场拓展的趋势 </w:t>
      </w:r>
    </w:p>
    <w:p>
      <w:pPr>
        <w:spacing w:after="150"/>
      </w:pPr>
      <w:r>
        <w:rPr/>
        <w:t xml:space="preserve">第四节 科研开发趋势及替代技术进展 </w:t>
      </w:r>
    </w:p>
    <w:p>
      <w:pPr>
        <w:spacing w:after="150"/>
      </w:pPr>
      <w:r>
        <w:rPr/>
        <w:t xml:space="preserve">第五节 影响企业销售与服务方式的关键趋势 </w:t>
      </w:r>
    </w:p>
    <w:p>
      <w:pPr>
        <w:spacing w:after="150"/>
      </w:pPr>
      <w:r>
        <w:rPr/>
        <w:t xml:space="preserve">第六节 中国云安全服务行业swot分析 </w:t>
      </w:r>
    </w:p>
    <w:p>
      <w:pPr>
        <w:spacing w:after="150"/>
      </w:pPr>
      <w:r>
        <w:rPr>
          <w:b w:val="1"/>
          <w:bCs w:val="1"/>
        </w:rPr>
        <w:t xml:space="preserve">第十二章 2024-2029年云安全服务行业投资价值评估分析 </w:t>
      </w:r>
    </w:p>
    <w:p>
      <w:pPr>
        <w:spacing w:after="150"/>
      </w:pPr>
      <w:r>
        <w:rPr/>
        <w:t xml:space="preserve">第一节 产业发展的有利因素与不利因素分析 </w:t>
      </w:r>
    </w:p>
    <w:p>
      <w:pPr>
        <w:spacing w:after="150"/>
      </w:pPr>
      <w:r>
        <w:rPr/>
        <w:t xml:space="preserve">第二节 产业发展的空白点分析 </w:t>
      </w:r>
    </w:p>
    <w:p>
      <w:pPr>
        <w:spacing w:after="150"/>
      </w:pPr>
      <w:r>
        <w:rPr/>
        <w:t xml:space="preserve">第三节 投资回报率比较高的投资方向 </w:t>
      </w:r>
    </w:p>
    <w:p>
      <w:pPr>
        <w:spacing w:after="150"/>
      </w:pPr>
      <w:r>
        <w:rPr/>
        <w:t xml:space="preserve">第四节 新进入者应注意的障碍因素 </w:t>
      </w:r>
    </w:p>
    <w:p>
      <w:pPr>
        <w:spacing w:after="150"/>
      </w:pPr>
      <w:r>
        <w:rPr/>
        <w:t xml:space="preserve">第五节 营销分析与营销模式推荐 </w:t>
      </w:r>
    </w:p>
    <w:p>
      <w:pPr>
        <w:spacing w:after="150"/>
      </w:pPr>
      <w:r>
        <w:rPr/>
        <w:t xml:space="preserve">一、渠道构成 </w:t>
      </w:r>
    </w:p>
    <w:p>
      <w:pPr>
        <w:spacing w:after="150"/>
      </w:pPr>
      <w:r>
        <w:rPr/>
        <w:t xml:space="preserve">二、经营模式 </w:t>
      </w:r>
    </w:p>
    <w:p>
      <w:pPr>
        <w:spacing w:after="150"/>
      </w:pPr>
      <w:r>
        <w:rPr/>
        <w:t xml:space="preserve">三、营销模式 </w:t>
      </w:r>
    </w:p>
    <w:p>
      <w:pPr>
        <w:spacing w:after="150"/>
      </w:pPr>
      <w:r>
        <w:rPr/>
        <w:t xml:space="preserve">四、营销策略 </w:t>
      </w:r>
    </w:p>
    <w:p>
      <w:pPr>
        <w:spacing w:after="150"/>
      </w:pPr>
      <w:r>
        <w:rPr>
          <w:b w:val="1"/>
          <w:bCs w:val="1"/>
        </w:rPr>
        <w:t xml:space="preserve">图表目录</w:t>
      </w:r>
    </w:p>
    <w:p>
      <w:pPr>
        <w:spacing w:after="150"/>
      </w:pPr>
      <w:r>
        <w:rPr/>
        <w:t xml:space="preserve">图表：行业生命周期理论 </w:t>
      </w:r>
    </w:p>
    <w:p>
      <w:pPr>
        <w:spacing w:after="150"/>
      </w:pPr>
      <w:r>
        <w:rPr/>
        <w:t xml:space="preserve">图表：云计算的特点 </w:t>
      </w:r>
    </w:p>
    <w:p>
      <w:pPr>
        <w:spacing w:after="150"/>
      </w:pPr>
      <w:r>
        <w:rPr/>
        <w:t xml:space="preserve">图表：云计算的服务类型 </w:t>
      </w:r>
    </w:p>
    <w:p>
      <w:pPr>
        <w:spacing w:after="150"/>
      </w:pPr>
      <w:r>
        <w:rPr/>
        <w:t xml:space="preserve">图表：云计算的重点应用领域 </w:t>
      </w:r>
    </w:p>
    <w:p>
      <w:pPr>
        <w:spacing w:after="150"/>
      </w:pPr>
      <w:r>
        <w:rPr/>
        <w:t xml:space="preserve">图表：2019-2023年全球云计算行业市场规模情况 </w:t>
      </w:r>
    </w:p>
    <w:p>
      <w:pPr>
        <w:spacing w:after="150"/>
      </w:pPr>
      <w:r>
        <w:rPr/>
        <w:t xml:space="preserve">图表：2019-2023年中国云计算行业市场规模情况 </w:t>
      </w:r>
    </w:p>
    <w:p>
      <w:pPr>
        <w:spacing w:after="150"/>
      </w:pPr>
      <w:r>
        <w:rPr/>
        <w:t xml:space="preserve">图表：2019-2023年全球云安全服务行业市场规模情况 </w:t>
      </w:r>
    </w:p>
    <w:p>
      <w:pPr>
        <w:spacing w:after="150"/>
      </w:pPr>
      <w:r>
        <w:rPr/>
        <w:t xml:space="preserve">图表：云安全应用场景 </w:t>
      </w:r>
    </w:p>
    <w:p>
      <w:pPr>
        <w:spacing w:after="150"/>
      </w:pPr>
      <w:r>
        <w:rPr/>
        <w:t xml:space="preserve">图表：2019-2023年全球云安全服务细分领域市场结构 </w:t>
      </w:r>
    </w:p>
    <w:p>
      <w:pPr>
        <w:spacing w:after="150"/>
      </w:pPr>
      <w:r>
        <w:rPr/>
        <w:t xml:space="preserve">图表：全球云安全服务重点企业优劣势对比 </w:t>
      </w:r>
    </w:p>
    <w:p>
      <w:pPr>
        <w:spacing w:after="150"/>
      </w:pPr>
      <w:r>
        <w:rPr/>
        <w:t xml:space="preserve">图表：2019-2023年6月底中国云安全服务行业企业数量情况 </w:t>
      </w:r>
    </w:p>
    <w:p>
      <w:pPr>
        <w:spacing w:after="150"/>
      </w:pPr>
      <w:r>
        <w:rPr/>
        <w:t xml:space="preserve">图表：2019-2023年上半年中国云安全服务行业市场规模情况 </w:t>
      </w:r>
    </w:p>
    <w:p>
      <w:pPr>
        <w:spacing w:after="150"/>
      </w:pPr>
      <w:r>
        <w:rPr/>
        <w:t xml:space="preserve">图表：2019-2023年中国云安全服务行业盈利能力指标 </w:t>
      </w:r>
    </w:p>
    <w:p>
      <w:pPr>
        <w:spacing w:after="150"/>
      </w:pPr>
      <w:r>
        <w:rPr/>
        <w:t xml:space="preserve">图表：2019-2023年中国云安全服务行业偿债能力指标 </w:t>
      </w:r>
    </w:p>
    <w:p>
      <w:pPr>
        <w:spacing w:after="150"/>
      </w:pPr>
      <w:r>
        <w:rPr/>
        <w:t xml:space="preserve">图表：2019-2023年中国云安全服务行业总资产周转率情况 </w:t>
      </w:r>
    </w:p>
    <w:p>
      <w:pPr>
        <w:spacing w:after="150"/>
      </w:pPr>
      <w:r>
        <w:rPr/>
        <w:t xml:space="preserve">图表：2019-2023年中国云安全服务行业营收同比增长率情况 </w:t>
      </w:r>
    </w:p>
    <w:p>
      <w:pPr>
        <w:spacing w:after="150"/>
      </w:pPr>
      <w:r>
        <w:rPr/>
        <w:t xml:space="preserve">图表：2019-2023年中国云安全服务行业cr5情况 </w:t>
      </w:r>
    </w:p>
    <w:p>
      <w:pPr>
        <w:spacing w:after="150"/>
      </w:pPr>
      <w:r>
        <w:rPr/>
        <w:t xml:space="preserve">图表：2019-2023年长三角地区云安全服务市场规模情况 </w:t>
      </w:r>
    </w:p>
    <w:p>
      <w:pPr>
        <w:spacing w:after="150"/>
      </w:pPr>
      <w:r>
        <w:rPr/>
        <w:t xml:space="preserve">图表：2019-2023年珠三角地区云安全服务市场规模情况 </w:t>
      </w:r>
    </w:p>
    <w:p>
      <w:pPr>
        <w:spacing w:after="150"/>
      </w:pPr>
      <w:r>
        <w:rPr/>
        <w:t xml:space="preserve">图表：2019-2023年环渤海地区云安全服务市场规模情况 </w:t>
      </w:r>
    </w:p>
    <w:p>
      <w:pPr>
        <w:spacing w:after="150"/>
      </w:pPr>
      <w:r>
        <w:rPr/>
        <w:t xml:space="preserve">图表：华北地区城市坐标图 </w:t>
      </w:r>
    </w:p>
    <w:p>
      <w:pPr>
        <w:spacing w:after="150"/>
      </w:pPr>
      <w:r>
        <w:rPr/>
        <w:t xml:space="preserve">图表：2019-2023年华北地区经济环境分析 </w:t>
      </w:r>
    </w:p>
    <w:p>
      <w:pPr>
        <w:spacing w:after="150"/>
      </w:pPr>
      <w:r>
        <w:rPr/>
        <w:t xml:space="preserve">图表：2019-2023年华北地区云安全服务市场规模情况 </w:t>
      </w:r>
    </w:p>
    <w:p>
      <w:pPr>
        <w:spacing w:after="150"/>
      </w:pPr>
      <w:r>
        <w:rPr/>
        <w:t xml:space="preserve">图表：华中地区城市座标图 </w:t>
      </w:r>
    </w:p>
    <w:p>
      <w:pPr>
        <w:spacing w:after="150"/>
      </w:pPr>
      <w:r>
        <w:rPr/>
        <w:t xml:space="preserve">图表：2019-2023年华中地区经济环境分析 </w:t>
      </w:r>
    </w:p>
    <w:p>
      <w:pPr>
        <w:spacing w:after="150"/>
      </w:pPr>
      <w:r>
        <w:rPr/>
        <w:t xml:space="preserve">图表：2019-2023年华中地区云安全服务市场规模情况 </w:t>
      </w:r>
    </w:p>
    <w:p>
      <w:pPr>
        <w:spacing w:after="150"/>
      </w:pPr>
      <w:r>
        <w:rPr/>
        <w:t xml:space="preserve">图表：华南地区城市坐标图 </w:t>
      </w:r>
    </w:p>
    <w:p>
      <w:pPr>
        <w:spacing w:after="150"/>
      </w:pPr>
      <w:r>
        <w:rPr/>
        <w:t xml:space="preserve">图表：2019-2023年华南地区经济环境分析 </w:t>
      </w:r>
    </w:p>
    <w:p>
      <w:pPr>
        <w:spacing w:after="150"/>
      </w:pPr>
      <w:r>
        <w:rPr/>
        <w:t xml:space="preserve">图表：2019-2023年华南地区云安全服务市场规模情况 </w:t>
      </w:r>
    </w:p>
    <w:p>
      <w:pPr>
        <w:spacing w:after="150"/>
      </w:pPr>
      <w:r>
        <w:rPr/>
        <w:t xml:space="preserve">图表：华东地区城市座标图 </w:t>
      </w:r>
    </w:p>
    <w:p>
      <w:pPr>
        <w:spacing w:after="150"/>
      </w:pPr>
      <w:r>
        <w:rPr/>
        <w:t xml:space="preserve">图表：2019-2023年华东地区经济情况分析 </w:t>
      </w:r>
    </w:p>
    <w:p>
      <w:pPr>
        <w:spacing w:after="150"/>
      </w:pPr>
      <w:r>
        <w:rPr/>
        <w:t xml:space="preserve">图表：2019-2023年华东地区云安全服务市场规模情况 </w:t>
      </w:r>
    </w:p>
    <w:p>
      <w:pPr>
        <w:spacing w:after="150"/>
      </w:pPr>
      <w:r>
        <w:rPr/>
        <w:t xml:space="preserve">图表：东北地区城市座标图 </w:t>
      </w:r>
    </w:p>
    <w:p>
      <w:pPr>
        <w:spacing w:after="150"/>
      </w:pPr>
      <w:r>
        <w:rPr/>
        <w:t xml:space="preserve">图表：2019-2023年东北地区社会环境分析 </w:t>
      </w:r>
    </w:p>
    <w:p>
      <w:pPr>
        <w:spacing w:after="150"/>
      </w:pPr>
      <w:r>
        <w:rPr/>
        <w:t xml:space="preserve">图表：2019-2023年东北地区云安全服务市场规模情况 </w:t>
      </w:r>
    </w:p>
    <w:p>
      <w:pPr>
        <w:spacing w:after="150"/>
      </w:pPr>
      <w:r>
        <w:rPr/>
        <w:t xml:space="preserve">图表：2019-2023年西南地区经济环境分析 </w:t>
      </w:r>
    </w:p>
    <w:p>
      <w:pPr>
        <w:spacing w:after="150"/>
      </w:pPr>
      <w:r>
        <w:rPr/>
        <w:t xml:space="preserve">图表：2019-2023年西南地区云安全服务市场规模情况 </w:t>
      </w:r>
    </w:p>
    <w:p>
      <w:pPr>
        <w:spacing w:after="150"/>
      </w:pPr>
      <w:r>
        <w:rPr/>
        <w:t xml:space="preserve">图表：2019-2023年西北地区经济环境分析 </w:t>
      </w:r>
    </w:p>
    <w:p>
      <w:pPr>
        <w:spacing w:after="150"/>
      </w:pPr>
      <w:r>
        <w:rPr/>
        <w:t xml:space="preserve">图表：2019-2023年西北地区云安全服务市场规模情况 </w:t>
      </w:r>
    </w:p>
    <w:p>
      <w:pPr>
        <w:spacing w:after="150"/>
      </w:pPr>
      <w:r>
        <w:rPr/>
        <w:t xml:space="preserve">图表：2019-2023年中国云安全服务行业cr5情况 </w:t>
      </w:r>
    </w:p>
    <w:p>
      <w:pPr>
        <w:spacing w:after="150"/>
      </w:pPr>
      <w:r>
        <w:rPr/>
        <w:t xml:space="preserve">图表：2019-2023年中国云安全服务企业各区域分布 </w:t>
      </w:r>
    </w:p>
    <w:p>
      <w:pPr>
        <w:spacing w:after="150"/>
      </w:pPr>
      <w:r>
        <w:rPr/>
        <w:t xml:space="preserve">图表：各公司总资产对比(截至2022年6月底) </w:t>
      </w:r>
    </w:p>
    <w:p>
      <w:pPr>
        <w:spacing w:after="150"/>
      </w:pPr>
      <w:r>
        <w:rPr/>
        <w:t xml:space="preserve">图表：各公司在职员工对比(截至2019-2023年底) </w:t>
      </w:r>
    </w:p>
    <w:p>
      <w:pPr>
        <w:spacing w:after="150"/>
      </w:pPr>
      <w:r>
        <w:rPr/>
        <w:t xml:space="preserve">图表：各公司2019-2023年全年营业收入对比 </w:t>
      </w:r>
    </w:p>
    <w:p>
      <w:pPr>
        <w:spacing w:after="150"/>
      </w:pPr>
      <w:r>
        <w:rPr/>
        <w:t xml:space="preserve">图表：各公司2019-2023年利润总额对比 </w:t>
      </w:r>
    </w:p>
    <w:p>
      <w:pPr>
        <w:spacing w:after="150"/>
      </w:pPr>
      <w:r>
        <w:rPr/>
        <w:t xml:space="preserve">图表：各公司综合竞争力评价 </w:t>
      </w:r>
    </w:p>
    <w:p>
      <w:pPr>
        <w:spacing w:after="150"/>
      </w:pPr>
      <w:r>
        <w:rPr/>
        <w:t xml:space="preserve">图表：云安全服务行业各品牌影响力排名 </w:t>
      </w:r>
    </w:p>
    <w:p>
      <w:pPr>
        <w:spacing w:after="150"/>
      </w:pPr>
      <w:r>
        <w:rPr/>
        <w:t xml:space="preserve">图表：各领先企业所有制 </w:t>
      </w:r>
    </w:p>
    <w:p>
      <w:pPr>
        <w:spacing w:after="150"/>
      </w:pPr>
      <w:r>
        <w:rPr/>
        <w:t xml:space="preserve">图表：2019-2023年奇安信营收情况 </w:t>
      </w:r>
    </w:p>
    <w:p>
      <w:pPr>
        <w:spacing w:after="150"/>
      </w:pPr>
      <w:r>
        <w:rPr/>
        <w:t xml:space="preserve">图表：2019-2023年奇安信分业务营收情况 </w:t>
      </w:r>
    </w:p>
    <w:p>
      <w:pPr>
        <w:spacing w:after="150"/>
      </w:pPr>
      <w:r>
        <w:rPr/>
        <w:t xml:space="preserve">图表：2019-2023年深信服营收情况 </w:t>
      </w:r>
    </w:p>
    <w:p>
      <w:pPr>
        <w:spacing w:after="150"/>
      </w:pPr>
      <w:r>
        <w:rPr/>
        <w:t xml:space="preserve">图表：2019-2023年深信服分业务营收情况 </w:t>
      </w:r>
    </w:p>
    <w:p>
      <w:pPr>
        <w:spacing w:after="150"/>
      </w:pPr>
      <w:r>
        <w:rPr/>
        <w:t xml:space="preserve">图表：安恒信息saas云安全服务 </w:t>
      </w:r>
    </w:p>
    <w:p>
      <w:pPr>
        <w:spacing w:after="150"/>
      </w:pPr>
      <w:r>
        <w:rPr/>
        <w:t xml:space="preserve">图表：2019-2023年安恒信息营收情况 </w:t>
      </w:r>
    </w:p>
    <w:p>
      <w:pPr>
        <w:spacing w:after="150"/>
      </w:pPr>
      <w:r>
        <w:rPr/>
        <w:t xml:space="preserve">图表：2019-2023年安恒信息分业务营收情况 </w:t>
      </w:r>
    </w:p>
    <w:p>
      <w:pPr>
        <w:spacing w:after="150"/>
      </w:pPr>
      <w:r>
        <w:rPr/>
        <w:t xml:space="preserve">图表：2019-2023年绿盟科技营收情况 </w:t>
      </w:r>
    </w:p>
    <w:p>
      <w:pPr>
        <w:spacing w:after="150"/>
      </w:pPr>
      <w:r>
        <w:rPr/>
        <w:t xml:space="preserve">图表：2019-2023年绿盟科技分业务营收情况 </w:t>
      </w:r>
    </w:p>
    <w:p>
      <w:pPr>
        <w:spacing w:after="150"/>
      </w:pPr>
      <w:r>
        <w:rPr/>
        <w:t xml:space="preserve">图表：启明星辰新兴业务收入结构 </w:t>
      </w:r>
    </w:p>
    <w:p>
      <w:pPr>
        <w:spacing w:after="150"/>
      </w:pPr>
      <w:r>
        <w:rPr/>
        <w:t xml:space="preserve">图表：2019-2023年启明星辰营收情况 </w:t>
      </w:r>
    </w:p>
    <w:p>
      <w:pPr>
        <w:spacing w:after="150"/>
      </w:pPr>
      <w:r>
        <w:rPr/>
        <w:t xml:space="preserve">图表：2019-2023年启明星辰分业务营收情况 </w:t>
      </w:r>
    </w:p>
    <w:p>
      <w:pPr>
        <w:spacing w:after="150"/>
      </w:pPr>
      <w:r>
        <w:rPr/>
        <w:t xml:space="preserve">图表：启明星辰“十四五”战略规划树 </w:t>
      </w:r>
    </w:p>
    <w:p>
      <w:pPr>
        <w:spacing w:after="150"/>
      </w:pPr>
      <w:r>
        <w:rPr/>
        <w:t xml:space="preserve">图表：2019-2023年天融信营收情况 </w:t>
      </w:r>
    </w:p>
    <w:p>
      <w:pPr>
        <w:spacing w:after="150"/>
      </w:pPr>
      <w:r>
        <w:rPr/>
        <w:t xml:space="preserve">图表：2019-2023年天融信分业务营业收入情况 </w:t>
      </w:r>
    </w:p>
    <w:p>
      <w:pPr>
        <w:spacing w:after="150"/>
      </w:pPr>
      <w:r>
        <w:rPr/>
        <w:t xml:space="preserve">图表：山石网科主要业务和产品情况 </w:t>
      </w:r>
    </w:p>
    <w:p>
      <w:pPr>
        <w:spacing w:after="150"/>
      </w:pPr>
      <w:r>
        <w:rPr/>
        <w:t xml:space="preserve">图表：2019-2023年山石网科营业收入情况 </w:t>
      </w:r>
    </w:p>
    <w:p>
      <w:pPr>
        <w:spacing w:after="150"/>
      </w:pPr>
      <w:r>
        <w:rPr/>
        <w:t xml:space="preserve">图表：2019-2023年山石网科分业务营收情况 </w:t>
      </w:r>
    </w:p>
    <w:p>
      <w:pPr>
        <w:spacing w:after="150"/>
      </w:pPr>
      <w:r>
        <w:rPr/>
        <w:t xml:space="preserve">图表：网宿科技主要产品 </w:t>
      </w:r>
    </w:p>
    <w:p>
      <w:pPr>
        <w:spacing w:after="150"/>
      </w:pPr>
      <w:r>
        <w:rPr/>
        <w:t xml:space="preserve">图表：网宿全球智能分发平台 </w:t>
      </w:r>
    </w:p>
    <w:p>
      <w:pPr>
        <w:spacing w:after="150"/>
      </w:pPr>
      <w:r>
        <w:rPr/>
        <w:t xml:space="preserve">图表：网宿全球云安全平台 </w:t>
      </w:r>
    </w:p>
    <w:p>
      <w:pPr>
        <w:spacing w:after="150"/>
      </w:pPr>
      <w:r>
        <w:rPr/>
        <w:t xml:space="preserve">图表：直接浸没式液冷技术示意图 </w:t>
      </w:r>
    </w:p>
    <w:p>
      <w:pPr>
        <w:spacing w:after="150"/>
      </w:pPr>
      <w:r>
        <w:rPr/>
        <w:t xml:space="preserve">图表：2019-2023年网宿科技营业收入情况 </w:t>
      </w:r>
    </w:p>
    <w:p>
      <w:pPr>
        <w:spacing w:after="150"/>
      </w:pPr>
      <w:r>
        <w:rPr/>
        <w:t xml:space="preserve">图表：2019-2023年网宿科技分业务营业收入情况 </w:t>
      </w:r>
    </w:p>
    <w:p>
      <w:pPr>
        <w:spacing w:after="150"/>
      </w:pPr>
      <w:r>
        <w:rPr/>
        <w:t xml:space="preserve">图表：2019-2023年蓝盾股份营业收入情况 </w:t>
      </w:r>
    </w:p>
    <w:p>
      <w:pPr>
        <w:spacing w:after="150"/>
      </w:pPr>
      <w:r>
        <w:rPr/>
        <w:t xml:space="preserve">图表：2024-2029年中国云安全服务行业企业数量预测 </w:t>
      </w:r>
    </w:p>
    <w:p>
      <w:pPr>
        <w:spacing w:after="150"/>
      </w:pPr>
      <w:r>
        <w:rPr/>
        <w:t xml:space="preserve">图表：代工型经营模式 </w:t>
      </w:r>
    </w:p>
    <w:p>
      <w:pPr>
        <w:spacing w:after="150"/>
      </w:pPr>
      <w:r>
        <w:rPr/>
        <w:t xml:space="preserve">图表：设计+销售型经营模式 </w:t>
      </w:r>
    </w:p>
    <w:p>
      <w:pPr>
        <w:spacing w:after="150"/>
      </w:pPr>
      <w:r>
        <w:rPr/>
        <w:t xml:space="preserve">图表：生产+销售型经营模式 </w:t>
      </w:r>
    </w:p>
    <w:p>
      <w:pPr>
        <w:spacing w:after="150"/>
      </w:pPr>
      <w:r>
        <w:rPr/>
        <w:t xml:space="preserve">图表：设计+生产+销售型经营模式 </w:t>
      </w:r>
    </w:p>
    <w:p>
      <w:pPr>
        <w:spacing w:after="150"/>
      </w:pPr>
      <w:r>
        <w:rPr/>
        <w:t xml:space="preserve">图表：信息服务型经营模式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中国云安全服务行业市场发展分析及发展趋势与投资前景研究报告(2024-2029版)</dc:title>
  <dc:description>中国云安全服务行业市场发展分析及发展趋势与投资前景研究报告(2024-2029版)</dc:description>
  <dc:subject>中国云安全服务行业市场发展分析及发展趋势与投资前景研究报告(2024-2029版)</dc:subject>
  <cp:keywords>研究报告</cp:keywords>
  <cp:category>研究报告</cp:category>
  <cp:lastModifiedBy>北京中道泰和信息咨询有限公司</cp:lastModifiedBy>
  <dcterms:created xsi:type="dcterms:W3CDTF">2024-01-29T06:02:03+08:00</dcterms:created>
  <dcterms:modified xsi:type="dcterms:W3CDTF">2024-01-29T06:02:03+08:00</dcterms:modified>
</cp:coreProperties>
</file>

<file path=docProps/custom.xml><?xml version="1.0" encoding="utf-8"?>
<Properties xmlns="http://schemas.openxmlformats.org/officeDocument/2006/custom-properties" xmlns:vt="http://schemas.openxmlformats.org/officeDocument/2006/docPropsVTypes"/>
</file>