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中国风力发电机叶片行业市场发展分析及发展趋势与投资前景研究报告(2024-2029版)</w:t>
      </w:r>
    </w:p>
    <w:p>
      <w:pPr>
        <w:spacing w:after="150"/>
      </w:pPr>
      <w:r>
        <w:rPr>
          <w:b w:val="1"/>
          <w:bCs w:val="1"/>
        </w:rPr>
        <w:t xml:space="preserve">报告简介</w:t>
      </w:r>
    </w:p>
    <w:p>
      <w:pPr>
        <w:spacing w:after="150"/>
      </w:pPr>
      <w:r>
        <w:rPr/>
        <w:t xml:space="preserve">叶片是风力发电机中最基础和最关键的部件，其良好的设计，可靠的质量和优越的性能是保证机组正常稳定运行的决定因素。风机叶片对材料要求很高，不仅需要具有较轻的重量，还需要具有较高的强度、抗腐蚀、耐疲劳性能，因此现在的风机厂商广泛采用复合材料制造风机叶片，复合材料占整个风机叶片的比重甚至高达90%。</w:t>
      </w:r>
    </w:p>
    <w:p>
      <w:pPr>
        <w:spacing w:after="150"/>
      </w:pPr>
      <w:r>
        <w:rPr/>
        <w:t xml:space="preserve">随着叶片市场规模的扩大，成本和售价都将下降，但具备规模、技术和成本优势的企业成本下降速度超过售价降低速度，盈利超过平均水平，认为10%-15%的净利润率是比较合理的。在风电的主要零部件当中，叶片的门槛相对较低，而由于供需偏紧张、盈利较好，导致诸多企业进入叶片生产领域，除了整机厂自建的叶片厂之外，新进入的企业如雨后春笋，根据不完全统计，目前已经超过40家。随着供需紧张形势的缓解，叶片行业将经历从纷乱到寡头、从短缺到均衡、从暴利到薄利的过程，市场将形成数个1000套以上规模的寡头，这些企业将获得高于行业平均水平的盈利能力，而其他厂商降逐渐被边缘化。</w:t>
      </w:r>
    </w:p>
    <w:p>
      <w:pPr>
        <w:spacing w:after="150"/>
      </w:pPr>
      <w:r>
        <w:rPr/>
        <w:t xml:space="preserve">目前，全球风电叶片行业具备1000套以上产能的大型企业有十几家，其中外资企业以美国GE、迪皮埃TPI、丹麦LM为主(LM已于2017年被GE收购)，国内风电叶片龙头企业包括中材科技、中复连众等专业叶片生产商和国电联合动力、明阳智能等具备自主生产叶片能力的整机生产商。由于受到运输半径制约，产能分布会影响叶片市场竞争格局，地方性厂商受益于地域性优势瓜分了一些区域市场份额。</w:t>
      </w:r>
    </w:p>
    <w:p>
      <w:pPr>
        <w:spacing w:after="150"/>
      </w:pPr>
      <w:r>
        <w:rPr/>
        <w:t xml:space="preserve">随着风电进入规模化、快速发展的平价时代，风电度电成本竞争力的增加，其作为清洁燃料与清洁电力的重要来源，必将成为“十四五”期间和“碳中和”目标下中国能源发展的主力军，并步入新的大发展时期。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机叶片市场进行了分析研究。报告在总结中国风机叶片行业发展历程的基础上，结合新时期的各方面因素，对中国风机叶片行业的发展趋势给予了细致和审慎的预测论证。报告资料详实，图表丰富，既有深入的分析，又有直观的比较，为风机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风力发电机叶片行业发展概述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风力发电机叶片行业发展环境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风力发电机叶片行业上下游产业链发展及影响分析</w:t>
      </w:r>
    </w:p>
    <w:p>
      <w:pPr>
        <w:spacing w:after="150"/>
      </w:pPr>
      <w:r>
        <w:rPr/>
        <w:t xml:space="preserve">第一节 产业链介绍</w:t>
      </w:r>
    </w:p>
    <w:p>
      <w:pPr>
        <w:spacing w:after="150"/>
      </w:pPr>
      <w:r>
        <w:rPr/>
        <w:t xml:space="preserve">一、风力发电机叶片行业产业链简介</w:t>
      </w:r>
    </w:p>
    <w:p>
      <w:pPr>
        <w:spacing w:after="150"/>
      </w:pPr>
      <w:r>
        <w:rPr/>
        <w:t xml:space="preserve">二、风力发电机叶片行业产业链特征分析</w:t>
      </w:r>
    </w:p>
    <w:p>
      <w:pPr>
        <w:spacing w:after="150"/>
      </w:pPr>
      <w:r>
        <w:rPr/>
        <w:t xml:space="preserve">第二节 上游产业现状分析及其对风力发电机叶片行业的影响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世界风力发电机叶片产业发展对比及经验借鉴</w:t>
      </w:r>
    </w:p>
    <w:p>
      <w:pPr>
        <w:spacing w:after="150"/>
      </w:pPr>
      <w:r>
        <w:rPr/>
        <w:t xml:space="preserve">第一节 2024-2029年国际风力发电机叶片产业的发展</w:t>
      </w:r>
    </w:p>
    <w:p>
      <w:pPr>
        <w:spacing w:after="150"/>
      </w:pPr>
      <w:r>
        <w:rPr/>
        <w:t xml:space="preserve">一、世界风力发电机叶片产业发展综述</w:t>
      </w:r>
    </w:p>
    <w:p>
      <w:pPr>
        <w:spacing w:after="150"/>
      </w:pPr>
      <w:r>
        <w:rPr/>
        <w:t xml:space="preserve">二、全球风力发电机叶片产业竞争格局</w:t>
      </w:r>
    </w:p>
    <w:p>
      <w:pPr>
        <w:spacing w:after="150"/>
      </w:pPr>
      <w:r>
        <w:rPr/>
        <w:t xml:space="preserve">三、全球风力发电机叶片产业发展特点</w:t>
      </w:r>
    </w:p>
    <w:p>
      <w:pPr>
        <w:spacing w:after="150"/>
      </w:pPr>
      <w:r>
        <w:rPr/>
        <w:t xml:space="preserve">第二节 主要国家地区风力发电机叶片产业发展分析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世界风力发电机叶片产业发展趋势及前景分析</w:t>
      </w:r>
    </w:p>
    <w:p>
      <w:pPr>
        <w:spacing w:after="150"/>
      </w:pPr>
      <w:r>
        <w:rPr/>
        <w:t xml:space="preserve">一、风力发电机叶片产业发展趋势分析</w:t>
      </w:r>
    </w:p>
    <w:p>
      <w:pPr>
        <w:spacing w:after="150"/>
      </w:pPr>
      <w:r>
        <w:rPr/>
        <w:t xml:space="preserve">二、风力发电机叶片产业发展潜力分析</w:t>
      </w:r>
    </w:p>
    <w:p>
      <w:pPr>
        <w:spacing w:after="150"/>
      </w:pPr>
      <w:r>
        <w:rPr>
          <w:b w:val="1"/>
          <w:bCs w:val="1"/>
        </w:rPr>
        <w:t xml:space="preserve">第五章 中国风力发电机叶片市场运行综合分析</w:t>
      </w:r>
    </w:p>
    <w:p>
      <w:pPr>
        <w:spacing w:after="150"/>
      </w:pPr>
      <w:r>
        <w:rPr/>
        <w:t xml:space="preserve">第一节 风力发电机叶片行业市场发展基本情况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中国风力发电机叶片行业经济运行指标分析</w:t>
      </w:r>
    </w:p>
    <w:p>
      <w:pPr>
        <w:spacing w:after="150"/>
      </w:pPr>
      <w:r>
        <w:rPr/>
        <w:t xml:space="preserve">第一节 中国风力发电机叶片行业总体规模分析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三、2024-2029年风力发电机叶片供给预测</w:t>
      </w:r>
    </w:p>
    <w:p>
      <w:pPr>
        <w:spacing w:after="150"/>
      </w:pPr>
      <w:r>
        <w:rPr/>
        <w:t xml:space="preserve">第二节 中国风力发电机叶片行业产销分析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2024-2029年中国风力发电机叶片市场需求分析及预测</w:t>
      </w:r>
    </w:p>
    <w:p>
      <w:pPr>
        <w:spacing w:after="150"/>
      </w:pPr>
      <w:r>
        <w:rPr/>
        <w:t xml:space="preserve">第一节 风力发电机叶片市场需求分析</w:t>
      </w:r>
    </w:p>
    <w:p>
      <w:pPr>
        <w:spacing w:after="150"/>
      </w:pPr>
      <w:r>
        <w:rPr/>
        <w:t xml:space="preserve">一、风力发电机叶片行业需求市场</w:t>
      </w:r>
    </w:p>
    <w:p>
      <w:pPr>
        <w:spacing w:after="150"/>
      </w:pPr>
      <w:r>
        <w:rPr/>
        <w:t xml:space="preserve">二、风力发电机叶片行业需求的地区差异</w:t>
      </w:r>
    </w:p>
    <w:p>
      <w:pPr>
        <w:spacing w:after="150"/>
      </w:pPr>
      <w:r>
        <w:rPr/>
        <w:t xml:space="preserve">第二节 2024-2029年供求平衡分析及未来发展趋势</w:t>
      </w:r>
    </w:p>
    <w:p>
      <w:pPr>
        <w:spacing w:after="150"/>
      </w:pPr>
      <w:r>
        <w:rPr/>
        <w:t xml:space="preserve">一、2024-2029年风力发电机叶片行业的需求预测</w:t>
      </w:r>
    </w:p>
    <w:p>
      <w:pPr>
        <w:spacing w:after="150"/>
      </w:pPr>
      <w:r>
        <w:rPr/>
        <w:t xml:space="preserve">二、2024-2029年风力发电机叶片供求平衡预测</w:t>
      </w:r>
    </w:p>
    <w:p>
      <w:pPr>
        <w:spacing w:after="150"/>
      </w:pPr>
      <w:r>
        <w:rPr>
          <w:b w:val="1"/>
          <w:bCs w:val="1"/>
        </w:rPr>
        <w:t xml:space="preserve">第八章 风力发电机叶片行业区域市场发展分析及预测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主要省市市场情况分析</w:t>
      </w:r>
    </w:p>
    <w:p>
      <w:pPr>
        <w:spacing w:after="150"/>
      </w:pPr>
      <w:r>
        <w:rPr/>
        <w:t xml:space="preserve">第四节 风力发电机叶片行业主要区域市场发展状况及竞争力研究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风力发电机叶片市场竞争格局分析</w:t>
      </w:r>
    </w:p>
    <w:p>
      <w:pPr>
        <w:spacing w:after="150"/>
      </w:pPr>
      <w:r>
        <w:rPr/>
        <w:t xml:space="preserve">第一节 风力发电机叶片行业竞争结构分析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风力发电机叶片行业国际竞争力比较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风力发电机叶片行业竞争格局分析</w:t>
      </w:r>
    </w:p>
    <w:p>
      <w:pPr>
        <w:spacing w:after="150"/>
      </w:pPr>
      <w:r>
        <w:rPr/>
        <w:t xml:space="preserve">一、国内外风力发电机叶片竞争分析</w:t>
      </w:r>
    </w:p>
    <w:p>
      <w:pPr>
        <w:spacing w:after="150"/>
      </w:pPr>
      <w:r>
        <w:rPr/>
        <w:t xml:space="preserve">二、中国风力发电机叶片市场竞争分析</w:t>
      </w:r>
    </w:p>
    <w:p>
      <w:pPr>
        <w:spacing w:after="150"/>
      </w:pPr>
      <w:r>
        <w:rPr>
          <w:b w:val="1"/>
          <w:bCs w:val="1"/>
        </w:rPr>
        <w:t xml:space="preserve">第十章 风力发电机叶片行业重点领先企业经营状况及前景规划分析</w:t>
      </w:r>
    </w:p>
    <w:p>
      <w:pPr>
        <w:spacing w:after="150"/>
      </w:pPr>
      <w:r>
        <w:rPr/>
        <w:t xml:space="preserve">第一节 天顺风能(苏州)股份有限公司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美国通用电气公司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株洲时代新材料科技股份有限公司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中材科技股份有限公司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中航重机股份有限公司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江苏九鼎新材料股份有限公司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天津富通鑫茂科技股份有限公司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连云港中复连众复合材料集团有限公司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国电联合动力技术有限公司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天津明阳风能叶片技术有限公司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2024-2029年风力发电机叶片行业发展趋势及影响因素</w:t>
      </w:r>
    </w:p>
    <w:p>
      <w:pPr>
        <w:spacing w:after="150"/>
      </w:pPr>
      <w:r>
        <w:rPr/>
        <w:t xml:space="preserve">第一节 2024-2029年风力发电机叶片行业市场前景分析</w:t>
      </w:r>
    </w:p>
    <w:p>
      <w:pPr>
        <w:spacing w:after="150"/>
      </w:pPr>
      <w:r>
        <w:rPr/>
        <w:t xml:space="preserve">一、风力发电机叶片市场容量分析</w:t>
      </w:r>
    </w:p>
    <w:p>
      <w:pPr>
        <w:spacing w:after="150"/>
      </w:pPr>
      <w:r>
        <w:rPr/>
        <w:t xml:space="preserve">二、风力发电机叶片行业利好利空政策</w:t>
      </w:r>
    </w:p>
    <w:p>
      <w:pPr>
        <w:spacing w:after="150"/>
      </w:pPr>
      <w:r>
        <w:rPr/>
        <w:t xml:space="preserve">三、风力发电机叶片行业发展前景分析</w:t>
      </w:r>
    </w:p>
    <w:p>
      <w:pPr>
        <w:spacing w:after="150"/>
      </w:pPr>
      <w:r>
        <w:rPr/>
        <w:t xml:space="preserve">第二节 2024-2029年风力发电机叶片行业未来发展预测分析</w:t>
      </w:r>
    </w:p>
    <w:p>
      <w:pPr>
        <w:spacing w:after="150"/>
      </w:pPr>
      <w:r>
        <w:rPr/>
        <w:t xml:space="preserve">一、中国风力发电机叶片发展方向分析</w:t>
      </w:r>
    </w:p>
    <w:p>
      <w:pPr>
        <w:spacing w:after="150"/>
      </w:pPr>
      <w:r>
        <w:rPr/>
        <w:t xml:space="preserve">二、2024-2029年中国风力发电机叶片行业发展规模</w:t>
      </w:r>
    </w:p>
    <w:p>
      <w:pPr>
        <w:spacing w:after="150"/>
      </w:pPr>
      <w:r>
        <w:rPr/>
        <w:t xml:space="preserve">三、2024-2029年中国风力发电机叶片行业发展趋势预测</w:t>
      </w:r>
    </w:p>
    <w:p>
      <w:pPr>
        <w:spacing w:after="150"/>
      </w:pPr>
      <w:r>
        <w:rPr/>
        <w:t xml:space="preserve">第三节 2024-2029年风力发电机叶片行业供需预测</w:t>
      </w:r>
    </w:p>
    <w:p>
      <w:pPr>
        <w:spacing w:after="150"/>
      </w:pPr>
      <w:r>
        <w:rPr/>
        <w:t xml:space="preserve">一、2024-2029年风力发电机叶片行业供给预测</w:t>
      </w:r>
    </w:p>
    <w:p>
      <w:pPr>
        <w:spacing w:after="150"/>
      </w:pPr>
      <w:r>
        <w:rPr/>
        <w:t xml:space="preserve">二、2024-2029年风力发电机叶片行业需求预测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2024-2029年风力发电机叶片行业投资方向与风险分析</w:t>
      </w:r>
    </w:p>
    <w:p>
      <w:pPr>
        <w:spacing w:after="150"/>
      </w:pPr>
      <w:r>
        <w:rPr/>
        <w:t xml:space="preserve">第一节 2024-2029年风力发电机叶片行业发展的有利因素与不利因素分析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2024-2029年风力发电机叶片行业产业发展的空白点分析</w:t>
      </w:r>
    </w:p>
    <w:p>
      <w:pPr>
        <w:spacing w:after="150"/>
      </w:pPr>
      <w:r>
        <w:rPr/>
        <w:t xml:space="preserve">第三节 2024-2029年风力发电机叶片行业投资回报率比较高的投资方向</w:t>
      </w:r>
    </w:p>
    <w:p>
      <w:pPr>
        <w:spacing w:after="150"/>
      </w:pPr>
      <w:r>
        <w:rPr/>
        <w:t xml:space="preserve">第四节 2024-2029年风力发电机叶片行业投资潜力与机会</w:t>
      </w:r>
    </w:p>
    <w:p>
      <w:pPr>
        <w:spacing w:after="150"/>
      </w:pPr>
      <w:r>
        <w:rPr/>
        <w:t xml:space="preserve">第五节 2024-2029年风力发电机叶片行业新进入者应注意的障碍因素</w:t>
      </w:r>
    </w:p>
    <w:p>
      <w:pPr>
        <w:spacing w:after="150"/>
      </w:pPr>
      <w:r>
        <w:rPr/>
        <w:t xml:space="preserve">第六节 2024-2029年中国风力发电机叶片行业投资风险分析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主要风力发电机叶片产业聚集区发展背景分析</w:t>
      </w:r>
    </w:p>
    <w:p>
      <w:pPr>
        <w:spacing w:after="150"/>
      </w:pPr>
      <w:r>
        <w:rPr/>
        <w:t xml:space="preserve">一、主要风力发电机叶片产业聚集区市场特点分析</w:t>
      </w:r>
    </w:p>
    <w:p>
      <w:pPr>
        <w:spacing w:after="150"/>
      </w:pPr>
      <w:r>
        <w:rPr/>
        <w:t xml:space="preserve">二、主要风力发电机叶片产业聚集区社会经济现状分析</w:t>
      </w:r>
    </w:p>
    <w:p>
      <w:pPr>
        <w:spacing w:after="150"/>
      </w:pPr>
      <w:r>
        <w:rPr/>
        <w:t xml:space="preserve">三、未来主要风力发电机叶片产业聚集区经济发展预测</w:t>
      </w:r>
    </w:p>
    <w:p>
      <w:pPr>
        <w:spacing w:after="150"/>
      </w:pPr>
      <w:r>
        <w:rPr/>
        <w:t xml:space="preserve">第三节 竞争对手渠道模式</w:t>
      </w:r>
    </w:p>
    <w:p>
      <w:pPr>
        <w:spacing w:after="150"/>
      </w:pPr>
      <w:r>
        <w:rPr/>
        <w:t xml:space="preserve">一、风力发电机叶片市场渠道情况</w:t>
      </w:r>
    </w:p>
    <w:p>
      <w:pPr>
        <w:spacing w:after="150"/>
      </w:pPr>
      <w:r>
        <w:rPr/>
        <w:t xml:space="preserve">二、风力发电机叶片竞争对手渠道模式</w:t>
      </w:r>
    </w:p>
    <w:p>
      <w:pPr>
        <w:spacing w:after="150"/>
      </w:pPr>
      <w:r>
        <w:rPr/>
        <w:t xml:space="preserve">三、风力发电机叶片直营代理分布情况</w:t>
      </w:r>
    </w:p>
    <w:p>
      <w:pPr>
        <w:spacing w:after="150"/>
      </w:pPr>
      <w:r>
        <w:rPr>
          <w:b w:val="1"/>
          <w:bCs w:val="1"/>
        </w:rPr>
        <w:t xml:space="preserve">第十四章 2024-2029年风力发电机叶片行业市场策略分析</w:t>
      </w:r>
    </w:p>
    <w:p>
      <w:pPr>
        <w:spacing w:after="150"/>
      </w:pPr>
      <w:r>
        <w:rPr/>
        <w:t xml:space="preserve">第一节 风力发电机叶片行业营销策略分析及建议</w:t>
      </w:r>
    </w:p>
    <w:p>
      <w:pPr>
        <w:spacing w:after="150"/>
      </w:pPr>
      <w:r>
        <w:rPr/>
        <w:t xml:space="preserve">一、风力发电机叶片行业营销模式</w:t>
      </w:r>
    </w:p>
    <w:p>
      <w:pPr>
        <w:spacing w:after="150"/>
      </w:pPr>
      <w:r>
        <w:rPr/>
        <w:t xml:space="preserve">二、风力发电机叶片行业营销策略</w:t>
      </w:r>
    </w:p>
    <w:p>
      <w:pPr>
        <w:spacing w:after="150"/>
      </w:pPr>
      <w:r>
        <w:rPr/>
        <w:t xml:space="preserve">第二节 风力发电机叶片行业企业经营发展分析及建议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图表：2022年全国居民人均可支配收入平均数与中位数</w:t>
      </w:r>
    </w:p>
    <w:p>
      <w:pPr>
        <w:spacing w:after="150"/>
      </w:pPr>
      <w:r>
        <w:rPr/>
        <w:t xml:space="preserve">图表：中国文化环境分析</w:t>
      </w:r>
    </w:p>
    <w:p>
      <w:pPr>
        <w:spacing w:after="150"/>
      </w:pPr>
      <w:r>
        <w:rPr/>
        <w:t xml:space="preserve">图表：2022年风电行业主要政策法规</w:t>
      </w:r>
    </w:p>
    <w:p>
      <w:pPr>
        <w:spacing w:after="150"/>
      </w:pPr>
      <w:r>
        <w:rPr/>
        <w:t xml:space="preserve">图表：风力发电产业链结构</w:t>
      </w:r>
    </w:p>
    <w:p>
      <w:pPr>
        <w:spacing w:after="150"/>
      </w:pPr>
      <w:r>
        <w:rPr/>
        <w:t xml:space="preserve">图表：风力发电行业产业链上游相关行业</w:t>
      </w:r>
    </w:p>
    <w:p>
      <w:pPr>
        <w:spacing w:after="150"/>
      </w:pPr>
      <w:r>
        <w:rPr/>
        <w:t xml:space="preserve">图表：典型风机零部件构成及占比</w:t>
      </w:r>
    </w:p>
    <w:p>
      <w:pPr>
        <w:spacing w:after="150"/>
      </w:pPr>
      <w:r>
        <w:rPr/>
        <w:t xml:space="preserve">图表：2019-2023年风机叶片市场规模</w:t>
      </w:r>
    </w:p>
    <w:p>
      <w:pPr>
        <w:spacing w:after="150"/>
      </w:pPr>
      <w:r>
        <w:rPr/>
        <w:t xml:space="preserve">图表：2022年国内主要叶片厂商产能</w:t>
      </w:r>
    </w:p>
    <w:p>
      <w:pPr>
        <w:spacing w:after="150"/>
      </w:pPr>
      <w:r>
        <w:rPr/>
        <w:t xml:space="preserve">图表：2019-2023年风机叶片总产能</w:t>
      </w:r>
    </w:p>
    <w:p>
      <w:pPr>
        <w:spacing w:after="150"/>
      </w:pPr>
      <w:r>
        <w:rPr/>
        <w:t xml:space="preserve">图表：2019-2023年风机叶片平均市场价格</w:t>
      </w:r>
    </w:p>
    <w:p>
      <w:pPr>
        <w:spacing w:after="150"/>
      </w:pPr>
      <w:r>
        <w:rPr/>
        <w:t xml:space="preserve">图表：2024-2029年风机叶片平均市场价格预测</w:t>
      </w:r>
    </w:p>
    <w:p>
      <w:pPr>
        <w:spacing w:after="150"/>
      </w:pPr>
      <w:r>
        <w:rPr/>
        <w:t xml:space="preserve">图表：2019-2023年风机叶片产量</w:t>
      </w:r>
    </w:p>
    <w:p>
      <w:pPr>
        <w:spacing w:after="150"/>
      </w:pPr>
      <w:r>
        <w:rPr/>
        <w:t xml:space="preserve">图表：2024-2029年风机叶片产量预测</w:t>
      </w:r>
    </w:p>
    <w:p>
      <w:pPr>
        <w:spacing w:after="150"/>
      </w:pPr>
      <w:r>
        <w:rPr/>
        <w:t xml:space="preserve">图表：2019-2023年风机叶片产销量</w:t>
      </w:r>
    </w:p>
    <w:p>
      <w:pPr>
        <w:spacing w:after="150"/>
      </w:pPr>
      <w:r>
        <w:rPr/>
        <w:t xml:space="preserve">图表：2019-2023年风机叶片行业销售收入</w:t>
      </w:r>
    </w:p>
    <w:p>
      <w:pPr>
        <w:spacing w:after="150"/>
      </w:pPr>
      <w:r>
        <w:rPr/>
        <w:t xml:space="preserve">图表：2022年风机叶片行业偿债能力分析</w:t>
      </w:r>
    </w:p>
    <w:p>
      <w:pPr>
        <w:spacing w:after="150"/>
      </w:pPr>
      <w:r>
        <w:rPr/>
        <w:t xml:space="preserve">图表：2022年中国风机叶片行业运营能力分析</w:t>
      </w:r>
    </w:p>
    <w:p>
      <w:pPr>
        <w:spacing w:after="150"/>
      </w:pPr>
      <w:r>
        <w:rPr/>
        <w:t xml:space="preserve">图表：2019-2023年国内风电叶片需求规模</w:t>
      </w:r>
    </w:p>
    <w:p>
      <w:pPr>
        <w:spacing w:after="150"/>
      </w:pPr>
      <w:r>
        <w:rPr/>
        <w:t xml:space="preserve">图表：2024-2029年风机叶片需求预测</w:t>
      </w:r>
    </w:p>
    <w:p>
      <w:pPr>
        <w:spacing w:after="150"/>
      </w:pPr>
      <w:r>
        <w:rPr/>
        <w:t xml:space="preserve">图表：2019-2023年我国华北地区风机叶片市场规模</w:t>
      </w:r>
    </w:p>
    <w:p>
      <w:pPr>
        <w:spacing w:after="150"/>
      </w:pPr>
      <w:r>
        <w:rPr/>
        <w:t xml:space="preserve">图表：2024-2029年我国华北地区风机叶片市场需求现状及预测</w:t>
      </w:r>
    </w:p>
    <w:p>
      <w:pPr>
        <w:spacing w:after="150"/>
      </w:pPr>
      <w:r>
        <w:rPr/>
        <w:t xml:space="preserve">图表：2019-2023年我国华中地区风机叶片市场规模</w:t>
      </w:r>
    </w:p>
    <w:p>
      <w:pPr>
        <w:spacing w:after="150"/>
      </w:pPr>
      <w:r>
        <w:rPr/>
        <w:t xml:space="preserve">图表：2024-2029年我国华中地区风机叶片市场需求现状及预测</w:t>
      </w:r>
    </w:p>
    <w:p>
      <w:pPr>
        <w:spacing w:after="150"/>
      </w:pPr>
      <w:r>
        <w:rPr/>
        <w:t xml:space="preserve">图表：2019-2023年我国华南地区风机叶片市场规模</w:t>
      </w:r>
    </w:p>
    <w:p>
      <w:pPr>
        <w:spacing w:after="150"/>
      </w:pPr>
      <w:r>
        <w:rPr/>
        <w:t xml:space="preserve">图表：2024-2029年我国华南地区风机叶片市场需求现状及预测</w:t>
      </w:r>
    </w:p>
    <w:p>
      <w:pPr>
        <w:spacing w:after="150"/>
      </w:pPr>
      <w:r>
        <w:rPr/>
        <w:t xml:space="preserve">图表：2019-2023年我国华东地区风机叶片市场规模</w:t>
      </w:r>
    </w:p>
    <w:p>
      <w:pPr>
        <w:spacing w:after="150"/>
      </w:pPr>
      <w:r>
        <w:rPr/>
        <w:t xml:space="preserve">图表：2024-2029年我国华东地区风机叶片市场需求现状及预测</w:t>
      </w:r>
    </w:p>
    <w:p>
      <w:pPr>
        <w:spacing w:after="150"/>
      </w:pPr>
      <w:r>
        <w:rPr/>
        <w:t xml:space="preserve">图表：2019-2023年我国东北地区风机叶片市场规模</w:t>
      </w:r>
    </w:p>
    <w:p>
      <w:pPr>
        <w:spacing w:after="150"/>
      </w:pPr>
      <w:r>
        <w:rPr/>
        <w:t xml:space="preserve">图表：2024-2029年我国东北地区风机叶片市场需求现状及预测</w:t>
      </w:r>
    </w:p>
    <w:p>
      <w:pPr>
        <w:spacing w:after="150"/>
      </w:pPr>
      <w:r>
        <w:rPr/>
        <w:t xml:space="preserve">图表：2019-2023年我国西南地区风机叶片市场规模</w:t>
      </w:r>
    </w:p>
    <w:p>
      <w:pPr>
        <w:spacing w:after="150"/>
      </w:pPr>
      <w:r>
        <w:rPr/>
        <w:t xml:space="preserve">图表：2024-2029年我国西南地区风机叶片市场需求现状及预测</w:t>
      </w:r>
    </w:p>
    <w:p>
      <w:pPr>
        <w:spacing w:after="150"/>
      </w:pPr>
      <w:r>
        <w:rPr/>
        <w:t xml:space="preserve">图表：2019-2023年我国西北地区风机叶片市场规模</w:t>
      </w:r>
    </w:p>
    <w:p>
      <w:pPr>
        <w:spacing w:after="150"/>
      </w:pPr>
      <w:r>
        <w:rPr/>
        <w:t xml:space="preserve">图表：2024-2029年我国西北地区风机叶片市场需求现状及预测</w:t>
      </w:r>
    </w:p>
    <w:p>
      <w:pPr>
        <w:spacing w:after="150"/>
      </w:pPr>
      <w:r>
        <w:rPr/>
        <w:t xml:space="preserve">图表：2022年已招标项目分布情况</w:t>
      </w:r>
    </w:p>
    <w:p>
      <w:pPr>
        <w:spacing w:after="150"/>
      </w:pPr>
      <w:r>
        <w:rPr/>
        <w:t xml:space="preserve">图表：中国风力发电机叶片市场竞争格局</w:t>
      </w:r>
    </w:p>
    <w:p>
      <w:pPr>
        <w:spacing w:after="150"/>
      </w:pPr>
      <w:r>
        <w:rPr/>
        <w:t xml:space="preserve">图表：天顺风能2022年前三季度经营情况</w:t>
      </w:r>
    </w:p>
    <w:p>
      <w:pPr>
        <w:spacing w:after="150"/>
      </w:pPr>
      <w:r>
        <w:rPr/>
        <w:t xml:space="preserve">图表：株洲时代新材近三年经营情况</w:t>
      </w:r>
    </w:p>
    <w:p>
      <w:pPr>
        <w:spacing w:after="150"/>
      </w:pPr>
      <w:r>
        <w:rPr/>
        <w:t xml:space="preserve">图表：中材科技近三年经营情况</w:t>
      </w:r>
    </w:p>
    <w:p>
      <w:pPr>
        <w:spacing w:after="150"/>
      </w:pPr>
      <w:r>
        <w:rPr/>
        <w:t xml:space="preserve">图表：中航重机近三年经营情况</w:t>
      </w:r>
    </w:p>
    <w:p>
      <w:pPr>
        <w:spacing w:after="150"/>
      </w:pPr>
      <w:r>
        <w:rPr/>
        <w:t xml:space="preserve">图表：九鼎新材2022年前三季度经营情况</w:t>
      </w:r>
    </w:p>
    <w:p>
      <w:pPr>
        <w:spacing w:after="150"/>
      </w:pPr>
      <w:r>
        <w:rPr/>
        <w:t xml:space="preserve">图表：富通鑫茂2022年前三季度经营情况</w:t>
      </w:r>
    </w:p>
    <w:p>
      <w:pPr>
        <w:spacing w:after="150"/>
      </w:pPr>
      <w:r>
        <w:rPr/>
        <w:t xml:space="preserve">图表：2024-2029年风机叶片市场规模预测</w:t>
      </w:r>
    </w:p>
    <w:p>
      <w:pPr>
        <w:spacing w:after="150"/>
      </w:pPr>
      <w:r>
        <w:rPr/>
        <w:t xml:space="preserve">图表：2024-2029年风机叶片产量预测</w:t>
      </w:r>
    </w:p>
    <w:p>
      <w:pPr>
        <w:spacing w:after="150"/>
      </w:pPr>
      <w:r>
        <w:rPr/>
        <w:t xml:space="preserve">图表：2024-2029年风机叶片需求预测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中国风力发电机叶片行业市场发展分析及发展趋势与投资前景研究报告(2024-2029版)</dc:title>
  <dc:description>中国风力发电机叶片行业市场发展分析及发展趋势与投资前景研究报告(2024-2029版)</dc:description>
  <dc:subject>中国风力发电机叶片行业市场发展分析及发展趋势与投资前景研究报告(2024-2029版)</dc:subject>
  <cp:keywords>研究报告</cp:keywords>
  <cp:category>研究报告</cp:category>
  <cp:lastModifiedBy>北京中道泰和信息咨询有限公司</cp:lastModifiedBy>
  <dcterms:created xsi:type="dcterms:W3CDTF">2024-01-29T05:42:37+08:00</dcterms:created>
  <dcterms:modified xsi:type="dcterms:W3CDTF">2024-01-29T05:42:37+08:00</dcterms:modified>
</cp:coreProperties>
</file>

<file path=docProps/custom.xml><?xml version="1.0" encoding="utf-8"?>
<Properties xmlns="http://schemas.openxmlformats.org/officeDocument/2006/custom-properties" xmlns:vt="http://schemas.openxmlformats.org/officeDocument/2006/docPropsVTypes"/>
</file>