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中国健康管理行业市场发展趋势分析及投资机会风险研究报告(2024-2029版)</w:t>
      </w:r>
    </w:p>
    <w:p>
      <w:pPr>
        <w:spacing w:after="150"/>
      </w:pPr>
      <w:r>
        <w:rPr>
          <w:b w:val="1"/>
          <w:bCs w:val="1"/>
        </w:rPr>
        <w:t xml:space="preserve">报告简介</w:t>
      </w:r>
    </w:p>
    <w:p>
      <w:pPr>
        <w:spacing w:after="150"/>
      </w:pPr>
      <w:r>
        <w:rPr/>
        <w:t xml:space="preserve">随着社会经济发展，生活水平的不断提高，人们对自身健康问题的关注日益上升，越来越多的人希望时刻了解自己的健康状况。目前，了解自己健康状况的常用方法还是去健康机构进行定期体检，只有在健康机构，才有可检测的设备。同时，随着全球人口的老龄化上升，再加上偏远地区对医疗服务需求的显着增加，均促使传统的医疗方式发生变革，移动性和便携性逐步成为影响医疗电子产业发展的关键因素。原来只能在大医院使用的医疗设备，将逐步实现小型化、低成本，让更多的群体都能够享受到更好的医疗服务。目前健康管理服务机构是接近一万多家，从业人员保守估计是五十万，实际上接近一百万。非医学服务的机构六十万家，从业人员三千万，包括休闲连锁店、足疗都是属于非医学服务机构。</w:t>
      </w:r>
    </w:p>
    <w:p>
      <w:pPr>
        <w:spacing w:after="150"/>
      </w:pPr>
      <w:r>
        <w:rPr/>
        <w:t xml:space="preserve">健康管理是综合医疗技术的体现，其发展不只是单一产业推动，而是多产业协同助力的结果。目前，借助物联网、大数据等形态，健康已经不止是医疗领域企业的“专利”，以不同角度进行健康管理发展探索，市场多产业协同发展的步调已逐步形成。预计到2026年，行业市场规模将会达到5224.69亿元。</w:t>
      </w:r>
    </w:p>
    <w:p>
      <w:pPr>
        <w:spacing w:after="150"/>
      </w:pPr>
      <w:r>
        <w:rPr/>
        <w:t xml:space="preserve">健康管理行业研究报告旨在从国家经济和产业发展的战略入手，分析健康管理未来的政策走向和监管体制的发展趋势，挖掘健康管理行业的市场潜力，基于重点细分市场领域的深度研究，提供对产业规模、产业结构、区域结构、市场竞争、产业盈利水平等多个角度市场变化的生动描绘，清晰发展方向。预测未来健康管理业务的市场前景，以帮助客户拨开政策迷雾，寻找健康管理行业的投资商机。报告在大量的分析、预测的基础上，研究了健康管理行业今后的发展与投资策略，为健康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刊杂志的基础信息以及专业研究单位等公布和提供的大量资料，结合中道泰和公司对健康管理相关企业和科研单位等的实地调查，对国内外健康管理行业的供给与需求状况、相关行业的发展状况、市场消费变化等进行了分析。重点研究了主要健康管理品牌的发展状况，以及未来中国健康管理行业将面临的机遇以及企业的应对策略。报告还分析了健康管理市场的竞争格局，行业的发展动向，并对行业相关政策进行了介绍和政策趋向研判，是健康管理生产企业、科研单位、零售企业等单位准确了解目前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健康管理行业发展综述 </w:t>
      </w:r>
    </w:p>
    <w:p>
      <w:pPr>
        <w:spacing w:after="150"/>
      </w:pPr>
      <w:r>
        <w:rPr/>
        <w:t xml:space="preserve">第一节 健康管理行业相关概述 </w:t>
      </w:r>
    </w:p>
    <w:p>
      <w:pPr>
        <w:spacing w:after="150"/>
      </w:pPr>
      <w:r>
        <w:rPr/>
        <w:t xml:space="preserve">一、行业研究范围界定 </w:t>
      </w:r>
    </w:p>
    <w:p>
      <w:pPr>
        <w:spacing w:after="150"/>
      </w:pPr>
      <w:r>
        <w:rPr/>
        <w:t xml:space="preserve">二、健康管理的分类 </w:t>
      </w:r>
    </w:p>
    <w:p>
      <w:pPr>
        <w:spacing w:after="150"/>
      </w:pPr>
      <w:r>
        <w:rPr/>
        <w:t xml:space="preserve">三、健康管理的特点分析 </w:t>
      </w:r>
    </w:p>
    <w:p>
      <w:pPr>
        <w:spacing w:after="150"/>
      </w:pPr>
      <w:r>
        <w:rPr/>
        <w:t xml:space="preserve">第二节 健康管理行业发展环境分析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当代背景下健康管理的发展机会分析 </w:t>
      </w:r>
    </w:p>
    <w:p>
      <w:pPr>
        <w:spacing w:after="150"/>
      </w:pPr>
      <w:r>
        <w:rPr/>
        <w:t xml:space="preserve">第一节 健康管理政策及其实施情况 </w:t>
      </w:r>
    </w:p>
    <w:p>
      <w:pPr>
        <w:spacing w:after="150"/>
      </w:pPr>
      <w:r>
        <w:rPr/>
        <w:t xml:space="preserve">一、健康管理相关政策解读 </w:t>
      </w:r>
    </w:p>
    <w:p>
      <w:pPr>
        <w:spacing w:after="150"/>
      </w:pPr>
      <w:r>
        <w:rPr/>
        <w:t xml:space="preserve">二、健康管理计划实施成果解读 </w:t>
      </w:r>
    </w:p>
    <w:p>
      <w:pPr>
        <w:spacing w:after="150"/>
      </w:pPr>
      <w:r>
        <w:rPr/>
        <w:t xml:space="preserve">第二节 健康管理在国民经济中的地位及作用分析 </w:t>
      </w:r>
    </w:p>
    <w:p>
      <w:pPr>
        <w:spacing w:after="150"/>
      </w:pPr>
      <w:r>
        <w:rPr/>
        <w:t xml:space="preserve">一、健康管理内涵与特征 </w:t>
      </w:r>
    </w:p>
    <w:p>
      <w:pPr>
        <w:spacing w:after="150"/>
      </w:pPr>
      <w:r>
        <w:rPr/>
        <w:t xml:space="preserve">二、健康管理与经济的关系分析 </w:t>
      </w:r>
    </w:p>
    <w:p>
      <w:pPr>
        <w:spacing w:after="150"/>
      </w:pPr>
      <w:r>
        <w:rPr/>
        <w:t xml:space="preserve">第三节 国内环境背景下健康管理发展的swot分析 </w:t>
      </w:r>
    </w:p>
    <w:p>
      <w:pPr>
        <w:spacing w:after="150"/>
      </w:pPr>
      <w:r>
        <w:rPr/>
        <w:t xml:space="preserve">一、国家战略对健康管理产业的影响分析 </w:t>
      </w:r>
    </w:p>
    <w:p>
      <w:pPr>
        <w:spacing w:after="150"/>
      </w:pPr>
      <w:r>
        <w:rPr/>
        <w:t xml:space="preserve">1、对健康管理市场资源配置的影响 </w:t>
      </w:r>
    </w:p>
    <w:p>
      <w:pPr>
        <w:spacing w:after="150"/>
      </w:pPr>
      <w:r>
        <w:rPr/>
        <w:t xml:space="preserve">2、对健康管理产业市场格局的影响 </w:t>
      </w:r>
    </w:p>
    <w:p>
      <w:pPr>
        <w:spacing w:after="150"/>
      </w:pPr>
      <w:r>
        <w:rPr/>
        <w:t xml:space="preserve">3、对健康管理产业发展方式的影响 </w:t>
      </w:r>
    </w:p>
    <w:p>
      <w:pPr>
        <w:spacing w:after="150"/>
      </w:pPr>
      <w:r>
        <w:rPr/>
        <w:t xml:space="preserve">二、健康管理国家战略背景下健康管理发展的swot分析 </w:t>
      </w:r>
    </w:p>
    <w:p>
      <w:pPr>
        <w:spacing w:after="150"/>
      </w:pPr>
      <w:r>
        <w:rPr/>
        <w:t xml:space="preserve">1、健康管理发展的优势分析 </w:t>
      </w:r>
    </w:p>
    <w:p>
      <w:pPr>
        <w:spacing w:after="150"/>
      </w:pPr>
      <w:r>
        <w:rPr/>
        <w:t xml:space="preserve">2、健康管理发展的劣势分析 </w:t>
      </w:r>
    </w:p>
    <w:p>
      <w:pPr>
        <w:spacing w:after="150"/>
      </w:pPr>
      <w:r>
        <w:rPr/>
        <w:t xml:space="preserve">3、健康管理发展的机遇分析 </w:t>
      </w:r>
    </w:p>
    <w:p>
      <w:pPr>
        <w:spacing w:after="150"/>
      </w:pPr>
      <w:r>
        <w:rPr/>
        <w:t xml:space="preserve">4、健康管理发展面临的挑战 </w:t>
      </w:r>
    </w:p>
    <w:p>
      <w:pPr>
        <w:spacing w:after="150"/>
      </w:pPr>
      <w:r>
        <w:rPr>
          <w:b w:val="1"/>
          <w:bCs w:val="1"/>
        </w:rPr>
        <w:t xml:space="preserve">第三章 国际健康管理行业发展分析 </w:t>
      </w:r>
    </w:p>
    <w:p>
      <w:pPr>
        <w:spacing w:after="150"/>
      </w:pPr>
      <w:r>
        <w:rPr/>
        <w:t xml:space="preserve">第一节 国际健康管理行业发展环境分析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第二节 国际健康管理行业发展现状分析 </w:t>
      </w:r>
    </w:p>
    <w:p>
      <w:pPr>
        <w:spacing w:after="150"/>
      </w:pPr>
      <w:r>
        <w:rPr/>
        <w:t xml:space="preserve">一、国际健康管理行业发展概况 </w:t>
      </w:r>
    </w:p>
    <w:p>
      <w:pPr>
        <w:spacing w:after="150"/>
      </w:pPr>
      <w:r>
        <w:rPr/>
        <w:t xml:space="preserve">二、主要国家健康管理行业的经济效益分析 </w:t>
      </w:r>
    </w:p>
    <w:p>
      <w:pPr>
        <w:spacing w:after="150"/>
      </w:pPr>
      <w:r>
        <w:rPr/>
        <w:t xml:space="preserve">三、国际健康管理行业的发展趋势分析 </w:t>
      </w:r>
    </w:p>
    <w:p>
      <w:pPr>
        <w:spacing w:after="150"/>
      </w:pPr>
      <w:r>
        <w:rPr/>
        <w:t xml:space="preserve">第三节 主要国家及地区健康管理行业发展状况及经验借鉴 </w:t>
      </w:r>
    </w:p>
    <w:p>
      <w:pPr>
        <w:spacing w:after="150"/>
      </w:pPr>
      <w:r>
        <w:rPr/>
        <w:t xml:space="preserve">一、美国健康管理行业发展分析 </w:t>
      </w:r>
    </w:p>
    <w:p>
      <w:pPr>
        <w:spacing w:after="150"/>
      </w:pPr>
      <w:r>
        <w:rPr/>
        <w:t xml:space="preserve">二、欧洲健康管理行业发展分析 </w:t>
      </w:r>
    </w:p>
    <w:p>
      <w:pPr>
        <w:spacing w:after="150"/>
      </w:pPr>
      <w:r>
        <w:rPr/>
        <w:t xml:space="preserve">三、日本健康管理行业发展分析 </w:t>
      </w:r>
    </w:p>
    <w:p>
      <w:pPr>
        <w:spacing w:after="150"/>
      </w:pPr>
      <w:r>
        <w:rPr/>
        <w:t xml:space="preserve">四、国外健康管理行业发展经验总结 </w:t>
      </w:r>
    </w:p>
    <w:p>
      <w:pPr>
        <w:spacing w:after="150"/>
      </w:pPr>
      <w:r>
        <w:rPr>
          <w:b w:val="1"/>
          <w:bCs w:val="1"/>
        </w:rPr>
        <w:t xml:space="preserve">第四章 2022年中国健康管理行业发展现状分析 </w:t>
      </w:r>
    </w:p>
    <w:p>
      <w:pPr>
        <w:spacing w:after="150"/>
      </w:pPr>
      <w:r>
        <w:rPr/>
        <w:t xml:space="preserve">第一节 中国健康管理行业发展概况 </w:t>
      </w:r>
    </w:p>
    <w:p>
      <w:pPr>
        <w:spacing w:after="150"/>
      </w:pPr>
      <w:r>
        <w:rPr/>
        <w:t xml:space="preserve">一、中国健康管理行业发展趋势 </w:t>
      </w:r>
    </w:p>
    <w:p>
      <w:pPr>
        <w:spacing w:after="150"/>
      </w:pPr>
      <w:r>
        <w:rPr/>
        <w:t xml:space="preserve">二、中国健康管理发展状况 </w:t>
      </w:r>
    </w:p>
    <w:p>
      <w:pPr>
        <w:spacing w:after="150"/>
      </w:pPr>
      <w:r>
        <w:rPr/>
        <w:t xml:space="preserve">第二节 中国健康管理运营分析 </w:t>
      </w:r>
    </w:p>
    <w:p>
      <w:pPr>
        <w:spacing w:after="150"/>
      </w:pPr>
      <w:r>
        <w:rPr/>
        <w:t xml:space="preserve">一、中国健康管理经营模式分析 </w:t>
      </w:r>
    </w:p>
    <w:p>
      <w:pPr>
        <w:spacing w:after="150"/>
      </w:pPr>
      <w:r>
        <w:rPr/>
        <w:t xml:space="preserve">二、中国健康管理经营项目分析 </w:t>
      </w:r>
    </w:p>
    <w:p>
      <w:pPr>
        <w:spacing w:after="150"/>
      </w:pPr>
      <w:r>
        <w:rPr/>
        <w:t xml:space="preserve">三、中国健康管理运营存在的问题 </w:t>
      </w:r>
    </w:p>
    <w:p>
      <w:pPr>
        <w:spacing w:after="150"/>
      </w:pPr>
      <w:r>
        <w:rPr>
          <w:b w:val="1"/>
          <w:bCs w:val="1"/>
        </w:rPr>
        <w:t xml:space="preserve">第五章 互联网对健康管理的影响分析 </w:t>
      </w:r>
    </w:p>
    <w:p>
      <w:pPr>
        <w:spacing w:after="150"/>
      </w:pPr>
      <w:r>
        <w:rPr/>
        <w:t xml:space="preserve">第一节 互联网对健康管理行业的影响 </w:t>
      </w:r>
    </w:p>
    <w:p>
      <w:pPr>
        <w:spacing w:after="150"/>
      </w:pPr>
      <w:r>
        <w:rPr/>
        <w:t xml:space="preserve">一、智能健康管理设备发展情况分析 </w:t>
      </w:r>
    </w:p>
    <w:p>
      <w:pPr>
        <w:spacing w:after="150"/>
      </w:pPr>
      <w:r>
        <w:rPr/>
        <w:t xml:space="preserve">二、健康管理智能设备经营模式分析 </w:t>
      </w:r>
    </w:p>
    <w:p>
      <w:pPr>
        <w:spacing w:after="150"/>
      </w:pPr>
      <w:r>
        <w:rPr/>
        <w:t xml:space="preserve">1、智能手环和智能手表类 </w:t>
      </w:r>
    </w:p>
    <w:p>
      <w:pPr>
        <w:spacing w:after="150"/>
      </w:pPr>
      <w:r>
        <w:rPr/>
        <w:t xml:space="preserve">2、智能体重秤、体脂秤类 </w:t>
      </w:r>
    </w:p>
    <w:p>
      <w:pPr>
        <w:spacing w:after="150"/>
      </w:pPr>
      <w:r>
        <w:rPr/>
        <w:t xml:space="preserve">3、血压计、血糖仪类 </w:t>
      </w:r>
    </w:p>
    <w:p>
      <w:pPr>
        <w:spacing w:after="150"/>
      </w:pPr>
      <w:r>
        <w:rPr/>
        <w:t xml:space="preserve">4、手机 </w:t>
      </w:r>
    </w:p>
    <w:p>
      <w:pPr>
        <w:spacing w:after="150"/>
      </w:pPr>
      <w:r>
        <w:rPr/>
        <w:t xml:space="preserve">三、智能设备对健康管理行业的影响分析 </w:t>
      </w:r>
    </w:p>
    <w:p>
      <w:pPr>
        <w:spacing w:after="150"/>
      </w:pPr>
      <w:r>
        <w:rPr/>
        <w:t xml:space="preserve">1、智能设备对健康管理行业的影响 </w:t>
      </w:r>
    </w:p>
    <w:p>
      <w:pPr>
        <w:spacing w:after="150"/>
      </w:pPr>
      <w:r>
        <w:rPr/>
        <w:t xml:space="preserve">2、健康管理智能设备的发展趋势分析 </w:t>
      </w:r>
    </w:p>
    <w:p>
      <w:pPr>
        <w:spacing w:after="150"/>
      </w:pPr>
      <w:r>
        <w:rPr/>
        <w:t xml:space="preserve">第二节 互联网+健康管理发展模式分析 </w:t>
      </w:r>
    </w:p>
    <w:p>
      <w:pPr>
        <w:spacing w:after="150"/>
      </w:pPr>
      <w:r>
        <w:rPr/>
        <w:t xml:space="preserve">一、互联网+健康管理商业模式解析 </w:t>
      </w:r>
    </w:p>
    <w:p>
      <w:pPr>
        <w:spacing w:after="150"/>
      </w:pPr>
      <w:r>
        <w:rPr/>
        <w:t xml:space="preserve">1、发展较为成熟的o2o+健康休闲。 </w:t>
      </w:r>
    </w:p>
    <w:p>
      <w:pPr>
        <w:spacing w:after="150"/>
      </w:pPr>
      <w:r>
        <w:rPr/>
        <w:t xml:space="preserve">2、浪潮涌动的o2o+医疗保健。 </w:t>
      </w:r>
    </w:p>
    <w:p>
      <w:pPr>
        <w:spacing w:after="150"/>
      </w:pPr>
      <w:r>
        <w:rPr/>
        <w:t xml:space="preserve">3、潜力巨大的慢病管理o2o服务。 </w:t>
      </w:r>
    </w:p>
    <w:p>
      <w:pPr>
        <w:spacing w:after="150"/>
      </w:pPr>
      <w:r>
        <w:rPr/>
        <w:t xml:space="preserve">二、互联网+健康管理案例分析 </w:t>
      </w:r>
    </w:p>
    <w:p>
      <w:pPr>
        <w:spacing w:after="150"/>
      </w:pPr>
      <w:r>
        <w:rPr/>
        <w:t xml:space="preserve">1、优唐医生 </w:t>
      </w:r>
    </w:p>
    <w:p>
      <w:pPr>
        <w:spacing w:after="150"/>
      </w:pPr>
      <w:r>
        <w:rPr/>
        <w:t xml:space="preserve">2、somatus </w:t>
      </w:r>
    </w:p>
    <w:p>
      <w:pPr>
        <w:spacing w:after="150"/>
      </w:pPr>
      <w:r>
        <w:rPr/>
        <w:t xml:space="preserve">3、平安金管家 </w:t>
      </w:r>
    </w:p>
    <w:p>
      <w:pPr>
        <w:spacing w:after="150"/>
      </w:pPr>
      <w:r>
        <w:rPr/>
        <w:t xml:space="preserve">三、互联网背景下健康管理行业发展趋势分析 </w:t>
      </w:r>
    </w:p>
    <w:p>
      <w:pPr>
        <w:spacing w:after="150"/>
      </w:pPr>
      <w:r>
        <w:rPr>
          <w:b w:val="1"/>
          <w:bCs w:val="1"/>
        </w:rPr>
        <w:t xml:space="preserve">第六章 中国健康管理需求与消费者偏好调查 </w:t>
      </w:r>
    </w:p>
    <w:p>
      <w:pPr>
        <w:spacing w:after="150"/>
      </w:pPr>
      <w:r>
        <w:rPr/>
        <w:t xml:space="preserve">第一节 健康管理产品目标客户群体调查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健康管理产品的品牌市场调查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四、健康管理行业品牌忠诚度调查 </w:t>
      </w:r>
    </w:p>
    <w:p>
      <w:pPr>
        <w:spacing w:after="150"/>
      </w:pPr>
      <w:r>
        <w:rPr/>
        <w:t xml:space="preserve">五、健康管理行业品牌市场占有率调查 </w:t>
      </w:r>
    </w:p>
    <w:p>
      <w:pPr>
        <w:spacing w:after="150"/>
      </w:pPr>
      <w:r>
        <w:rPr/>
        <w:t xml:space="preserve">六、消费者的消费理念调研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中国重点城市健康管理市场分析 </w:t>
      </w:r>
    </w:p>
    <w:p>
      <w:pPr>
        <w:spacing w:after="150"/>
      </w:pPr>
      <w:r>
        <w:rPr/>
        <w:t xml:space="preserve">第一节 北京市健康管理市场分析 </w:t>
      </w:r>
    </w:p>
    <w:p>
      <w:pPr>
        <w:spacing w:after="150"/>
      </w:pPr>
      <w:r>
        <w:rPr/>
        <w:t xml:space="preserve">一、北京市健康管理行业需求分析 </w:t>
      </w:r>
    </w:p>
    <w:p>
      <w:pPr>
        <w:spacing w:after="150"/>
      </w:pPr>
      <w:r>
        <w:rPr/>
        <w:t xml:space="preserve">二、北京市健康管理发展情况 </w:t>
      </w:r>
    </w:p>
    <w:p>
      <w:pPr>
        <w:spacing w:after="150"/>
      </w:pPr>
      <w:r>
        <w:rPr/>
        <w:t xml:space="preserve">三、北京市健康管理存在的问题与建议 </w:t>
      </w:r>
    </w:p>
    <w:p>
      <w:pPr>
        <w:spacing w:after="150"/>
      </w:pPr>
      <w:r>
        <w:rPr/>
        <w:t xml:space="preserve">第二节 上海市健康管理市场分析 </w:t>
      </w:r>
    </w:p>
    <w:p>
      <w:pPr>
        <w:spacing w:after="150"/>
      </w:pPr>
      <w:r>
        <w:rPr/>
        <w:t xml:space="preserve">一、上海市健康管理行业需求分析 </w:t>
      </w:r>
    </w:p>
    <w:p>
      <w:pPr>
        <w:spacing w:after="150"/>
      </w:pPr>
      <w:r>
        <w:rPr/>
        <w:t xml:space="preserve">二、上海市健康管理发展情况 </w:t>
      </w:r>
    </w:p>
    <w:p>
      <w:pPr>
        <w:spacing w:after="150"/>
      </w:pPr>
      <w:r>
        <w:rPr/>
        <w:t xml:space="preserve">三、上海市健康管理存在的问题与建议 </w:t>
      </w:r>
    </w:p>
    <w:p>
      <w:pPr>
        <w:spacing w:after="150"/>
      </w:pPr>
      <w:r>
        <w:rPr/>
        <w:t xml:space="preserve">第三节 天津市健康管理市场分析 </w:t>
      </w:r>
    </w:p>
    <w:p>
      <w:pPr>
        <w:spacing w:after="150"/>
      </w:pPr>
      <w:r>
        <w:rPr/>
        <w:t xml:space="preserve">一、天津市健康管理行业需求分析 </w:t>
      </w:r>
    </w:p>
    <w:p>
      <w:pPr>
        <w:spacing w:after="150"/>
      </w:pPr>
      <w:r>
        <w:rPr/>
        <w:t xml:space="preserve">二、天津市健康管理发展情况 </w:t>
      </w:r>
    </w:p>
    <w:p>
      <w:pPr>
        <w:spacing w:after="150"/>
      </w:pPr>
      <w:r>
        <w:rPr/>
        <w:t xml:space="preserve">三、天津市健康管理存在的问题与建议 </w:t>
      </w:r>
    </w:p>
    <w:p>
      <w:pPr>
        <w:spacing w:after="150"/>
      </w:pPr>
      <w:r>
        <w:rPr/>
        <w:t xml:space="preserve">第四节 深圳市健康管理市场分析 </w:t>
      </w:r>
    </w:p>
    <w:p>
      <w:pPr>
        <w:spacing w:after="150"/>
      </w:pPr>
      <w:r>
        <w:rPr/>
        <w:t xml:space="preserve">一、深圳市健康管理行业需求分析 </w:t>
      </w:r>
    </w:p>
    <w:p>
      <w:pPr>
        <w:spacing w:after="150"/>
      </w:pPr>
      <w:r>
        <w:rPr/>
        <w:t xml:space="preserve">二、深圳市健康管理发展情况 </w:t>
      </w:r>
    </w:p>
    <w:p>
      <w:pPr>
        <w:spacing w:after="150"/>
      </w:pPr>
      <w:r>
        <w:rPr/>
        <w:t xml:space="preserve">三、深圳市健康管理存在的问题与建议 </w:t>
      </w:r>
    </w:p>
    <w:p>
      <w:pPr>
        <w:spacing w:after="150"/>
      </w:pPr>
      <w:r>
        <w:rPr/>
        <w:t xml:space="preserve">第五节 重庆市健康管理市场分析 </w:t>
      </w:r>
    </w:p>
    <w:p>
      <w:pPr>
        <w:spacing w:after="150"/>
      </w:pPr>
      <w:r>
        <w:rPr/>
        <w:t xml:space="preserve">一、重庆市健康管理行业需求分析 </w:t>
      </w:r>
    </w:p>
    <w:p>
      <w:pPr>
        <w:spacing w:after="150"/>
      </w:pPr>
      <w:r>
        <w:rPr/>
        <w:t xml:space="preserve">二、重庆市健康管理发展情况 </w:t>
      </w:r>
    </w:p>
    <w:p>
      <w:pPr>
        <w:spacing w:after="150"/>
      </w:pPr>
      <w:r>
        <w:rPr/>
        <w:t xml:space="preserve">三、重庆市健康管理存在的问题与建议 </w:t>
      </w:r>
    </w:p>
    <w:p>
      <w:pPr>
        <w:spacing w:after="150"/>
      </w:pPr>
      <w:r>
        <w:rPr>
          <w:b w:val="1"/>
          <w:bCs w:val="1"/>
        </w:rPr>
        <w:t xml:space="preserve">第八章 中国领先企业健康管理经营分析 </w:t>
      </w:r>
    </w:p>
    <w:p>
      <w:pPr>
        <w:spacing w:after="150"/>
      </w:pPr>
      <w:r>
        <w:rPr/>
        <w:t xml:space="preserve">第一节 中国健康管理总体状况分析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领先健康管理经营状况分析 </w:t>
      </w:r>
    </w:p>
    <w:p>
      <w:pPr>
        <w:spacing w:after="150"/>
      </w:pPr>
      <w:r>
        <w:rPr/>
        <w:t xml:space="preserve">一、美世咨询(中国)有限公司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二、爱康集团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三、美年大健康产业控股股份有限公司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四、宜华健康医疗股份有限公司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五、深圳华大基因股份有限公司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六、途维康健康管理有限公司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七、北京今正康健科技有限公司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八、浙江浙健健康管理服务有限公司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九、深圳市奥亚健康管理有限公司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十、南京天脉健康科技发展有限公司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健康管理行业发展趋势分析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2022年健康管理行业发展趋势分析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2019-2023年中国健康管理市场趋势分析 </w:t>
      </w:r>
    </w:p>
    <w:p>
      <w:pPr>
        <w:spacing w:after="150"/>
      </w:pPr>
      <w:r>
        <w:rPr/>
        <w:t xml:space="preserve">一、2019-2023年健康管理市场趋势总结 </w:t>
      </w:r>
    </w:p>
    <w:p>
      <w:pPr>
        <w:spacing w:after="150"/>
      </w:pPr>
      <w:r>
        <w:rPr/>
        <w:t xml:space="preserve">二、2019-2023年健康管理发展趋势分析 </w:t>
      </w:r>
    </w:p>
    <w:p>
      <w:pPr>
        <w:spacing w:after="150"/>
      </w:pPr>
      <w:r>
        <w:rPr/>
        <w:t xml:space="preserve">三、2024-2029年健康管理市场发展空间 </w:t>
      </w:r>
    </w:p>
    <w:p>
      <w:pPr>
        <w:spacing w:after="150"/>
      </w:pPr>
      <w:r>
        <w:rPr/>
        <w:t xml:space="preserve">四、2024-2029年健康管理产业政策趋向 </w:t>
      </w:r>
    </w:p>
    <w:p>
      <w:pPr>
        <w:spacing w:after="150"/>
      </w:pPr>
      <w:r>
        <w:rPr>
          <w:b w:val="1"/>
          <w:bCs w:val="1"/>
        </w:rPr>
        <w:t xml:space="preserve">第十章 未来健康管理行业发展预测 </w:t>
      </w:r>
    </w:p>
    <w:p>
      <w:pPr>
        <w:spacing w:after="150"/>
      </w:pPr>
      <w:r>
        <w:rPr/>
        <w:t xml:space="preserve">第一节 未来健康管理需求与市场预测 </w:t>
      </w:r>
    </w:p>
    <w:p>
      <w:pPr>
        <w:spacing w:after="150"/>
      </w:pPr>
      <w:r>
        <w:rPr/>
        <w:t xml:space="preserve">一、2024-2029年健康管理市场规模预测 </w:t>
      </w:r>
    </w:p>
    <w:p>
      <w:pPr>
        <w:spacing w:after="150"/>
      </w:pPr>
      <w:r>
        <w:rPr/>
        <w:t xml:space="preserve">二、2024-2029年健康管理行业总资产预测 </w:t>
      </w:r>
    </w:p>
    <w:p>
      <w:pPr>
        <w:spacing w:after="150"/>
      </w:pPr>
      <w:r>
        <w:rPr/>
        <w:t xml:space="preserve">第二节 2024-2029年中国健康管理行业供需预测 </w:t>
      </w:r>
    </w:p>
    <w:p>
      <w:pPr>
        <w:spacing w:after="150"/>
      </w:pPr>
      <w:r>
        <w:rPr/>
        <w:t xml:space="preserve">一、2024-2029年中国健康管理供给预测 </w:t>
      </w:r>
    </w:p>
    <w:p>
      <w:pPr>
        <w:spacing w:after="150"/>
      </w:pPr>
      <w:r>
        <w:rPr/>
        <w:t xml:space="preserve">二、2024-2029年中国健康管理需求预测 </w:t>
      </w:r>
    </w:p>
    <w:p>
      <w:pPr>
        <w:spacing w:after="150"/>
      </w:pPr>
      <w:r>
        <w:rPr/>
        <w:t xml:space="preserve">三、2024-2029年中国健康管理供需平衡预测 </w:t>
      </w:r>
    </w:p>
    <w:p>
      <w:pPr>
        <w:spacing w:after="150"/>
      </w:pPr>
      <w:r>
        <w:rPr>
          <w:b w:val="1"/>
          <w:bCs w:val="1"/>
        </w:rPr>
        <w:t xml:space="preserve">第十一章 健康管理行业投资机会与风险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健康管理行业投资效益分析 </w:t>
      </w:r>
    </w:p>
    <w:p>
      <w:pPr>
        <w:spacing w:after="150"/>
      </w:pPr>
      <w:r>
        <w:rPr/>
        <w:t xml:space="preserve">一、2019-2023年健康管理行业投资状况分析 </w:t>
      </w:r>
    </w:p>
    <w:p>
      <w:pPr>
        <w:spacing w:after="150"/>
      </w:pPr>
      <w:r>
        <w:rPr/>
        <w:t xml:space="preserve">二、2024-2029年健康管理行业投资效益分析 </w:t>
      </w:r>
    </w:p>
    <w:p>
      <w:pPr>
        <w:spacing w:after="150"/>
      </w:pPr>
      <w:r>
        <w:rPr/>
        <w:t xml:space="preserve">三、2024-2029年健康管理行业投资趋势预测 </w:t>
      </w:r>
    </w:p>
    <w:p>
      <w:pPr>
        <w:spacing w:after="150"/>
      </w:pPr>
      <w:r>
        <w:rPr/>
        <w:t xml:space="preserve">四、2024-2029年健康管理行业的投资方向 </w:t>
      </w:r>
    </w:p>
    <w:p>
      <w:pPr>
        <w:spacing w:after="150"/>
      </w:pPr>
      <w:r>
        <w:rPr/>
        <w:t xml:space="preserve">五、2024-2029年健康管理行业投资的建议 </w:t>
      </w:r>
    </w:p>
    <w:p>
      <w:pPr>
        <w:spacing w:after="150"/>
      </w:pPr>
      <w:r>
        <w:rPr/>
        <w:t xml:space="preserve">六、新进入者应注意的障碍因素分析 </w:t>
      </w:r>
    </w:p>
    <w:p>
      <w:pPr>
        <w:spacing w:after="150"/>
      </w:pPr>
      <w:r>
        <w:rPr/>
        <w:t xml:space="preserve">第三节 影响健康管理行业发展的主要因素 </w:t>
      </w:r>
    </w:p>
    <w:p>
      <w:pPr>
        <w:spacing w:after="150"/>
      </w:pPr>
      <w:r>
        <w:rPr/>
        <w:t xml:space="preserve">一、2019-2023年影响健康管理行业运行的有利因素分析 </w:t>
      </w:r>
    </w:p>
    <w:p>
      <w:pPr>
        <w:spacing w:after="150"/>
      </w:pPr>
      <w:r>
        <w:rPr/>
        <w:t xml:space="preserve">二、2019-2023年影响健康管理行业运行的稳定因素分析 </w:t>
      </w:r>
    </w:p>
    <w:p>
      <w:pPr>
        <w:spacing w:after="150"/>
      </w:pPr>
      <w:r>
        <w:rPr/>
        <w:t xml:space="preserve">三、2019-2023年影响健康管理行业运行的不利因素分析 </w:t>
      </w:r>
    </w:p>
    <w:p>
      <w:pPr>
        <w:spacing w:after="150"/>
      </w:pPr>
      <w:r>
        <w:rPr/>
        <w:t xml:space="preserve">四、2024-2029年我国健康管理行业发展面临的挑战分析 </w:t>
      </w:r>
    </w:p>
    <w:p>
      <w:pPr>
        <w:spacing w:after="150"/>
      </w:pPr>
      <w:r>
        <w:rPr/>
        <w:t xml:space="preserve">五、2024-2029年我国健康管理行业发展面临的机遇分析 </w:t>
      </w:r>
    </w:p>
    <w:p>
      <w:pPr>
        <w:spacing w:after="150"/>
      </w:pPr>
      <w:r>
        <w:rPr/>
        <w:t xml:space="preserve">第四节 健康管理行业投资风险及控制策略分析 </w:t>
      </w:r>
    </w:p>
    <w:p>
      <w:pPr>
        <w:spacing w:after="150"/>
      </w:pPr>
      <w:r>
        <w:rPr/>
        <w:t xml:space="preserve">一、2024-2029年健康管理行业市场风险及控制策略 </w:t>
      </w:r>
    </w:p>
    <w:p>
      <w:pPr>
        <w:spacing w:after="150"/>
      </w:pPr>
      <w:r>
        <w:rPr/>
        <w:t xml:space="preserve">二、2024-2029年健康管理行业政策风险及控制策略 </w:t>
      </w:r>
    </w:p>
    <w:p>
      <w:pPr>
        <w:spacing w:after="150"/>
      </w:pPr>
      <w:r>
        <w:rPr/>
        <w:t xml:space="preserve">三、2024-2029年健康管理行业经营风险及控制策略 </w:t>
      </w:r>
    </w:p>
    <w:p>
      <w:pPr>
        <w:spacing w:after="150"/>
      </w:pPr>
      <w:r>
        <w:rPr/>
        <w:t xml:space="preserve">四、2024-2029年健康管理行业技术风险及控制策略 </w:t>
      </w:r>
    </w:p>
    <w:p>
      <w:pPr>
        <w:spacing w:after="150"/>
      </w:pPr>
      <w:r>
        <w:rPr/>
        <w:t xml:space="preserve">五、2024-2029年健康管理行业同业竞争风险及控制策略 </w:t>
      </w:r>
    </w:p>
    <w:p>
      <w:pPr>
        <w:spacing w:after="150"/>
      </w:pPr>
      <w:r>
        <w:rPr/>
        <w:t xml:space="preserve">六、2024-2029年健康管理行业其他风险及控制策略 </w:t>
      </w:r>
    </w:p>
    <w:p>
      <w:pPr>
        <w:spacing w:after="150"/>
      </w:pPr>
      <w:r>
        <w:rPr>
          <w:b w:val="1"/>
          <w:bCs w:val="1"/>
        </w:rPr>
        <w:t xml:space="preserve">第十二章 中国健康管理行业投资与前景预测 </w:t>
      </w:r>
    </w:p>
    <w:p>
      <w:pPr>
        <w:spacing w:after="150"/>
      </w:pPr>
      <w:r>
        <w:rPr/>
        <w:t xml:space="preserve">第一节 中国健康管理行业投资风险分析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中国健康管理行业投资特性分析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中国健康管理行业投资潜力分析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中国健康管理行业前景预测 </w:t>
      </w:r>
    </w:p>
    <w:p>
      <w:pPr>
        <w:spacing w:after="150"/>
      </w:pPr>
      <w:r>
        <w:rPr/>
        <w:t xml:space="preserve">一、健康管理市场规模预测 </w:t>
      </w:r>
    </w:p>
    <w:p>
      <w:pPr>
        <w:spacing w:after="150"/>
      </w:pPr>
      <w:r>
        <w:rPr/>
        <w:t xml:space="preserve">二、健康管理市场发展预测 </w:t>
      </w:r>
    </w:p>
    <w:p>
      <w:pPr>
        <w:spacing w:after="150"/>
      </w:pPr>
      <w:r>
        <w:rPr>
          <w:b w:val="1"/>
          <w:bCs w:val="1"/>
        </w:rPr>
        <w:t xml:space="preserve">图表目录</w:t>
      </w:r>
    </w:p>
    <w:p>
      <w:pPr>
        <w:spacing w:after="150"/>
      </w:pPr>
      <w:r>
        <w:rPr/>
        <w:t xml:space="preserve">图表：健康管理服务项目分类 </w:t>
      </w:r>
    </w:p>
    <w:p>
      <w:pPr>
        <w:spacing w:after="150"/>
      </w:pPr>
      <w:r>
        <w:rPr/>
        <w:t xml:space="preserve">图表：我国健康管理相关政策 </w:t>
      </w:r>
    </w:p>
    <w:p>
      <w:pPr>
        <w:spacing w:after="150"/>
      </w:pPr>
      <w:r>
        <w:rPr/>
        <w:t xml:space="preserve">图表：历次人口普查全国人口及年均增长率 </w:t>
      </w:r>
    </w:p>
    <w:p>
      <w:pPr>
        <w:spacing w:after="150"/>
      </w:pPr>
      <w:r>
        <w:rPr/>
        <w:t xml:space="preserve">图表：中国人口年龄结构 </w:t>
      </w:r>
    </w:p>
    <w:p>
      <w:pPr>
        <w:spacing w:after="150"/>
      </w:pPr>
      <w:r>
        <w:rPr/>
        <w:t xml:space="preserve">图表：大宗商品和运价涨幅 </w:t>
      </w:r>
    </w:p>
    <w:p>
      <w:pPr>
        <w:spacing w:after="150"/>
      </w:pPr>
      <w:r>
        <w:rPr/>
        <w:t xml:space="preserve">图表：全球经济增长及展望 </w:t>
      </w:r>
    </w:p>
    <w:p>
      <w:pPr>
        <w:spacing w:after="150"/>
      </w:pPr>
      <w:r>
        <w:rPr/>
        <w:t xml:space="preserve">图表：美国健康产业分类 </w:t>
      </w:r>
    </w:p>
    <w:p>
      <w:pPr>
        <w:spacing w:after="150"/>
      </w:pPr>
      <w:r>
        <w:rPr/>
        <w:t xml:space="preserve">图表：2019-2023年中国健康管理行业市场规模 </w:t>
      </w:r>
    </w:p>
    <w:p>
      <w:pPr>
        <w:spacing w:after="150"/>
      </w:pPr>
      <w:r>
        <w:rPr/>
        <w:t xml:space="preserve">图表：不同收入水平消费者 </w:t>
      </w:r>
    </w:p>
    <w:p>
      <w:pPr>
        <w:spacing w:after="150"/>
      </w:pPr>
      <w:r>
        <w:rPr/>
        <w:t xml:space="preserve">图表：不同年龄消费者 </w:t>
      </w:r>
    </w:p>
    <w:p>
      <w:pPr>
        <w:spacing w:after="150"/>
      </w:pPr>
      <w:r>
        <w:rPr/>
        <w:t xml:space="preserve">图表：不同地区消费者 </w:t>
      </w:r>
    </w:p>
    <w:p>
      <w:pPr>
        <w:spacing w:after="150"/>
      </w:pPr>
      <w:r>
        <w:rPr/>
        <w:t xml:space="preserve">图表：当前体检市场格局公立主导 </w:t>
      </w:r>
    </w:p>
    <w:p>
      <w:pPr>
        <w:spacing w:after="150"/>
      </w:pPr>
      <w:r>
        <w:rPr/>
        <w:t xml:space="preserve">图表：健康管理行业消费者消费理念 </w:t>
      </w:r>
    </w:p>
    <w:p>
      <w:pPr>
        <w:spacing w:after="150"/>
      </w:pPr>
      <w:r>
        <w:rPr/>
        <w:t xml:space="preserve">图表：2019-2023年上海市人口金字塔 </w:t>
      </w:r>
    </w:p>
    <w:p>
      <w:pPr>
        <w:spacing w:after="150"/>
      </w:pPr>
      <w:r>
        <w:rPr/>
        <w:t xml:space="preserve">图表：爱康国宾2019-2023年主营业务收入 </w:t>
      </w:r>
    </w:p>
    <w:p>
      <w:pPr>
        <w:spacing w:after="150"/>
      </w:pPr>
      <w:r>
        <w:rPr/>
        <w:t xml:space="preserve">图表：美年健康2019-2023年经营情况 </w:t>
      </w:r>
    </w:p>
    <w:p>
      <w:pPr>
        <w:spacing w:after="150"/>
      </w:pPr>
      <w:r>
        <w:rPr/>
        <w:t xml:space="preserve">图表：宜华健康2019-2023年经营情况 </w:t>
      </w:r>
    </w:p>
    <w:p>
      <w:pPr>
        <w:spacing w:after="150"/>
      </w:pPr>
      <w:r>
        <w:rPr/>
        <w:t xml:space="preserve">图表：华大基因2019-2023年经营情况 </w:t>
      </w:r>
    </w:p>
    <w:p>
      <w:pPr>
        <w:spacing w:after="150"/>
      </w:pPr>
      <w:r>
        <w:rPr/>
        <w:t xml:space="preserve">图表：个人健康管理内容 </w:t>
      </w:r>
    </w:p>
    <w:p>
      <w:pPr>
        <w:spacing w:after="150"/>
      </w:pPr>
      <w:r>
        <w:rPr/>
        <w:t xml:space="preserve">图表：2024-2029年健康管理市场规模预测 </w:t>
      </w:r>
    </w:p>
    <w:p>
      <w:pPr>
        <w:spacing w:after="150"/>
      </w:pPr>
      <w:r>
        <w:rPr/>
        <w:t xml:space="preserve">图表：2024-2029年健康管理行业总资产预测 </w:t>
      </w:r>
    </w:p>
    <w:p>
      <w:pPr>
        <w:spacing w:after="150"/>
      </w:pPr>
      <w:r>
        <w:rPr/>
        <w:t xml:space="preserve">图表：2024-2029年中国健康管理总人次预测 </w:t>
      </w:r>
    </w:p>
    <w:p>
      <w:pPr>
        <w:spacing w:after="150"/>
      </w:pPr>
      <w:r>
        <w:rPr/>
        <w:t xml:space="preserve">图表：2019-2023年我国重点健康保险公司利润 </w:t>
      </w:r>
    </w:p>
    <w:p>
      <w:pPr>
        <w:spacing w:after="150"/>
      </w:pPr>
      <w:r>
        <w:rPr/>
        <w:t xml:space="preserve">图表：2019-2023年我国健康管理投资收益率 </w:t>
      </w:r>
    </w:p>
    <w:p>
      <w:pPr>
        <w:spacing w:after="150"/>
      </w:pPr>
      <w:r>
        <w:rPr/>
        <w:t xml:space="preserve">图表：2019-2023年我国健康管理投资 </w:t>
      </w:r>
    </w:p>
    <w:p>
      <w:pPr>
        <w:spacing w:after="150"/>
      </w:pPr>
      <w:r>
        <w:rPr/>
        <w:t xml:space="preserve">图表：2024-2029年我国健康管理投资收益率 </w:t>
      </w:r>
    </w:p>
    <w:p>
      <w:pPr>
        <w:spacing w:after="150"/>
      </w:pPr>
      <w:r>
        <w:rPr/>
        <w:t xml:space="preserve">图表：2024-2029年我国健康管理投资 </w:t>
      </w:r>
    </w:p>
    <w:p>
      <w:pPr>
        <w:spacing w:after="150"/>
      </w:pPr>
      <w:r>
        <w:rPr/>
        <w:t xml:space="preserve">图表：2024-2029年健康管理市场规模预测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中国健康管理行业市场发展趋势分析及投资机会风险研究报告(2024-2029版)</dc:title>
  <dc:description>中国健康管理行业市场发展趋势分析及投资机会风险研究报告(2024-2029版)</dc:description>
  <dc:subject>中国健康管理行业市场发展趋势分析及投资机会风险研究报告(2024-2029版)</dc:subject>
  <cp:keywords>研究报告</cp:keywords>
  <cp:category>研究报告</cp:category>
  <cp:lastModifiedBy>北京中道泰和信息咨询有限公司</cp:lastModifiedBy>
  <dcterms:created xsi:type="dcterms:W3CDTF">2024-01-29T05:13:57+08:00</dcterms:created>
  <dcterms:modified xsi:type="dcterms:W3CDTF">2024-01-29T05:13:57+08:00</dcterms:modified>
</cp:coreProperties>
</file>

<file path=docProps/custom.xml><?xml version="1.0" encoding="utf-8"?>
<Properties xmlns="http://schemas.openxmlformats.org/officeDocument/2006/custom-properties" xmlns:vt="http://schemas.openxmlformats.org/officeDocument/2006/docPropsVTypes"/>
</file>