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中国酵素饮料行业市场发展分析及投资前景与投资风险研究报告(2024-2029版)</w:t>
      </w:r>
    </w:p>
    <w:p>
      <w:pPr>
        <w:spacing w:after="150"/>
      </w:pPr>
      <w:r>
        <w:rPr>
          <w:b w:val="1"/>
          <w:bCs w:val="1"/>
        </w:rPr>
        <w:t xml:space="preserve">报告简介</w:t>
      </w:r>
    </w:p>
    <w:p>
      <w:pPr>
        <w:spacing w:after="150"/>
      </w:pPr>
      <w:r>
        <w:rPr/>
        <w:t xml:space="preserve">随着经济持续增长、人民生活水平的提高，我国已经告别物质匮乏时代，居民消费结构正在发生变化，健康生活理念越来越受到重视，消费升级时代到来，驱动着健康产业的发展。食品饮料作为最重要的消费品，其"健康"概念越来越受人们关注，近年来健康书籍的畅销、电视节目健康讲座的收视率提升、微信上健康信息的分享都反映了人们对健康生活的诉求和消费观念的转变。在消费能力和健康消费观念逐渐增强的整体环境下，营养、绿色的健康食品越来越受到消费者的青睐，市场需求势头强劲。</w:t>
      </w:r>
    </w:p>
    <w:p>
      <w:pPr>
        <w:spacing w:after="150"/>
      </w:pPr>
      <w:r>
        <w:rPr/>
        <w:t xml:space="preserve">酵素产品由于具备一定的身体调理、保健功能，在台湾和国外被列为保健品，在国内正逐步被人们认知、接受，近几年越来越多的人开始购买酵素。同时，在消费需求多样化的驱动下，国内酵素企业依靠中草药种类丰富的天然优势，将酵素产品融合中医理念，与国外酵素品牌展开差异化竞争，消费群体正逐步扩大。综合来看，在消费升级时代下，随着酵素产品的普及和产业的规范发展，酵素行业面临广阔的发展空间，未来酵素有望成为健康产业中的重要成员。目前，在我国酵素饮料整体产能目前水平的情况下，部分高附加值的酵素饮料仍然依赖进口或者外资厂商提供。随着下游消费市场需求不断提升，健康意识的逐渐加强，我国酵素饮料行业将进入了技术、产品向更高层次发展的新阶段，朝功能化、绿色化和健康化的方向发展。</w:t>
      </w:r>
    </w:p>
    <w:p>
      <w:pPr>
        <w:spacing w:after="150"/>
      </w:pPr>
      <w:r>
        <w:rPr/>
        <w:t xml:space="preserve">由于我国消费者对酵素饮料需求的快速增长，酵素饮料新材料、新工艺、新技术、新产品不断涌现，酵素饮料产业保持了高速增长的态势，其年均增长速度高于行业的整体发展速度。酵素生产过程中需要大量的果蔬，我国物产丰富，原材料供应充分。同时，作为中医起源地，我国中草药种类繁多，为药食同源酵素生产提供了得天独厚的条件。</w:t>
      </w:r>
    </w:p>
    <w:p>
      <w:pPr>
        <w:spacing w:after="150"/>
      </w:pPr>
      <w:r>
        <w:rPr/>
        <w:t xml:space="preserve">未来几年，酵素饮料行业内的产业结构调整将会加快企业整合步伐，随着环保整治的深入推进，原材料涨价和人工成本增加等影响，一些不能以产品创新、质量功能提升而占领市场的小微企业再一次面临被“洗牌”出局的困境，而大中型企业在困境中勇于创新，发展势头良好，呈现出强者愈强，弱者愈弱的局面，行业转型、企业整合加快。</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工信部、51行业报告网、全国及海外多种相关报纸杂志的基础信息等公布和提供的大量资料和数据，客观、多角度地对中国酵素饮料市场进行了分析研究。报告在总结中国酵素饮料发展历程的基础上，结合新时期的各方面因素，对中国酵素饮料的发展趋势给予了细致和审慎的预测论证。报告资料详实，图表丰富，既有深入的分析，又有直观的比较，为酵素饮料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酵素饮料行业发展概述</w:t>
      </w:r>
    </w:p>
    <w:p>
      <w:pPr>
        <w:spacing w:after="150"/>
      </w:pPr>
      <w:r>
        <w:rPr/>
        <w:t xml:space="preserve">第一节 酵素饮料的概念</w:t>
      </w:r>
    </w:p>
    <w:p>
      <w:pPr>
        <w:spacing w:after="150"/>
      </w:pPr>
      <w:r>
        <w:rPr/>
        <w:t xml:space="preserve">一、酵素饮料的界定</w:t>
      </w:r>
    </w:p>
    <w:p>
      <w:pPr>
        <w:spacing w:after="150"/>
      </w:pPr>
      <w:r>
        <w:rPr/>
        <w:t xml:space="preserve">二、酵素饮料的特点</w:t>
      </w:r>
    </w:p>
    <w:p>
      <w:pPr>
        <w:spacing w:after="150"/>
      </w:pPr>
      <w:r>
        <w:rPr/>
        <w:t xml:space="preserve">第二节 酵素饮料行业发展成熟度</w:t>
      </w:r>
    </w:p>
    <w:p>
      <w:pPr>
        <w:spacing w:after="150"/>
      </w:pPr>
      <w:r>
        <w:rPr/>
        <w:t xml:space="preserve">一、酵素饮料行业发展周期分析</w:t>
      </w:r>
    </w:p>
    <w:p>
      <w:pPr>
        <w:spacing w:after="150"/>
      </w:pPr>
      <w:r>
        <w:rPr/>
        <w:t xml:space="preserve">二、酵素饮料行业中外市场成熟度对比</w:t>
      </w:r>
    </w:p>
    <w:p>
      <w:pPr>
        <w:spacing w:after="150"/>
      </w:pPr>
      <w:r>
        <w:rPr>
          <w:b w:val="1"/>
          <w:bCs w:val="1"/>
        </w:rPr>
        <w:t xml:space="preserve">第二章 2019-2023年中国酵素饮料行业运行环境分析</w:t>
      </w:r>
    </w:p>
    <w:p>
      <w:pPr>
        <w:spacing w:after="150"/>
      </w:pPr>
      <w:r>
        <w:rPr/>
        <w:t xml:space="preserve">第一节 2019-2023年中国宏观经济环境分析</w:t>
      </w:r>
    </w:p>
    <w:p>
      <w:pPr>
        <w:spacing w:after="150"/>
      </w:pPr>
      <w:r>
        <w:rPr/>
        <w:t xml:space="preserve">第二节 2019-2023年中国酵素饮料行业发展政策环境分析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二、酵素饮料行业政策分析</w:t>
      </w:r>
    </w:p>
    <w:p>
      <w:pPr>
        <w:spacing w:after="150"/>
      </w:pPr>
      <w:r>
        <w:rPr/>
        <w:t xml:space="preserve">三、相关行业政策影响分析</w:t>
      </w:r>
    </w:p>
    <w:p>
      <w:pPr>
        <w:spacing w:after="150"/>
      </w:pPr>
      <w:r>
        <w:rPr/>
        <w:t xml:space="preserve">第三节 2019-2023年中国酵素饮料行业发展社会环境分析</w:t>
      </w:r>
    </w:p>
    <w:p>
      <w:pPr>
        <w:spacing w:after="150"/>
      </w:pPr>
      <w:r>
        <w:rPr>
          <w:b w:val="1"/>
          <w:bCs w:val="1"/>
        </w:rPr>
        <w:t xml:space="preserve">第三章 2019-2023年中国酵素饮料行业市场发展分析</w:t>
      </w:r>
    </w:p>
    <w:p>
      <w:pPr>
        <w:spacing w:after="150"/>
      </w:pPr>
      <w:r>
        <w:rPr/>
        <w:t xml:space="preserve">第一节 酵素饮料行业市场发展现状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酵素饮料行业技术发展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中国酵素饮料行业消费市场分析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酵素饮料行业产销数据统计分析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2024-2029年酵素饮料行业市场发展趋势</w:t>
      </w:r>
    </w:p>
    <w:p>
      <w:pPr>
        <w:spacing w:after="150"/>
      </w:pPr>
      <w:r>
        <w:rPr>
          <w:b w:val="1"/>
          <w:bCs w:val="1"/>
        </w:rPr>
        <w:t xml:space="preserve">第四章 中国酵素饮料行业供给情况分析及趋势</w:t>
      </w:r>
    </w:p>
    <w:p>
      <w:pPr>
        <w:spacing w:after="150"/>
      </w:pPr>
      <w:r>
        <w:rPr/>
        <w:t xml:space="preserve">第一节 2019-2023年中国酵素饮料行业市场供给分析</w:t>
      </w:r>
    </w:p>
    <w:p>
      <w:pPr>
        <w:spacing w:after="150"/>
      </w:pPr>
      <w:r>
        <w:rPr/>
        <w:t xml:space="preserve">一、酵素饮料整体供给情况分析</w:t>
      </w:r>
    </w:p>
    <w:p>
      <w:pPr>
        <w:spacing w:after="150"/>
      </w:pPr>
      <w:r>
        <w:rPr/>
        <w:t xml:space="preserve">二、酵素饮料重点区域供给分析</w:t>
      </w:r>
    </w:p>
    <w:p>
      <w:pPr>
        <w:spacing w:after="150"/>
      </w:pPr>
      <w:r>
        <w:rPr/>
        <w:t xml:space="preserve">第二节 酵素饮料行业供给关系因素分析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2024-2029年中国酵素饮料行业市场供给趋势</w:t>
      </w:r>
    </w:p>
    <w:p>
      <w:pPr>
        <w:spacing w:after="150"/>
      </w:pPr>
      <w:r>
        <w:rPr/>
        <w:t xml:space="preserve">一、酵素饮料整体供给情况趋势分析</w:t>
      </w:r>
    </w:p>
    <w:p>
      <w:pPr>
        <w:spacing w:after="150"/>
      </w:pPr>
      <w:r>
        <w:rPr/>
        <w:t xml:space="preserve">二、酵素饮料重点区域供给趋势分析</w:t>
      </w:r>
    </w:p>
    <w:p>
      <w:pPr>
        <w:spacing w:after="150"/>
      </w:pPr>
      <w:r>
        <w:rPr/>
        <w:t xml:space="preserve">三、影响未来酵素饮料供给的因素分析</w:t>
      </w:r>
    </w:p>
    <w:p>
      <w:pPr>
        <w:spacing w:after="150"/>
      </w:pPr>
      <w:r>
        <w:rPr>
          <w:b w:val="1"/>
          <w:bCs w:val="1"/>
        </w:rPr>
        <w:t xml:space="preserve">第五章 酵素饮料行业产品价格分析</w:t>
      </w:r>
    </w:p>
    <w:p>
      <w:pPr>
        <w:spacing w:after="150"/>
      </w:pPr>
      <w:r>
        <w:rPr/>
        <w:t xml:space="preserve">第一节 中国酵素饮料行业产品历年价格回顾</w:t>
      </w:r>
    </w:p>
    <w:p>
      <w:pPr>
        <w:spacing w:after="150"/>
      </w:pPr>
      <w:r>
        <w:rPr/>
        <w:t xml:space="preserve">第二节 中国酵素饮料行业产品当前市场价格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中国酵素饮料行业产品价格影响因素分析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酵素饮料主要上下游产品分析</w:t>
      </w:r>
    </w:p>
    <w:p>
      <w:pPr>
        <w:spacing w:after="150"/>
      </w:pPr>
      <w:r>
        <w:rPr/>
        <w:t xml:space="preserve">第一节 酵素饮料上下游分析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酵素饮料行业产业链分析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2022年中国酵素饮料行业渠道分析及策略</w:t>
      </w:r>
    </w:p>
    <w:p>
      <w:pPr>
        <w:spacing w:after="150"/>
      </w:pPr>
      <w:r>
        <w:rPr/>
        <w:t xml:space="preserve">第一节 酵素饮料行业渠道分析</w:t>
      </w:r>
    </w:p>
    <w:p>
      <w:pPr>
        <w:spacing w:after="150"/>
      </w:pPr>
      <w:r>
        <w:rPr/>
        <w:t xml:space="preserve">一、渠道形式及对比</w:t>
      </w:r>
    </w:p>
    <w:p>
      <w:pPr>
        <w:spacing w:after="150"/>
      </w:pPr>
      <w:r>
        <w:rPr/>
        <w:t xml:space="preserve">二、各类渠道对酵素饮料行业的影响</w:t>
      </w:r>
    </w:p>
    <w:p>
      <w:pPr>
        <w:spacing w:after="150"/>
      </w:pPr>
      <w:r>
        <w:rPr/>
        <w:t xml:space="preserve">三、主要酵素饮料企业渠道策略研究</w:t>
      </w:r>
    </w:p>
    <w:p>
      <w:pPr>
        <w:spacing w:after="150"/>
      </w:pPr>
      <w:r>
        <w:rPr/>
        <w:t xml:space="preserve">四、各区域主要代理商情况</w:t>
      </w:r>
    </w:p>
    <w:p>
      <w:pPr>
        <w:spacing w:after="150"/>
      </w:pPr>
      <w:r>
        <w:rPr/>
        <w:t xml:space="preserve">第二节 酵素饮料行业用户分析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酵素饮料行业营销策略分析</w:t>
      </w:r>
    </w:p>
    <w:p>
      <w:pPr>
        <w:spacing w:after="150"/>
      </w:pPr>
      <w:r>
        <w:rPr/>
        <w:t xml:space="preserve">一、中国酵素饮料营销概况</w:t>
      </w:r>
    </w:p>
    <w:p>
      <w:pPr>
        <w:spacing w:after="150"/>
      </w:pPr>
      <w:r>
        <w:rPr/>
        <w:t xml:space="preserve">二、酵素饮料营销策略探讨</w:t>
      </w:r>
    </w:p>
    <w:p>
      <w:pPr>
        <w:spacing w:after="150"/>
      </w:pPr>
      <w:r>
        <w:rPr/>
        <w:t xml:space="preserve">三、酵素饮料营销发展趋势</w:t>
      </w:r>
    </w:p>
    <w:p>
      <w:pPr>
        <w:spacing w:after="150"/>
      </w:pPr>
      <w:r>
        <w:rPr>
          <w:b w:val="1"/>
          <w:bCs w:val="1"/>
        </w:rPr>
        <w:t xml:space="preserve">第八章 2019-2023年中国酵素饮料行业主要指标监测分析</w:t>
      </w:r>
    </w:p>
    <w:p>
      <w:pPr>
        <w:spacing w:after="150"/>
      </w:pPr>
      <w:r>
        <w:rPr/>
        <w:t xml:space="preserve">第一节 2019-2023年中国酵素饮料行业工业总产值分析</w:t>
      </w:r>
    </w:p>
    <w:p>
      <w:pPr>
        <w:spacing w:after="150"/>
      </w:pPr>
      <w:r>
        <w:rPr/>
        <w:t xml:space="preserve">一、2019-2023年中国酵素饮料行业工业总产值分析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2019-2023年中国酵素饮料行业主营业务收入分析</w:t>
      </w:r>
    </w:p>
    <w:p>
      <w:pPr>
        <w:spacing w:after="150"/>
      </w:pPr>
      <w:r>
        <w:rPr/>
        <w:t xml:space="preserve">一、2019-2023年中国酵素饮料行业主营业务收入分析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2019-2023年中国酵素饮料行业产品成本费用分析</w:t>
      </w:r>
    </w:p>
    <w:p>
      <w:pPr>
        <w:spacing w:after="150"/>
      </w:pPr>
      <w:r>
        <w:rPr/>
        <w:t xml:space="preserve">一、2019-2023年中国酵素饮料行业销售成本分析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2019-2023年中国酵素饮料行业利润总额分析</w:t>
      </w:r>
    </w:p>
    <w:p>
      <w:pPr>
        <w:spacing w:after="150"/>
      </w:pPr>
      <w:r>
        <w:rPr/>
        <w:t xml:space="preserve">一、2019-2023年中国酵素饮料行业利润总额分析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2019-2023年中国酵素饮料行业资产负债分析</w:t>
      </w:r>
    </w:p>
    <w:p>
      <w:pPr>
        <w:spacing w:after="150"/>
      </w:pPr>
      <w:r>
        <w:rPr/>
        <w:t xml:space="preserve">一、2019-2023年中国酵素饮料行业资产负债分析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2019-2023年中国酵素饮料行业财务指标分析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中国酵素饮料行业区域市场分析</w:t>
      </w:r>
    </w:p>
    <w:p>
      <w:pPr>
        <w:spacing w:after="150"/>
      </w:pPr>
      <w:r>
        <w:rPr/>
        <w:t xml:space="preserve">第一节 2022年华北地区酵素饮料行业分析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2022年东北地区酵素饮料行业分析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2022年华东地区酵素饮料行业分析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2022年华南地区酵素饮料行业分析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2022年华中地区酵素饮料行业分析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2022年西南地区酵素饮料行业分析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2022年西北地区酵素饮料行业分析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公司对酵素饮料行业竞争格局分析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2019-2023年酵素饮料行业竞争格局分析</w:t>
      </w:r>
    </w:p>
    <w:p>
      <w:pPr>
        <w:spacing w:after="150"/>
      </w:pPr>
      <w:r>
        <w:rPr/>
        <w:t xml:space="preserve">一、2019-2023年国内外酵素饮料竞争分析</w:t>
      </w:r>
    </w:p>
    <w:p>
      <w:pPr>
        <w:spacing w:after="150"/>
      </w:pPr>
      <w:r>
        <w:rPr/>
        <w:t xml:space="preserve">二、2019-2023年我国酵素饮料市场竞争分析</w:t>
      </w:r>
    </w:p>
    <w:p>
      <w:pPr>
        <w:spacing w:after="150"/>
      </w:pPr>
      <w:r>
        <w:rPr/>
        <w:t xml:space="preserve">三、2024-2029年国内主要酵素饮料企业动向</w:t>
      </w:r>
    </w:p>
    <w:p>
      <w:pPr>
        <w:spacing w:after="150"/>
      </w:pPr>
      <w:r>
        <w:rPr>
          <w:b w:val="1"/>
          <w:bCs w:val="1"/>
        </w:rPr>
        <w:t xml:space="preserve">第十一章 酵素饮料企业竞争策略分析</w:t>
      </w:r>
    </w:p>
    <w:p>
      <w:pPr>
        <w:spacing w:after="150"/>
      </w:pPr>
      <w:r>
        <w:rPr/>
        <w:t xml:space="preserve">第一节 酵素饮料市场竞争策略分析</w:t>
      </w:r>
    </w:p>
    <w:p>
      <w:pPr>
        <w:spacing w:after="150"/>
      </w:pPr>
      <w:r>
        <w:rPr/>
        <w:t xml:space="preserve">一、2022年酵素饮料市场增长潜力分析</w:t>
      </w:r>
    </w:p>
    <w:p>
      <w:pPr>
        <w:spacing w:after="150"/>
      </w:pPr>
      <w:r>
        <w:rPr/>
        <w:t xml:space="preserve">二、2022年酵素饮料主要潜力品种分析</w:t>
      </w:r>
    </w:p>
    <w:p>
      <w:pPr>
        <w:spacing w:after="150"/>
      </w:pPr>
      <w:r>
        <w:rPr/>
        <w:t xml:space="preserve">三、现有酵素饮料产品竞争策略分析</w:t>
      </w:r>
    </w:p>
    <w:p>
      <w:pPr>
        <w:spacing w:after="150"/>
      </w:pPr>
      <w:r>
        <w:rPr/>
        <w:t xml:space="preserve">四、潜力酵素饮料品种竞争策略选择</w:t>
      </w:r>
    </w:p>
    <w:p>
      <w:pPr>
        <w:spacing w:after="150"/>
      </w:pPr>
      <w:r>
        <w:rPr/>
        <w:t xml:space="preserve">五、典型企业产品竞争策略分析</w:t>
      </w:r>
    </w:p>
    <w:p>
      <w:pPr>
        <w:spacing w:after="150"/>
      </w:pPr>
      <w:r>
        <w:rPr/>
        <w:t xml:space="preserve">第二节 酵素饮料企业竞争策略分析</w:t>
      </w:r>
    </w:p>
    <w:p>
      <w:pPr>
        <w:spacing w:after="150"/>
      </w:pPr>
      <w:r>
        <w:rPr/>
        <w:t xml:space="preserve">第三节 酵素饮料行业产品定位及市场推广策略分析</w:t>
      </w:r>
    </w:p>
    <w:p>
      <w:pPr>
        <w:spacing w:after="150"/>
      </w:pPr>
      <w:r>
        <w:rPr/>
        <w:t xml:space="preserve">一、酵素饮料行业产品市场定位</w:t>
      </w:r>
    </w:p>
    <w:p>
      <w:pPr>
        <w:spacing w:after="150"/>
      </w:pPr>
      <w:r>
        <w:rPr/>
        <w:t xml:space="preserve">二、酵素饮料行业广告推广策略</w:t>
      </w:r>
    </w:p>
    <w:p>
      <w:pPr>
        <w:spacing w:after="150"/>
      </w:pPr>
      <w:r>
        <w:rPr/>
        <w:t xml:space="preserve">三、酵素饮料行业产品促销策略</w:t>
      </w:r>
    </w:p>
    <w:p>
      <w:pPr>
        <w:spacing w:after="150"/>
      </w:pPr>
      <w:r>
        <w:rPr/>
        <w:t xml:space="preserve">四、酵素饮料行业招商加盟策略</w:t>
      </w:r>
    </w:p>
    <w:p>
      <w:pPr>
        <w:spacing w:after="150"/>
      </w:pPr>
      <w:r>
        <w:rPr/>
        <w:t xml:space="preserve">五、酵素饮料行业网络推广策略</w:t>
      </w:r>
    </w:p>
    <w:p>
      <w:pPr>
        <w:spacing w:after="150"/>
      </w:pPr>
      <w:r>
        <w:rPr>
          <w:b w:val="1"/>
          <w:bCs w:val="1"/>
        </w:rPr>
        <w:t xml:space="preserve">第十二章 酵素饮料企业竞争分析</w:t>
      </w:r>
    </w:p>
    <w:p>
      <w:pPr>
        <w:spacing w:after="150"/>
      </w:pPr>
      <w:r>
        <w:rPr/>
        <w:t xml:space="preserve">第一节 仁和(集团)发展有限公司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杭州娃哈哈集团有限公司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昆山红云树生物医药科技有限公司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恒利康生物科技股份有限公司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一阳生集团有限公司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康莱美生物科技有限公司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浙江千草素生物科技股份有限公司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河南三益生物科技有限公司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上海同济科技实业股份有限公司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醐醍饮料公司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酵素饮料行业投资战略研究</w:t>
      </w:r>
    </w:p>
    <w:p>
      <w:pPr>
        <w:spacing w:after="150"/>
      </w:pPr>
      <w:r>
        <w:rPr/>
        <w:t xml:space="preserve">第一节 酵素饮料行业发展战略研究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对我国酵素饮料品牌的战略思考</w:t>
      </w:r>
    </w:p>
    <w:p>
      <w:pPr>
        <w:spacing w:after="150"/>
      </w:pPr>
      <w:r>
        <w:rPr/>
        <w:t xml:space="preserve">一、企业品牌的重要性</w:t>
      </w:r>
    </w:p>
    <w:p>
      <w:pPr>
        <w:spacing w:after="150"/>
      </w:pPr>
      <w:r>
        <w:rPr/>
        <w:t xml:space="preserve">二、酵素饮料实施品牌战略的意义</w:t>
      </w:r>
    </w:p>
    <w:p>
      <w:pPr>
        <w:spacing w:after="150"/>
      </w:pPr>
      <w:r>
        <w:rPr/>
        <w:t xml:space="preserve">三、酵素饮料企业品牌的现状分析</w:t>
      </w:r>
    </w:p>
    <w:p>
      <w:pPr>
        <w:spacing w:after="150"/>
      </w:pPr>
      <w:r>
        <w:rPr/>
        <w:t xml:space="preserve">四、我国酵素饮料企业的品牌战略</w:t>
      </w:r>
    </w:p>
    <w:p>
      <w:pPr>
        <w:spacing w:after="150"/>
      </w:pPr>
      <w:r>
        <w:rPr/>
        <w:t xml:space="preserve">五、酵素饮料品牌战略管理的策略</w:t>
      </w:r>
    </w:p>
    <w:p>
      <w:pPr>
        <w:spacing w:after="150"/>
      </w:pPr>
      <w:r>
        <w:rPr/>
        <w:t xml:space="preserve">第三节 酵素饮料行业投资战略研究</w:t>
      </w:r>
    </w:p>
    <w:p>
      <w:pPr>
        <w:spacing w:after="150"/>
      </w:pPr>
      <w:r>
        <w:rPr>
          <w:b w:val="1"/>
          <w:bCs w:val="1"/>
        </w:rPr>
        <w:t xml:space="preserve">图表目录</w:t>
      </w:r>
    </w:p>
    <w:p>
      <w:pPr>
        <w:spacing w:after="150"/>
      </w:pPr>
      <w:r>
        <w:rPr/>
        <w:t xml:space="preserve">图表：政府部门、非金融企业部门、居民部门、实体经济部门杠杆率走势</w:t>
      </w:r>
    </w:p>
    <w:p>
      <w:pPr>
        <w:spacing w:after="150"/>
      </w:pPr>
      <w:r>
        <w:rPr/>
        <w:t xml:space="preserve">图表：不同群体的城镇调查失业率走势分化</w:t>
      </w:r>
    </w:p>
    <w:p>
      <w:pPr>
        <w:spacing w:after="150"/>
      </w:pPr>
      <w:r>
        <w:rPr/>
        <w:t xml:space="preserve">图表：民营企业融资成本与央企和地方国企的比较</w:t>
      </w:r>
    </w:p>
    <w:p>
      <w:pPr>
        <w:spacing w:after="150"/>
      </w:pPr>
      <w:r>
        <w:rPr/>
        <w:t xml:space="preserve">图表：2019-2023年我国进出口同比累计增长走势</w:t>
      </w:r>
    </w:p>
    <w:p>
      <w:pPr>
        <w:spacing w:after="150"/>
      </w:pPr>
      <w:r>
        <w:rPr/>
        <w:t xml:space="preserve">图表：2022年上半年居民人均可支配收入平均数与中位数</w:t>
      </w:r>
    </w:p>
    <w:p>
      <w:pPr>
        <w:spacing w:after="150"/>
      </w:pPr>
      <w:r>
        <w:rPr/>
        <w:t xml:space="preserve">图表：2022年上半年居民人均消费支出及构成</w:t>
      </w:r>
    </w:p>
    <w:p>
      <w:pPr>
        <w:spacing w:after="150"/>
      </w:pPr>
      <w:r>
        <w:rPr/>
        <w:t xml:space="preserve">图表：2019-2023年酵素饮料行业市场规模分析</w:t>
      </w:r>
    </w:p>
    <w:p>
      <w:pPr>
        <w:spacing w:after="150"/>
      </w:pPr>
      <w:r>
        <w:rPr/>
        <w:t xml:space="preserve">图表：我国酵素饮料区域产量分布(单位：%)</w:t>
      </w:r>
    </w:p>
    <w:p>
      <w:pPr>
        <w:spacing w:after="150"/>
      </w:pPr>
      <w:r>
        <w:rPr/>
        <w:t xml:space="preserve">图表：2019-2023年中国酵素饮料行业工业总产值</w:t>
      </w:r>
    </w:p>
    <w:p>
      <w:pPr>
        <w:spacing w:after="150"/>
      </w:pPr>
      <w:r>
        <w:rPr/>
        <w:t xml:space="preserve">图表：2019-2023年不同规模企业工业总产值(亿元)</w:t>
      </w:r>
    </w:p>
    <w:p>
      <w:pPr>
        <w:spacing w:after="150"/>
      </w:pPr>
      <w:r>
        <w:rPr/>
        <w:t xml:space="preserve">图表：2019-2023年不同所有制企业工业总产值(亿元)</w:t>
      </w:r>
    </w:p>
    <w:p>
      <w:pPr>
        <w:spacing w:after="150"/>
      </w:pPr>
      <w:r>
        <w:rPr/>
        <w:t xml:space="preserve">图表：2019-2023年中国酵素饮料行业主营业务收入分析</w:t>
      </w:r>
    </w:p>
    <w:p>
      <w:pPr>
        <w:spacing w:after="150"/>
      </w:pPr>
      <w:r>
        <w:rPr/>
        <w:t xml:space="preserve">图表：2019-2023年不同规模企业主营业务收入(亿元)</w:t>
      </w:r>
    </w:p>
    <w:p>
      <w:pPr>
        <w:spacing w:after="150"/>
      </w:pPr>
      <w:r>
        <w:rPr/>
        <w:t xml:space="preserve">图表：2019-2023年不同所有制企业主营业务收入(亿元)</w:t>
      </w:r>
    </w:p>
    <w:p>
      <w:pPr>
        <w:spacing w:after="150"/>
      </w:pPr>
      <w:r>
        <w:rPr/>
        <w:t xml:space="preserve">图表：2019-2023年中国酵素饮料行业销售成本分析</w:t>
      </w:r>
    </w:p>
    <w:p>
      <w:pPr>
        <w:spacing w:after="150"/>
      </w:pPr>
      <w:r>
        <w:rPr/>
        <w:t xml:space="preserve">图表：2019-2023年不同规模企业销售成本(亿元)</w:t>
      </w:r>
    </w:p>
    <w:p>
      <w:pPr>
        <w:spacing w:after="150"/>
      </w:pPr>
      <w:r>
        <w:rPr/>
        <w:t xml:space="preserve">图表：2019-2023年不同所有制企业销售成本(亿元)</w:t>
      </w:r>
    </w:p>
    <w:p>
      <w:pPr>
        <w:spacing w:after="150"/>
      </w:pPr>
      <w:r>
        <w:rPr/>
        <w:t xml:space="preserve">图表：2019-2023年中国酵素饮料行业利润总额分析</w:t>
      </w:r>
    </w:p>
    <w:p>
      <w:pPr>
        <w:spacing w:after="150"/>
      </w:pPr>
      <w:r>
        <w:rPr/>
        <w:t xml:space="preserve">图表：2019-2023年不同规模企业利润总额(亿元)</w:t>
      </w:r>
    </w:p>
    <w:p>
      <w:pPr>
        <w:spacing w:after="150"/>
      </w:pPr>
      <w:r>
        <w:rPr/>
        <w:t xml:space="preserve">图表：2019-2023年不同所有制企业利润总额(亿元)</w:t>
      </w:r>
    </w:p>
    <w:p>
      <w:pPr>
        <w:spacing w:after="150"/>
      </w:pPr>
      <w:r>
        <w:rPr/>
        <w:t xml:space="preserve">图表：2019-2023年中国酵素饮料行业资产负债率分析</w:t>
      </w:r>
    </w:p>
    <w:p>
      <w:pPr>
        <w:spacing w:after="150"/>
      </w:pPr>
      <w:r>
        <w:rPr/>
        <w:t xml:space="preserve">图表：2019-2023年不同规模企业资产负债率</w:t>
      </w:r>
    </w:p>
    <w:p>
      <w:pPr>
        <w:spacing w:after="150"/>
      </w:pPr>
      <w:r>
        <w:rPr/>
        <w:t xml:space="preserve">图表：2019-2023年不同所有制企业资产负债率</w:t>
      </w:r>
    </w:p>
    <w:p>
      <w:pPr>
        <w:spacing w:after="150"/>
      </w:pPr>
      <w:r>
        <w:rPr/>
        <w:t xml:space="preserve">图表：2019-2023年酵素饮料行业盈利能力</w:t>
      </w:r>
    </w:p>
    <w:p>
      <w:pPr>
        <w:spacing w:after="150"/>
      </w:pPr>
      <w:r>
        <w:rPr/>
        <w:t xml:space="preserve">图表：2019-2023年酵素饮料行业偿债能力</w:t>
      </w:r>
    </w:p>
    <w:p>
      <w:pPr>
        <w:spacing w:after="150"/>
      </w:pPr>
      <w:r>
        <w:rPr/>
        <w:t xml:space="preserve">图表：2019-2023年酵素饮料行业营运能力</w:t>
      </w:r>
    </w:p>
    <w:p>
      <w:pPr>
        <w:spacing w:after="150"/>
      </w:pPr>
      <w:r>
        <w:rPr/>
        <w:t xml:space="preserve">图表：2019-2023年酵素饮料行业发展能力</w:t>
      </w:r>
    </w:p>
    <w:p>
      <w:pPr>
        <w:spacing w:after="150"/>
      </w:pPr>
      <w:r>
        <w:rPr/>
        <w:t xml:space="preserve">图表：华北地区城市坐标图</w:t>
      </w:r>
    </w:p>
    <w:p>
      <w:pPr>
        <w:spacing w:after="150"/>
      </w:pPr>
      <w:r>
        <w:rPr/>
        <w:t xml:space="preserve">图表：华北地区经济环境分析</w:t>
      </w:r>
    </w:p>
    <w:p>
      <w:pPr>
        <w:spacing w:after="150"/>
      </w:pPr>
      <w:r>
        <w:rPr/>
        <w:t xml:space="preserve">图表：2019-2023年华北地区酵素饮料市场规模情况</w:t>
      </w:r>
    </w:p>
    <w:p>
      <w:pPr>
        <w:spacing w:after="150"/>
      </w:pPr>
      <w:r>
        <w:rPr/>
        <w:t xml:space="preserve">图表：2024-2029年华北地区酵素饮料市场规模预测</w:t>
      </w:r>
    </w:p>
    <w:p>
      <w:pPr>
        <w:spacing w:after="150"/>
      </w:pPr>
      <w:r>
        <w:rPr/>
        <w:t xml:space="preserve">图表：华北地区酵素饮料行业投资风险</w:t>
      </w:r>
    </w:p>
    <w:p>
      <w:pPr>
        <w:spacing w:after="150"/>
      </w:pPr>
      <w:r>
        <w:rPr/>
        <w:t xml:space="preserve">图表：东北地区城市坐标图</w:t>
      </w:r>
    </w:p>
    <w:p>
      <w:pPr>
        <w:spacing w:after="150"/>
      </w:pPr>
      <w:r>
        <w:rPr/>
        <w:t xml:space="preserve">图表：东北地区社会环境分析</w:t>
      </w:r>
    </w:p>
    <w:p>
      <w:pPr>
        <w:spacing w:after="150"/>
      </w:pPr>
      <w:r>
        <w:rPr/>
        <w:t xml:space="preserve">图表：2019-2023年东北地区酵素饮料市场规模情况</w:t>
      </w:r>
    </w:p>
    <w:p>
      <w:pPr>
        <w:spacing w:after="150"/>
      </w:pPr>
      <w:r>
        <w:rPr/>
        <w:t xml:space="preserve">图表：2024-2029年东北地区酵素饮料市场规模预测</w:t>
      </w:r>
    </w:p>
    <w:p>
      <w:pPr>
        <w:spacing w:after="150"/>
      </w:pPr>
      <w:r>
        <w:rPr/>
        <w:t xml:space="preserve">图表：东北地区酵素饮料行业投资风险</w:t>
      </w:r>
    </w:p>
    <w:p>
      <w:pPr>
        <w:spacing w:after="150"/>
      </w:pPr>
      <w:r>
        <w:rPr/>
        <w:t xml:space="preserve">图表：华东地区城市座标图</w:t>
      </w:r>
    </w:p>
    <w:p>
      <w:pPr>
        <w:spacing w:after="150"/>
      </w:pPr>
      <w:r>
        <w:rPr/>
        <w:t xml:space="preserve">图表：华东地区经济情况分析</w:t>
      </w:r>
    </w:p>
    <w:p>
      <w:pPr>
        <w:spacing w:after="150"/>
      </w:pPr>
      <w:r>
        <w:rPr/>
        <w:t xml:space="preserve">图表：2019-2023年华东地区酵素饮料市场规模情况</w:t>
      </w:r>
    </w:p>
    <w:p>
      <w:pPr>
        <w:spacing w:after="150"/>
      </w:pPr>
      <w:r>
        <w:rPr/>
        <w:t xml:space="preserve">图表：2024-2029年华东地区酵素饮料市场规模预测</w:t>
      </w:r>
    </w:p>
    <w:p>
      <w:pPr>
        <w:spacing w:after="150"/>
      </w:pPr>
      <w:r>
        <w:rPr/>
        <w:t xml:space="preserve">图表：华东地区酵素饮料行业投资风险</w:t>
      </w:r>
    </w:p>
    <w:p>
      <w:pPr>
        <w:spacing w:after="150"/>
      </w:pPr>
      <w:r>
        <w:rPr/>
        <w:t xml:space="preserve">图表：华南地区城市坐标图</w:t>
      </w:r>
    </w:p>
    <w:p>
      <w:pPr>
        <w:spacing w:after="150"/>
      </w:pPr>
      <w:r>
        <w:rPr/>
        <w:t xml:space="preserve">图表：华南地区经济环境分析</w:t>
      </w:r>
    </w:p>
    <w:p>
      <w:pPr>
        <w:spacing w:after="150"/>
      </w:pPr>
      <w:r>
        <w:rPr/>
        <w:t xml:space="preserve">图表：2019-2023年华南地区酵素饮料市场规模情况</w:t>
      </w:r>
    </w:p>
    <w:p>
      <w:pPr>
        <w:spacing w:after="150"/>
      </w:pPr>
      <w:r>
        <w:rPr/>
        <w:t xml:space="preserve">图表：2024-2029年华南地区酵素饮料市场规模预测</w:t>
      </w:r>
    </w:p>
    <w:p>
      <w:pPr>
        <w:spacing w:after="150"/>
      </w:pPr>
      <w:r>
        <w:rPr/>
        <w:t xml:space="preserve">图表：华中地区城市坐标图</w:t>
      </w:r>
    </w:p>
    <w:p>
      <w:pPr>
        <w:spacing w:after="150"/>
      </w:pPr>
      <w:r>
        <w:rPr/>
        <w:t xml:space="preserve">图表：华中地区经济环境分析</w:t>
      </w:r>
    </w:p>
    <w:p>
      <w:pPr>
        <w:spacing w:after="150"/>
      </w:pPr>
      <w:r>
        <w:rPr/>
        <w:t xml:space="preserve">图表：2019-2023年华中地区酵素饮料市场规模情况</w:t>
      </w:r>
    </w:p>
    <w:p>
      <w:pPr>
        <w:spacing w:after="150"/>
      </w:pPr>
      <w:r>
        <w:rPr/>
        <w:t xml:space="preserve">图表：2024-2029年华中地区酵素饮料市场规模预测</w:t>
      </w:r>
    </w:p>
    <w:p>
      <w:pPr>
        <w:spacing w:after="150"/>
      </w:pPr>
      <w:r>
        <w:rPr/>
        <w:t xml:space="preserve">图表：华中地区酵素饮料行业投资风险</w:t>
      </w:r>
    </w:p>
    <w:p>
      <w:pPr>
        <w:spacing w:after="150"/>
      </w:pPr>
      <w:r>
        <w:rPr/>
        <w:t xml:space="preserve">图表：西南地区经济环境分析</w:t>
      </w:r>
    </w:p>
    <w:p>
      <w:pPr>
        <w:spacing w:after="150"/>
      </w:pPr>
      <w:r>
        <w:rPr/>
        <w:t xml:space="preserve">图表：2019-2023年西南地区酵素饮料市场规模情况</w:t>
      </w:r>
    </w:p>
    <w:p>
      <w:pPr>
        <w:spacing w:after="150"/>
      </w:pPr>
      <w:r>
        <w:rPr/>
        <w:t xml:space="preserve">图表：2024-2029年西南地区酵素饮料市场规模预测</w:t>
      </w:r>
    </w:p>
    <w:p>
      <w:pPr>
        <w:spacing w:after="150"/>
      </w:pPr>
      <w:r>
        <w:rPr/>
        <w:t xml:space="preserve">图表：西南地区酵素饮料行业投资风险</w:t>
      </w:r>
    </w:p>
    <w:p>
      <w:pPr>
        <w:spacing w:after="150"/>
      </w:pPr>
      <w:r>
        <w:rPr/>
        <w:t xml:space="preserve">图表：西北地区经济环境分析</w:t>
      </w:r>
    </w:p>
    <w:p>
      <w:pPr>
        <w:spacing w:after="150"/>
      </w:pPr>
      <w:r>
        <w:rPr/>
        <w:t xml:space="preserve">图表：2019-2023年西北地区酵素饮料市场规模情况</w:t>
      </w:r>
    </w:p>
    <w:p>
      <w:pPr>
        <w:spacing w:after="150"/>
      </w:pPr>
      <w:r>
        <w:rPr/>
        <w:t xml:space="preserve">图表：2024-2029年西北地区酵素饮料市场规模预测</w:t>
      </w:r>
    </w:p>
    <w:p>
      <w:pPr>
        <w:spacing w:after="150"/>
      </w:pPr>
      <w:r>
        <w:rPr/>
        <w:t xml:space="preserve">图表：西北地区酵素饮料行业投资风险</w:t>
      </w:r>
    </w:p>
    <w:p>
      <w:pPr>
        <w:spacing w:after="150"/>
      </w:pPr>
      <w:r>
        <w:rPr/>
        <w:t xml:space="preserve">图表：四种基本的品牌战略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本文地址：https://www.51baogao.cn/baogao/20220130/245308.shtml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30/2453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中国酵素饮料行业市场发展分析及投资前景与投资风险研究报告(2024-2029版)</dc:title>
  <dc:description>中国酵素饮料行业市场发展分析及投资前景与投资风险研究报告(2024-2029版)</dc:description>
  <dc:subject>中国酵素饮料行业市场发展分析及投资前景与投资风险研究报告(2024-2029版)</dc:subject>
  <cp:keywords>研究报告</cp:keywords>
  <cp:category>研究报告</cp:category>
  <cp:lastModifiedBy>北京中道泰和信息咨询有限公司</cp:lastModifiedBy>
  <dcterms:created xsi:type="dcterms:W3CDTF">2024-01-29T05:10:38+08:00</dcterms:created>
  <dcterms:modified xsi:type="dcterms:W3CDTF">2024-01-29T05:10:38+08:00</dcterms:modified>
</cp:coreProperties>
</file>

<file path=docProps/custom.xml><?xml version="1.0" encoding="utf-8"?>
<Properties xmlns="http://schemas.openxmlformats.org/officeDocument/2006/custom-properties" xmlns:vt="http://schemas.openxmlformats.org/officeDocument/2006/docPropsVTypes"/>
</file>