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中国信用卡行业市场发展分析及发展趋势与投资前景研究报告(2024-2029版)</w:t>
      </w:r>
    </w:p>
    <w:p>
      <w:pPr>
        <w:spacing w:after="150"/>
      </w:pPr>
      <w:r>
        <w:rPr>
          <w:b w:val="1"/>
          <w:bCs w:val="1"/>
        </w:rPr>
        <w:t xml:space="preserve">报告简介</w:t>
      </w:r>
    </w:p>
    <w:p>
      <w:pPr>
        <w:spacing w:after="150"/>
      </w:pPr>
      <w:r>
        <w:rPr/>
        <w:t xml:space="preserve">信用卡是现代金融业的重要组成部分，可以明显降低社会交易成本，对我国经济发展具有积极的促进作用。对于信用卡在国民经济中有如此重要的地位，中国银行业协会、银行卡委员会2007年在北京成立，发布了中国信用卡行业蓝皮书。从中国信用卡发展历程着手详细地阐述了中国信用卡发展历史、历年来的不足，以及对中国经济的主要贡献。</w:t>
      </w:r>
    </w:p>
    <w:p>
      <w:pPr>
        <w:spacing w:after="150"/>
      </w:pPr>
      <w:r>
        <w:rPr/>
        <w:t xml:space="preserve">我国信用卡的井喷式发展时期已过，发卡量与应偿余额增速明显放缓，存量客户经营将成为未来增长的主要来源。而2020年受新冠疫情冲击，信用卡开卡与激活数量骤降，新增数为3200万张。信用卡在目标城镇人群中的渗透率已接近饱和，加上互联网消费金融产品已逐渐成为信用卡替代等因素，依靠新增发卡量推动信用卡市场增长的潜力有限。</w:t>
      </w:r>
    </w:p>
    <w:p>
      <w:pPr>
        <w:spacing w:after="150"/>
      </w:pPr>
      <w:r>
        <w:rPr/>
        <w:t xml:space="preserve">从行业面看，得益于信用卡服务在生活场景内的持续延伸，国民消费需求的持续释放等因素，根据监测显示，2021年3月，银行信用卡APP活跃用户出现明显增长，信用卡服务应用行业活跃用户规模达到8786万户，同比增长10.8%。</w:t>
      </w:r>
    </w:p>
    <w:p>
      <w:pPr>
        <w:spacing w:after="150"/>
      </w:pPr>
      <w:r>
        <w:rPr/>
        <w:t xml:space="preserve">近年来，全国支付体系运行平稳，社会资金交易规模不断扩大，支付业务量、银行卡发卡量均保持稳步增长。截至2020年末，全国银行卡在用发卡数量89.54亿张，较上年增加5.35亿张，同比增长6.36%。</w:t>
      </w:r>
    </w:p>
    <w:p>
      <w:pPr>
        <w:spacing w:after="150"/>
      </w:pPr>
      <w:r>
        <w:rPr/>
        <w:t xml:space="preserve">其中，2020年借记卡在用发卡数量81.77亿张，较上年增加5.04亿张，同比增长6.57%，占银行卡在用发卡数量的91.31%;信用卡和借贷合一卡在用发卡数量共计7.78亿张，较2019年增加0.32亿张，同比增长4.26%。2021年借记卡和借贷合一卡一共发放8.01亿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信用卡市场进行了分析研究。报告在总结中国信用卡行业发展历程的基础上，结合新时期的各方面因素，对中国信用卡行业的发展趋势给予了细致和审慎的预测论证。报告资料详实，图表丰富，既有深入的分析，又有直观的比较，为信用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2022年中国信用卡行业发展概述 </w:t>
      </w:r>
    </w:p>
    <w:p>
      <w:pPr>
        <w:spacing w:after="150"/>
      </w:pPr>
      <w:r>
        <w:rPr/>
        <w:t xml:space="preserve">第一节 信用卡行业发展现状 </w:t>
      </w:r>
    </w:p>
    <w:p>
      <w:pPr>
        <w:spacing w:after="150"/>
      </w:pPr>
      <w:r>
        <w:rPr/>
        <w:t xml:space="preserve">一、信用卡行业概念 </w:t>
      </w:r>
    </w:p>
    <w:p>
      <w:pPr>
        <w:spacing w:after="150"/>
      </w:pPr>
      <w:r>
        <w:rPr/>
        <w:t xml:space="preserve">二、信用卡行业特性及在国民经济中的地位 </w:t>
      </w:r>
    </w:p>
    <w:p>
      <w:pPr>
        <w:spacing w:after="150"/>
      </w:pPr>
      <w:r>
        <w:rPr/>
        <w:t xml:space="preserve">第二节 信用卡行业供求情况 </w:t>
      </w:r>
    </w:p>
    <w:p>
      <w:pPr>
        <w:spacing w:after="150"/>
      </w:pPr>
      <w:r>
        <w:rPr/>
        <w:t xml:space="preserve">一、信用卡行业需求情况 </w:t>
      </w:r>
    </w:p>
    <w:p>
      <w:pPr>
        <w:spacing w:after="150"/>
      </w:pPr>
      <w:r>
        <w:rPr/>
        <w:t xml:space="preserve">二、信用卡行业市场规模 </w:t>
      </w:r>
    </w:p>
    <w:p>
      <w:pPr>
        <w:spacing w:after="150"/>
      </w:pPr>
      <w:r>
        <w:rPr/>
        <w:t xml:space="preserve">第三节 2024-2029年中国信用卡行业发展趋势分析 </w:t>
      </w:r>
    </w:p>
    <w:p>
      <w:pPr>
        <w:spacing w:after="150"/>
      </w:pPr>
      <w:r>
        <w:rPr/>
        <w:t xml:space="preserve">一、信用卡行业发展趋势 </w:t>
      </w:r>
    </w:p>
    <w:p>
      <w:pPr>
        <w:spacing w:after="150"/>
      </w:pPr>
      <w:r>
        <w:rPr/>
        <w:t xml:space="preserve">二、信用卡市场规模预测 </w:t>
      </w:r>
    </w:p>
    <w:p>
      <w:pPr>
        <w:spacing w:after="150"/>
      </w:pPr>
      <w:r>
        <w:rPr/>
        <w:t xml:space="preserve">三、信用卡行业应用趋势预测 </w:t>
      </w:r>
    </w:p>
    <w:p>
      <w:pPr>
        <w:spacing w:after="150"/>
      </w:pPr>
      <w:r>
        <w:rPr/>
        <w:t xml:space="preserve">四、信用卡细分市场发展趋势预测 </w:t>
      </w:r>
    </w:p>
    <w:p>
      <w:pPr>
        <w:spacing w:after="150"/>
      </w:pPr>
      <w:r>
        <w:rPr>
          <w:b w:val="1"/>
          <w:bCs w:val="1"/>
        </w:rPr>
        <w:t xml:space="preserve">第二章 2022年中国信用卡行业发展环境分析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信用卡行业政策环境分析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信用卡行业环境分析 </w:t>
      </w:r>
    </w:p>
    <w:p>
      <w:pPr>
        <w:spacing w:after="150"/>
      </w:pPr>
      <w:r>
        <w:rPr/>
        <w:t xml:space="preserve">一、行业发展概况 </w:t>
      </w:r>
    </w:p>
    <w:p>
      <w:pPr>
        <w:spacing w:after="150"/>
      </w:pPr>
      <w:r>
        <w:rPr/>
        <w:t xml:space="preserve">二、行业发展现状 </w:t>
      </w:r>
    </w:p>
    <w:p>
      <w:pPr>
        <w:spacing w:after="150"/>
      </w:pPr>
      <w:r>
        <w:rPr/>
        <w:t xml:space="preserve">第四节 信用卡行业社会环境发展分析 </w:t>
      </w:r>
    </w:p>
    <w:p>
      <w:pPr>
        <w:spacing w:after="150"/>
      </w:pPr>
      <w:r>
        <w:rPr>
          <w:b w:val="1"/>
          <w:bCs w:val="1"/>
        </w:rPr>
        <w:t xml:space="preserve">第三章 中国信用卡行业产业链分析 </w:t>
      </w:r>
    </w:p>
    <w:p>
      <w:pPr>
        <w:spacing w:after="150"/>
      </w:pPr>
      <w:r>
        <w:rPr/>
        <w:t xml:space="preserve">第一节 信用卡行业产业链分析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信用卡上游行业分析 </w:t>
      </w:r>
    </w:p>
    <w:p>
      <w:pPr>
        <w:spacing w:after="150"/>
      </w:pPr>
      <w:r>
        <w:rPr/>
        <w:t xml:space="preserve">一、信用卡成本构成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四、上游行业对信用卡行业的影响 </w:t>
      </w:r>
    </w:p>
    <w:p>
      <w:pPr>
        <w:spacing w:after="150"/>
      </w:pPr>
      <w:r>
        <w:rPr/>
        <w:t xml:space="preserve">第三节 信用卡下游行业分析 </w:t>
      </w:r>
    </w:p>
    <w:p>
      <w:pPr>
        <w:spacing w:after="150"/>
      </w:pPr>
      <w:r>
        <w:rPr/>
        <w:t xml:space="preserve">一、信用卡下游行业分布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四、下游需求对信用卡行业的影响 </w:t>
      </w:r>
    </w:p>
    <w:p>
      <w:pPr>
        <w:spacing w:after="150"/>
      </w:pPr>
      <w:r>
        <w:rPr>
          <w:b w:val="1"/>
          <w:bCs w:val="1"/>
        </w:rPr>
        <w:t xml:space="preserve">第四章 信用卡市场分析 </w:t>
      </w:r>
    </w:p>
    <w:p>
      <w:pPr>
        <w:spacing w:after="150"/>
      </w:pPr>
      <w:r>
        <w:rPr/>
        <w:t xml:space="preserve">第一节 信用卡市场需求分析及预测 </w:t>
      </w:r>
    </w:p>
    <w:p>
      <w:pPr>
        <w:spacing w:after="150"/>
      </w:pPr>
      <w:r>
        <w:rPr/>
        <w:t xml:space="preserve">一、2022年信用卡市场需求分析 </w:t>
      </w:r>
    </w:p>
    <w:p>
      <w:pPr>
        <w:spacing w:after="150"/>
      </w:pPr>
      <w:r>
        <w:rPr/>
        <w:t xml:space="preserve">二、2024-2029年信用卡市场需求预测 </w:t>
      </w:r>
    </w:p>
    <w:p>
      <w:pPr>
        <w:spacing w:after="150"/>
      </w:pPr>
      <w:r>
        <w:rPr/>
        <w:t xml:space="preserve">第二节 信用卡行业主要市场大区发展状况及竞争力研究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2022年中国信用卡行业渠道分析 </w:t>
      </w:r>
    </w:p>
    <w:p>
      <w:pPr>
        <w:spacing w:after="150"/>
      </w:pPr>
      <w:r>
        <w:rPr/>
        <w:t xml:space="preserve">第一节 渠道形式及对比 </w:t>
      </w:r>
    </w:p>
    <w:p>
      <w:pPr>
        <w:spacing w:after="150"/>
      </w:pPr>
      <w:r>
        <w:rPr/>
        <w:t xml:space="preserve">第二节 各类渠道对信用卡行业的影响 </w:t>
      </w:r>
    </w:p>
    <w:p>
      <w:pPr>
        <w:spacing w:after="150"/>
      </w:pPr>
      <w:r>
        <w:rPr/>
        <w:t xml:space="preserve">第三节 主要信用卡企业渠道策略研究 </w:t>
      </w:r>
    </w:p>
    <w:p>
      <w:pPr>
        <w:spacing w:after="150"/>
      </w:pPr>
      <w:r>
        <w:rPr>
          <w:b w:val="1"/>
          <w:bCs w:val="1"/>
        </w:rPr>
        <w:t xml:space="preserve">第六章 2022年中国信用卡行业发展分析 </w:t>
      </w:r>
    </w:p>
    <w:p>
      <w:pPr>
        <w:spacing w:after="150"/>
      </w:pPr>
      <w:r>
        <w:rPr/>
        <w:t xml:space="preserve">第一节 中国信用卡行业发展现状 </w:t>
      </w:r>
    </w:p>
    <w:p>
      <w:pPr>
        <w:spacing w:after="150"/>
      </w:pPr>
      <w:r>
        <w:rPr/>
        <w:t xml:space="preserve">第二节 信用卡行业特点分析 </w:t>
      </w:r>
    </w:p>
    <w:p>
      <w:pPr>
        <w:spacing w:after="150"/>
      </w:pPr>
      <w:r>
        <w:rPr/>
        <w:t xml:space="preserve">第三节 信用卡行业发展趋势分析 </w:t>
      </w:r>
    </w:p>
    <w:p>
      <w:pPr>
        <w:spacing w:after="150"/>
      </w:pPr>
      <w:r>
        <w:rPr>
          <w:b w:val="1"/>
          <w:bCs w:val="1"/>
        </w:rPr>
        <w:t xml:space="preserve">第七章 2022年中国信用卡行业供需情况及集中度分析 </w:t>
      </w:r>
    </w:p>
    <w:p>
      <w:pPr>
        <w:spacing w:after="150"/>
      </w:pPr>
      <w:r>
        <w:rPr/>
        <w:t xml:space="preserve">第一节 信用卡行业发展状况 </w:t>
      </w:r>
    </w:p>
    <w:p>
      <w:pPr>
        <w:spacing w:after="150"/>
      </w:pPr>
      <w:r>
        <w:rPr/>
        <w:t xml:space="preserve">一、信用卡行业市场供给分析 </w:t>
      </w:r>
    </w:p>
    <w:p>
      <w:pPr>
        <w:spacing w:after="150"/>
      </w:pPr>
      <w:r>
        <w:rPr/>
        <w:t xml:space="preserve">二、信用卡行业市场需求分析 </w:t>
      </w:r>
    </w:p>
    <w:p>
      <w:pPr>
        <w:spacing w:after="150"/>
      </w:pPr>
      <w:r>
        <w:rPr/>
        <w:t xml:space="preserve">三、信用卡行业市场规模分析 </w:t>
      </w:r>
    </w:p>
    <w:p>
      <w:pPr>
        <w:spacing w:after="150"/>
      </w:pPr>
      <w:r>
        <w:rPr/>
        <w:t xml:space="preserve">第二节 信用卡行业集中度分析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2022年中国信用卡行业运行状况分析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2022年中国信用卡行业主要数据监测分析 </w:t>
      </w:r>
    </w:p>
    <w:p>
      <w:pPr>
        <w:spacing w:after="150"/>
      </w:pPr>
      <w:r>
        <w:rPr/>
        <w:t xml:space="preserve">第一节 信用卡行业总体数据分析 </w:t>
      </w:r>
    </w:p>
    <w:p>
      <w:pPr>
        <w:spacing w:after="150"/>
      </w:pPr>
      <w:r>
        <w:rPr/>
        <w:t xml:space="preserve">第二节 信用卡行业不同规模企业数据分析 </w:t>
      </w:r>
    </w:p>
    <w:p>
      <w:pPr>
        <w:spacing w:after="150"/>
      </w:pPr>
      <w:r>
        <w:rPr/>
        <w:t xml:space="preserve">第三节 信用卡行业不同所有制企业数据分析 </w:t>
      </w:r>
    </w:p>
    <w:p>
      <w:pPr>
        <w:spacing w:after="150"/>
      </w:pPr>
      <w:r>
        <w:rPr>
          <w:b w:val="1"/>
          <w:bCs w:val="1"/>
        </w:rPr>
        <w:t xml:space="preserve">第十章 2022年中国信用卡行业竞争格局分析 </w:t>
      </w:r>
    </w:p>
    <w:p>
      <w:pPr>
        <w:spacing w:after="150"/>
      </w:pPr>
      <w:r>
        <w:rPr/>
        <w:t xml:space="preserve">第一节 行业总体市场竞争状况分析 </w:t>
      </w:r>
    </w:p>
    <w:p>
      <w:pPr>
        <w:spacing w:after="150"/>
      </w:pPr>
      <w:r>
        <w:rPr/>
        <w:t xml:space="preserve">一、信用卡行业竞争结构分析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二、信用卡行业企业间竞争格局分析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三、信用卡行业swot分析 </w:t>
      </w:r>
    </w:p>
    <w:p>
      <w:pPr>
        <w:spacing w:after="150"/>
      </w:pPr>
      <w:r>
        <w:rPr/>
        <w:t xml:space="preserve">1、信用卡行业优势分析 </w:t>
      </w:r>
    </w:p>
    <w:p>
      <w:pPr>
        <w:spacing w:after="150"/>
      </w:pPr>
      <w:r>
        <w:rPr/>
        <w:t xml:space="preserve">2、信用卡行业劣势分析 </w:t>
      </w:r>
    </w:p>
    <w:p>
      <w:pPr>
        <w:spacing w:after="150"/>
      </w:pPr>
      <w:r>
        <w:rPr/>
        <w:t xml:space="preserve">3、信用卡行业机会分析 </w:t>
      </w:r>
    </w:p>
    <w:p>
      <w:pPr>
        <w:spacing w:after="150"/>
      </w:pPr>
      <w:r>
        <w:rPr/>
        <w:t xml:space="preserve">4、信用卡行业威胁分析 </w:t>
      </w:r>
    </w:p>
    <w:p>
      <w:pPr>
        <w:spacing w:after="150"/>
      </w:pPr>
      <w:r>
        <w:rPr/>
        <w:t xml:space="preserve">第二节 信用卡行业竞争格局综述 </w:t>
      </w:r>
    </w:p>
    <w:p>
      <w:pPr>
        <w:spacing w:after="150"/>
      </w:pPr>
      <w:r>
        <w:rPr/>
        <w:t xml:space="preserve">一、信用卡行业竞争概况 </w:t>
      </w:r>
    </w:p>
    <w:p>
      <w:pPr>
        <w:spacing w:after="150"/>
      </w:pPr>
      <w:r>
        <w:rPr/>
        <w:t xml:space="preserve">1、信用卡行业竞争格局 </w:t>
      </w:r>
    </w:p>
    <w:p>
      <w:pPr>
        <w:spacing w:after="150"/>
      </w:pPr>
      <w:r>
        <w:rPr/>
        <w:t xml:space="preserve">2、信用卡业未来竞争格局和特点 </w:t>
      </w:r>
    </w:p>
    <w:p>
      <w:pPr>
        <w:spacing w:after="150"/>
      </w:pPr>
      <w:r>
        <w:rPr/>
        <w:t xml:space="preserve">3、信用卡市场进入及竞争对手分析 </w:t>
      </w:r>
    </w:p>
    <w:p>
      <w:pPr>
        <w:spacing w:after="150"/>
      </w:pPr>
      <w:r>
        <w:rPr/>
        <w:t xml:space="preserve">二、信用卡行业竞争力分析 </w:t>
      </w:r>
    </w:p>
    <w:p>
      <w:pPr>
        <w:spacing w:after="150"/>
      </w:pPr>
      <w:r>
        <w:rPr/>
        <w:t xml:space="preserve">1、信用卡行业竞争力剖析 </w:t>
      </w:r>
    </w:p>
    <w:p>
      <w:pPr>
        <w:spacing w:after="150"/>
      </w:pPr>
      <w:r>
        <w:rPr/>
        <w:t xml:space="preserve">2、信用卡企业市场竞争的优势 </w:t>
      </w:r>
    </w:p>
    <w:p>
      <w:pPr>
        <w:spacing w:after="150"/>
      </w:pPr>
      <w:r>
        <w:rPr/>
        <w:t xml:space="preserve">3、国内信用卡企业竞争能力提升途径 </w:t>
      </w:r>
    </w:p>
    <w:p>
      <w:pPr>
        <w:spacing w:after="150"/>
      </w:pPr>
      <w:r>
        <w:rPr/>
        <w:t xml:space="preserve">三、信用卡(服务)竞争力优势分析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第十一章 2022年中国信用卡主要企业发展概述 </w:t>
      </w:r>
    </w:p>
    <w:p>
      <w:pPr>
        <w:spacing w:after="150"/>
      </w:pPr>
      <w:r>
        <w:rPr/>
        <w:t xml:space="preserve">第一节 招商银行股份有限公司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中国工商银行股份有限公司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交通银行股份有限公司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中国建设银行股份有限公司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广发银行股份有限公司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平安银行股份有限公司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中信银行股份有限公司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中国光大银行股份有限公司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中国农业银行股份有限公司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中国银行股份有限公司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2024-2029年信用卡行业发展前景预测分析 </w:t>
      </w:r>
    </w:p>
    <w:p>
      <w:pPr>
        <w:spacing w:after="150"/>
      </w:pPr>
      <w:r>
        <w:rPr/>
        <w:t xml:space="preserve">第一节 信用卡行业未来发展预测分析 </w:t>
      </w:r>
    </w:p>
    <w:p>
      <w:pPr>
        <w:spacing w:after="150"/>
      </w:pPr>
      <w:r>
        <w:rPr/>
        <w:t xml:space="preserve">一、信用卡行业发展方向及投资机会分析 </w:t>
      </w:r>
    </w:p>
    <w:p>
      <w:pPr>
        <w:spacing w:after="150"/>
      </w:pPr>
      <w:r>
        <w:rPr/>
        <w:t xml:space="preserve">二、信用卡行业发展规模分析 </w:t>
      </w:r>
    </w:p>
    <w:p>
      <w:pPr>
        <w:spacing w:after="150"/>
      </w:pPr>
      <w:r>
        <w:rPr/>
        <w:t xml:space="preserve">三、信用卡行业发展趋势分析 </w:t>
      </w:r>
    </w:p>
    <w:p>
      <w:pPr>
        <w:spacing w:after="150"/>
      </w:pPr>
      <w:r>
        <w:rPr/>
        <w:t xml:space="preserve">第二节 信用卡行业供需预测 </w:t>
      </w:r>
    </w:p>
    <w:p>
      <w:pPr>
        <w:spacing w:after="150"/>
      </w:pPr>
      <w:r>
        <w:rPr/>
        <w:t xml:space="preserve">一、信用卡行业供给预测 </w:t>
      </w:r>
    </w:p>
    <w:p>
      <w:pPr>
        <w:spacing w:after="150"/>
      </w:pPr>
      <w:r>
        <w:rPr/>
        <w:t xml:space="preserve">二、信用卡行业需求预测 </w:t>
      </w:r>
    </w:p>
    <w:p>
      <w:pPr>
        <w:spacing w:after="150"/>
      </w:pPr>
      <w:r>
        <w:rPr>
          <w:b w:val="1"/>
          <w:bCs w:val="1"/>
        </w:rPr>
        <w:t xml:space="preserve">第十三章 2024-2029年中国信用卡行业投资风险预警 </w:t>
      </w:r>
    </w:p>
    <w:p>
      <w:pPr>
        <w:spacing w:after="150"/>
      </w:pPr>
      <w:r>
        <w:rPr/>
        <w:t xml:space="preserve">第一节 信用卡风险评级模型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信用卡行业发展中存在的问题 </w:t>
      </w:r>
    </w:p>
    <w:p>
      <w:pPr>
        <w:spacing w:after="150"/>
      </w:pPr>
      <w:r>
        <w:rPr/>
        <w:t xml:space="preserve">第三节 针对信用卡不同企业的投资建议 </w:t>
      </w:r>
    </w:p>
    <w:p>
      <w:pPr>
        <w:spacing w:after="150"/>
      </w:pPr>
      <w:r>
        <w:rPr/>
        <w:t xml:space="preserve">一、信用卡总体投资建议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信用卡投资风险提示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2024-2029年中国信用卡行业发展策略分析 </w:t>
      </w:r>
    </w:p>
    <w:p>
      <w:pPr>
        <w:spacing w:after="150"/>
      </w:pPr>
      <w:r>
        <w:rPr/>
        <w:t xml:space="preserve">第一节 信用卡企业发展战略规划背景意义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信用卡企业战略规划制定依据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信用卡企业战略规划策略分析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信用卡企业重点客户战略实施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信用卡行业研究结论及建议 </w:t>
      </w:r>
    </w:p>
    <w:p>
      <w:pPr>
        <w:spacing w:after="150"/>
      </w:pPr>
      <w:r>
        <w:rPr/>
        <w:t xml:space="preserve">第二节 信用卡子行业研究结论及建议 </w:t>
      </w:r>
    </w:p>
    <w:p>
      <w:pPr>
        <w:spacing w:after="150"/>
      </w:pPr>
      <w:r>
        <w:rPr/>
        <w:t xml:space="preserve">第三节 中道泰和信用卡行业发展建议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图表：2019-2023年工业增加值月度同比增速(%) </w:t>
      </w:r>
    </w:p>
    <w:p>
      <w:pPr>
        <w:spacing w:after="150"/>
      </w:pPr>
      <w:r>
        <w:rPr/>
        <w:t xml:space="preserve">图表：2019-2023年我国工业产能利用率 </w:t>
      </w:r>
    </w:p>
    <w:p>
      <w:pPr>
        <w:spacing w:after="150"/>
      </w:pPr>
      <w:r>
        <w:rPr/>
        <w:t xml:space="preserve">图表：2019-2023年固定资产投资累计增长状况 </w:t>
      </w:r>
    </w:p>
    <w:p>
      <w:pPr>
        <w:spacing w:after="150"/>
      </w:pPr>
      <w:r>
        <w:rPr/>
        <w:t xml:space="preserve">图表：2019-2023年主要行业固定资产投资累计增长情况 </w:t>
      </w:r>
    </w:p>
    <w:p>
      <w:pPr>
        <w:spacing w:after="150"/>
      </w:pPr>
      <w:r>
        <w:rPr/>
        <w:t xml:space="preserve">图表：2019-2023年信用卡行业市场规模情况单位：亿张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中国信用卡行业市场发展分析及发展趋势与投资前景研究报告(2024-2029版)</dc:title>
  <dc:description>中国信用卡行业市场发展分析及发展趋势与投资前景研究报告(2024-2029版)</dc:description>
  <dc:subject>中国信用卡行业市场发展分析及发展趋势与投资前景研究报告(2024-2029版)</dc:subject>
  <cp:keywords>研究报告</cp:keywords>
  <cp:category>研究报告</cp:category>
  <cp:lastModifiedBy>北京中道泰和信息咨询有限公司</cp:lastModifiedBy>
  <dcterms:created xsi:type="dcterms:W3CDTF">2024-01-29T04:53:11+08:00</dcterms:created>
  <dcterms:modified xsi:type="dcterms:W3CDTF">2024-01-29T04:53:11+08:00</dcterms:modified>
</cp:coreProperties>
</file>

<file path=docProps/custom.xml><?xml version="1.0" encoding="utf-8"?>
<Properties xmlns="http://schemas.openxmlformats.org/officeDocument/2006/custom-properties" xmlns:vt="http://schemas.openxmlformats.org/officeDocument/2006/docPropsVTypes"/>
</file>