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中国商业智能行业市场发展现状及发展趋势与投资前景研究报告(2026-2031版)</w:t>
      </w:r>
    </w:p>
    <w:p>
      <w:pPr>
        <w:spacing w:after="150"/>
      </w:pPr>
      <w:r>
        <w:rPr>
          <w:b w:val="1"/>
          <w:bCs w:val="1"/>
        </w:rPr>
        <w:t xml:space="preserve">报告简介</w:t>
      </w:r>
    </w:p>
    <w:p>
      <w:pPr>
        <w:spacing w:after="150"/>
      </w:pPr>
      <w:r>
        <w:rPr/>
        <w:t xml:space="preserve">商业智能(Business Intelligence，简称：BI)，又称商业智慧或商务智能，指用现代数据仓库技术、线上分析处理技术、数据挖掘和数据展现技术进行数据分析以实现商业价值。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行业研究单位等公布和提供的大量资料。报告对我国商业智能行业的供需状况、发展现状、子行业发展变化等进行了分析，重点分析了国内外商业智能行业的发展现状、如何面对行业的发展挑战、行业的发展建议、行业竞争力，以及行业的投资分析和趋势预测等等。报告还综合了商业智能行业的整体发展动态，对行业在产品方面提供了参考建议和具体解决办法。报告对于商业智能产品生产企业、经销商、行业管理部门以及拟进入该行业的投资者具有重要的参考价值，对于研究我国商业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中国商业智能行业发展综述</w:t>
      </w:r>
    </w:p>
    <w:p>
      <w:pPr>
        <w:spacing w:before="75" w:after="0"/>
      </w:pPr>
      <w:r>
        <w:rPr/>
        <w:t xml:space="preserve">1.1 行业定义及分类</w:t>
      </w:r>
    </w:p>
    <w:p>
      <w:pPr>
        <w:spacing w:before="75" w:after="0"/>
      </w:pPr>
      <w:r>
        <w:rPr/>
        <w:t xml:space="preserve">1.1.1 行业概念及定义</w:t>
      </w:r>
    </w:p>
    <w:p>
      <w:pPr>
        <w:spacing w:before="75" w:after="0"/>
      </w:pPr>
      <w:r>
        <w:rPr/>
        <w:t xml:space="preserve">1.1.2 行业产品分类</w:t>
      </w:r>
    </w:p>
    <w:p>
      <w:pPr>
        <w:spacing w:before="75" w:after="0"/>
      </w:pPr>
      <w:r>
        <w:rPr/>
        <w:t xml:space="preserve">1.2 行业发展背景及意义</w:t>
      </w:r>
    </w:p>
    <w:p>
      <w:pPr>
        <w:spacing w:before="75" w:after="0"/>
      </w:pPr>
      <w:r>
        <w:rPr/>
        <w:t xml:space="preserve">1.2.1 行业发展背景</w:t>
      </w:r>
    </w:p>
    <w:p>
      <w:pPr>
        <w:spacing w:before="75" w:after="0"/>
      </w:pPr>
      <w:r>
        <w:rPr/>
        <w:t xml:space="preserve">1.2.2 行业发展意义</w:t>
      </w:r>
    </w:p>
    <w:p>
      <w:pPr>
        <w:spacing w:before="75" w:after="0"/>
      </w:pPr>
      <w:r>
        <w:rPr/>
        <w:t xml:space="preserve">(1)支撑管理决策</w:t>
      </w:r>
    </w:p>
    <w:p>
      <w:pPr>
        <w:spacing w:before="75" w:after="0"/>
      </w:pPr>
      <w:r>
        <w:rPr/>
        <w:t xml:space="preserve">(2)提升管理水平</w:t>
      </w:r>
    </w:p>
    <w:p>
      <w:pPr>
        <w:spacing w:before="75" w:after="0"/>
      </w:pPr>
      <w:r>
        <w:rPr/>
        <w:t xml:space="preserve">(3)提高业务运营效率</w:t>
      </w:r>
    </w:p>
    <w:p>
      <w:pPr>
        <w:spacing w:before="75" w:after="0"/>
      </w:pPr>
      <w:r>
        <w:rPr/>
        <w:t xml:space="preserve">(4)改进优化业务</w:t>
      </w:r>
    </w:p>
    <w:p>
      <w:pPr>
        <w:spacing w:before="75" w:after="0"/>
      </w:pPr>
      <w:r>
        <w:rPr/>
        <w:t xml:space="preserve">1.2.3 商业智能典型应用</w:t>
      </w:r>
    </w:p>
    <w:p>
      <w:pPr>
        <w:spacing w:before="75" w:after="0"/>
      </w:pPr>
      <w:r>
        <w:rPr/>
        <w:t xml:space="preserve">(1)产品销售管理</w:t>
      </w:r>
    </w:p>
    <w:p>
      <w:pPr>
        <w:spacing w:before="75" w:after="0"/>
      </w:pPr>
      <w:r>
        <w:rPr/>
        <w:t xml:space="preserve">(2)顾客关系管理</w:t>
      </w:r>
    </w:p>
    <w:p>
      <w:pPr>
        <w:spacing w:before="75" w:after="0"/>
      </w:pPr>
      <w:r>
        <w:rPr/>
        <w:t xml:space="preserve">(3)产品创新和推广</w:t>
      </w:r>
    </w:p>
    <w:p>
      <w:pPr>
        <w:spacing w:before="75" w:after="0"/>
      </w:pPr>
      <w:r>
        <w:rPr/>
        <w:t xml:space="preserve">(4)异常处理等</w:t>
      </w:r>
    </w:p>
    <w:p>
      <w:pPr>
        <w:spacing w:before="75" w:after="0"/>
      </w:pPr>
      <w:r>
        <w:rPr/>
        <w:t xml:space="preserve">1.3 报告数据说明与研究方法</w:t>
      </w:r>
    </w:p>
    <w:p>
      <w:pPr>
        <w:spacing w:before="75" w:after="0"/>
      </w:pPr>
      <w:r>
        <w:rPr/>
        <w:t xml:space="preserve">1.3.1 报告数据来源说明</w:t>
      </w:r>
    </w:p>
    <w:p>
      <w:pPr>
        <w:spacing w:before="75" w:after="0"/>
      </w:pPr>
      <w:r>
        <w:rPr/>
        <w:t xml:space="preserve">1.3.2 报告研究方法概述</w:t>
      </w:r>
    </w:p>
    <w:p>
      <w:pPr>
        <w:spacing w:before="75" w:after="0"/>
      </w:pPr>
      <w:r>
        <w:rPr/>
        <w:t xml:space="preserve">1.4 行业产业链分析</w:t>
      </w:r>
    </w:p>
    <w:p>
      <w:pPr>
        <w:spacing w:before="75" w:after="0"/>
      </w:pPr>
      <w:r>
        <w:rPr/>
        <w:t xml:space="preserve">1.4.1 行业产业链简况</w:t>
      </w:r>
    </w:p>
    <w:p>
      <w:pPr>
        <w:spacing w:before="75" w:after="0"/>
      </w:pPr>
      <w:r>
        <w:rPr/>
        <w:t xml:space="preserve">1.4.2 基础设施端行业发展情况</w:t>
      </w:r>
    </w:p>
    <w:p>
      <w:pPr>
        <w:spacing w:before="75" w:after="0"/>
      </w:pPr>
      <w:r>
        <w:rPr/>
        <w:t xml:space="preserve">(1)行业发展概况</w:t>
      </w:r>
    </w:p>
    <w:p>
      <w:pPr>
        <w:spacing w:before="75" w:after="0"/>
      </w:pPr>
      <w:r>
        <w:rPr/>
        <w:t xml:space="preserve">(2)产品主要供给商</w:t>
      </w:r>
    </w:p>
    <w:p>
      <w:pPr>
        <w:spacing w:before="75" w:after="0"/>
      </w:pPr>
      <w:r>
        <w:rPr/>
        <w:t xml:space="preserve">(3)行业发展趋势</w:t>
      </w:r>
    </w:p>
    <w:p>
      <w:pPr>
        <w:spacing w:before="75" w:after="0"/>
      </w:pPr>
      <w:r>
        <w:rPr>
          <w:b w:val="1"/>
          <w:bCs w:val="1"/>
        </w:rPr>
        <w:t xml:space="preserve">第二章 中国商业智能行业发展环境分析</w:t>
      </w:r>
    </w:p>
    <w:p>
      <w:pPr>
        <w:spacing w:before="75" w:after="0"/>
      </w:pPr>
      <w:r>
        <w:rPr/>
        <w:t xml:space="preserve">2.1 商业智能行业政策环境分析</w:t>
      </w:r>
    </w:p>
    <w:p>
      <w:pPr>
        <w:spacing w:before="75" w:after="0"/>
      </w:pPr>
      <w:r>
        <w:rPr/>
        <w:t xml:space="preserve">2.1.1 行业主管部门和监管体制</w:t>
      </w:r>
    </w:p>
    <w:p>
      <w:pPr>
        <w:spacing w:before="75" w:after="0"/>
      </w:pPr>
      <w:r>
        <w:rPr/>
        <w:t xml:space="preserve">2.1.2 行业相关政策与规划</w:t>
      </w:r>
    </w:p>
    <w:p>
      <w:pPr>
        <w:spacing w:before="75" w:after="0"/>
      </w:pPr>
      <w:r>
        <w:rPr/>
        <w:t xml:space="preserve">2.1.3 政策环境对行业发展的影响分析</w:t>
      </w:r>
    </w:p>
    <w:p>
      <w:pPr>
        <w:spacing w:before="75" w:after="0"/>
      </w:pPr>
      <w:r>
        <w:rPr/>
        <w:t xml:space="preserve">2.2 商业智能行业经济环境分析</w:t>
      </w:r>
    </w:p>
    <w:p>
      <w:pPr>
        <w:spacing w:before="75" w:after="0"/>
      </w:pPr>
      <w:r>
        <w:rPr/>
        <w:t xml:space="preserve">2.2.1 全球经济环境分析</w:t>
      </w:r>
    </w:p>
    <w:p>
      <w:pPr>
        <w:spacing w:before="75" w:after="0"/>
      </w:pPr>
      <w:r>
        <w:rPr/>
        <w:t xml:space="preserve">(1)全球宏观经济现状分析</w:t>
      </w:r>
    </w:p>
    <w:p>
      <w:pPr>
        <w:spacing w:before="75" w:after="0"/>
      </w:pPr>
      <w:r>
        <w:rPr/>
        <w:t xml:space="preserve">(2)全球宏观经济展望</w:t>
      </w:r>
    </w:p>
    <w:p>
      <w:pPr>
        <w:spacing w:before="75" w:after="0"/>
      </w:pPr>
      <w:r>
        <w:rPr/>
        <w:t xml:space="preserve">2.2.2 中国经济环境分析</w:t>
      </w:r>
    </w:p>
    <w:p>
      <w:pPr>
        <w:spacing w:before="75" w:after="0"/>
      </w:pPr>
      <w:r>
        <w:rPr/>
        <w:t xml:space="preserve">(1)中国宏观经济现状分析</w:t>
      </w:r>
    </w:p>
    <w:p>
      <w:pPr>
        <w:spacing w:before="75" w:after="0"/>
      </w:pPr>
      <w:r>
        <w:rPr/>
        <w:t xml:space="preserve">(2)中国宏观经济展望</w:t>
      </w:r>
    </w:p>
    <w:p>
      <w:pPr>
        <w:spacing w:before="75" w:after="0"/>
      </w:pPr>
      <w:r>
        <w:rPr/>
        <w:t xml:space="preserve">2.2.3 经济环境对行业发展的影响分析</w:t>
      </w:r>
    </w:p>
    <w:p>
      <w:pPr>
        <w:spacing w:before="75" w:after="0"/>
      </w:pPr>
      <w:r>
        <w:rPr/>
        <w:t xml:space="preserve">2.3 商业智能行业社会环境分析</w:t>
      </w:r>
    </w:p>
    <w:p>
      <w:pPr>
        <w:spacing w:before="75" w:after="0"/>
      </w:pPr>
      <w:r>
        <w:rPr/>
        <w:t xml:space="preserve">2.3.1 人力成本上升</w:t>
      </w:r>
    </w:p>
    <w:p>
      <w:pPr>
        <w:spacing w:before="75" w:after="0"/>
      </w:pPr>
      <w:r>
        <w:rPr/>
        <w:t xml:space="preserve">2.3.2 各行业对信息化需求不断加深</w:t>
      </w:r>
    </w:p>
    <w:p>
      <w:pPr>
        <w:spacing w:before="75" w:after="0"/>
      </w:pPr>
      <w:r>
        <w:rPr/>
        <w:t xml:space="preserve">2.3.3 数据价值不断提升</w:t>
      </w:r>
    </w:p>
    <w:p>
      <w:pPr>
        <w:spacing w:before="75" w:after="0"/>
      </w:pPr>
      <w:r>
        <w:rPr/>
        <w:t xml:space="preserve">2.3.4 社会环境对行业发展的影响分析</w:t>
      </w:r>
    </w:p>
    <w:p>
      <w:pPr>
        <w:spacing w:before="75" w:after="0"/>
      </w:pPr>
      <w:r>
        <w:rPr/>
        <w:t xml:space="preserve">2.4 商业智能行业技术环境分析</w:t>
      </w:r>
    </w:p>
    <w:p>
      <w:pPr>
        <w:spacing w:before="75" w:after="0"/>
      </w:pPr>
      <w:r>
        <w:rPr/>
        <w:t xml:space="preserve">2.4.1 大数据技术</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2.4.2 人工智能技术</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2.4.3 机器人流程自动化</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2.4.4 运筹学</w:t>
      </w:r>
    </w:p>
    <w:p>
      <w:pPr>
        <w:spacing w:before="75" w:after="0"/>
      </w:pPr>
      <w:r>
        <w:rPr/>
        <w:t xml:space="preserve">(1)运筹学发展现状</w:t>
      </w:r>
    </w:p>
    <w:p>
      <w:pPr>
        <w:spacing w:before="75" w:after="0"/>
      </w:pPr>
      <w:r>
        <w:rPr/>
        <w:t xml:space="preserve">(2)技术给商业智能带来的影响</w:t>
      </w:r>
    </w:p>
    <w:p>
      <w:pPr>
        <w:spacing w:before="75" w:after="0"/>
      </w:pPr>
      <w:r>
        <w:rPr/>
        <w:t xml:space="preserve">2.4.5 技术环境对行业发展的影响分析</w:t>
      </w:r>
    </w:p>
    <w:p>
      <w:pPr>
        <w:spacing w:before="75" w:after="0"/>
      </w:pPr>
      <w:r>
        <w:rPr>
          <w:b w:val="1"/>
          <w:bCs w:val="1"/>
        </w:rPr>
        <w:t xml:space="preserve">第三章 全球商业智能行业发展现状分析</w:t>
      </w:r>
    </w:p>
    <w:p>
      <w:pPr>
        <w:spacing w:before="75" w:after="0"/>
      </w:pPr>
      <w:r>
        <w:rPr/>
        <w:t xml:space="preserve">3.1 全球bi行业发展历程和生命周期分析</w:t>
      </w:r>
    </w:p>
    <w:p>
      <w:pPr>
        <w:spacing w:before="75" w:after="0"/>
      </w:pPr>
      <w:r>
        <w:rPr/>
        <w:t xml:space="preserve">3.1.1 全球bi行业发展历程</w:t>
      </w:r>
    </w:p>
    <w:p>
      <w:pPr>
        <w:spacing w:before="75" w:after="0"/>
      </w:pPr>
      <w:r>
        <w:rPr/>
        <w:t xml:space="preserve">3.1.2 全球bi行业所处生命周期</w:t>
      </w:r>
    </w:p>
    <w:p>
      <w:pPr>
        <w:spacing w:before="75" w:after="0"/>
      </w:pPr>
      <w:r>
        <w:rPr/>
        <w:t xml:space="preserve">3.2 全球行业发展现状分析</w:t>
      </w:r>
    </w:p>
    <w:p>
      <w:pPr>
        <w:spacing w:before="75" w:after="0"/>
      </w:pPr>
      <w:r>
        <w:rPr/>
        <w:t xml:space="preserve">3.2.1 全球商业智能行业政策汇总</w:t>
      </w:r>
    </w:p>
    <w:p>
      <w:pPr>
        <w:spacing w:before="75" w:after="0"/>
      </w:pPr>
      <w:r>
        <w:rPr/>
        <w:t xml:space="preserve">3.2.2 全球bi行业发展规模</w:t>
      </w:r>
    </w:p>
    <w:p>
      <w:pPr>
        <w:spacing w:before="75" w:after="0"/>
      </w:pPr>
      <w:r>
        <w:rPr/>
        <w:t xml:space="preserve">(1)全球bi行业市场规模</w:t>
      </w:r>
    </w:p>
    <w:p>
      <w:pPr>
        <w:spacing w:before="75" w:after="0"/>
      </w:pPr>
      <w:r>
        <w:rPr/>
        <w:t xml:space="preserve">(2)全球商业智能解决方案渗透率</w:t>
      </w:r>
    </w:p>
    <w:p>
      <w:pPr>
        <w:spacing w:before="75" w:after="0"/>
      </w:pPr>
      <w:r>
        <w:rPr/>
        <w:t xml:space="preserve">3.2.3 全球bi行业竞争现状</w:t>
      </w:r>
    </w:p>
    <w:p>
      <w:pPr>
        <w:spacing w:before="75" w:after="0"/>
      </w:pPr>
      <w:r>
        <w:rPr/>
        <w:t xml:space="preserve">(1)2021-2026年全球bi行业竞争格局</w:t>
      </w:r>
    </w:p>
    <w:p>
      <w:pPr>
        <w:spacing w:before="75" w:after="0"/>
      </w:pPr>
      <w:r>
        <w:rPr/>
        <w:t xml:space="preserve">(2)2021-2026年全球bi行业竞争格局</w:t>
      </w:r>
    </w:p>
    <w:p>
      <w:pPr>
        <w:spacing w:before="75" w:after="0"/>
      </w:pPr>
      <w:r>
        <w:rPr/>
        <w:t xml:space="preserve">(3)2021-2026年全球bi行业竞争格局</w:t>
      </w:r>
    </w:p>
    <w:p>
      <w:pPr>
        <w:spacing w:before="75" w:after="0"/>
      </w:pPr>
      <w:r>
        <w:rPr/>
        <w:t xml:space="preserve">1)2021-2026年全球bi行业竞争格局</w:t>
      </w:r>
    </w:p>
    <w:p>
      <w:pPr>
        <w:spacing w:before="75" w:after="0"/>
      </w:pPr>
      <w:r>
        <w:rPr/>
        <w:t xml:space="preserve">3.3 全球商业智能行业需求特征</w:t>
      </w:r>
    </w:p>
    <w:p>
      <w:pPr>
        <w:spacing w:before="75" w:after="0"/>
      </w:pPr>
      <w:r>
        <w:rPr/>
        <w:t xml:space="preserve">3.3.1 推动bi应用的人群</w:t>
      </w:r>
    </w:p>
    <w:p>
      <w:pPr>
        <w:spacing w:before="75" w:after="0"/>
      </w:pPr>
      <w:r>
        <w:rPr/>
        <w:t xml:space="preserve">(1)推动bi应用的主要部门</w:t>
      </w:r>
    </w:p>
    <w:p>
      <w:pPr>
        <w:spacing w:before="75" w:after="0"/>
      </w:pPr>
      <w:r>
        <w:rPr/>
        <w:t xml:space="preserve">(2)对企业使用bi类型和数量的熟悉程度</w:t>
      </w:r>
    </w:p>
    <w:p>
      <w:pPr>
        <w:spacing w:before="75" w:after="0"/>
      </w:pPr>
      <w:r>
        <w:rPr/>
        <w:t xml:space="preserve">3.3.2 推动bi应用的技术</w:t>
      </w:r>
    </w:p>
    <w:p>
      <w:pPr>
        <w:spacing w:before="75" w:after="0"/>
      </w:pPr>
      <w:r>
        <w:rPr/>
        <w:t xml:space="preserve">3.3.3 bi在企业端的应用分析</w:t>
      </w:r>
    </w:p>
    <w:p>
      <w:pPr>
        <w:spacing w:before="75" w:after="0"/>
      </w:pPr>
      <w:r>
        <w:rPr/>
        <w:t xml:space="preserve">(1)企业关注解决的目标</w:t>
      </w:r>
    </w:p>
    <w:p>
      <w:pPr>
        <w:spacing w:before="75" w:after="0"/>
      </w:pPr>
      <w:r>
        <w:rPr/>
        <w:t xml:space="preserve">(2)用户关注解决的工具</w:t>
      </w:r>
    </w:p>
    <w:p>
      <w:pPr>
        <w:spacing w:before="75" w:after="0"/>
      </w:pPr>
      <w:r>
        <w:rPr/>
        <w:t xml:space="preserve">(3)不同规模企业的bi需求</w:t>
      </w:r>
    </w:p>
    <w:p>
      <w:pPr>
        <w:spacing w:before="75" w:after="0"/>
      </w:pPr>
      <w:r>
        <w:rPr>
          <w:b w:val="1"/>
          <w:bCs w:val="1"/>
        </w:rPr>
        <w:t xml:space="preserve">第四章 中国商业智能行业发展现状分析</w:t>
      </w:r>
    </w:p>
    <w:p>
      <w:pPr>
        <w:spacing w:before="75" w:after="0"/>
      </w:pPr>
      <w:r>
        <w:rPr/>
        <w:t xml:space="preserve">4.1 中国bi行业发展历程和生命周期分析</w:t>
      </w:r>
    </w:p>
    <w:p>
      <w:pPr>
        <w:spacing w:before="75" w:after="0"/>
      </w:pPr>
      <w:r>
        <w:rPr/>
        <w:t xml:space="preserve">4.1.1 中国bi行业发展历程</w:t>
      </w:r>
    </w:p>
    <w:p>
      <w:pPr>
        <w:spacing w:before="75" w:after="0"/>
      </w:pPr>
      <w:r>
        <w:rPr/>
        <w:t xml:space="preserve">4.1.2 中国bi行业所处生命周期</w:t>
      </w:r>
    </w:p>
    <w:p>
      <w:pPr>
        <w:spacing w:before="75" w:after="0"/>
      </w:pPr>
      <w:r>
        <w:rPr/>
        <w:t xml:space="preserve">4.2 中国bi行业发展现状分析</w:t>
      </w:r>
    </w:p>
    <w:p>
      <w:pPr>
        <w:spacing w:before="75" w:after="0"/>
      </w:pPr>
      <w:r>
        <w:rPr/>
        <w:t xml:space="preserve">4.2.1 中国bi行业发展特点</w:t>
      </w:r>
    </w:p>
    <w:p>
      <w:pPr>
        <w:spacing w:before="75" w:after="0"/>
      </w:pPr>
      <w:r>
        <w:rPr/>
        <w:t xml:space="preserve">(1)数据基础资源充分</w:t>
      </w:r>
    </w:p>
    <w:p>
      <w:pPr>
        <w:spacing w:before="75" w:after="0"/>
      </w:pPr>
      <w:r>
        <w:rPr/>
        <w:t xml:space="preserve">(2)企业需求强烈</w:t>
      </w:r>
    </w:p>
    <w:p>
      <w:pPr>
        <w:spacing w:before="75" w:after="0"/>
      </w:pPr>
      <w:r>
        <w:rPr/>
        <w:t xml:space="preserve">(3)数据报表和图形图表是国内企业数据展示的主要方式</w:t>
      </w:r>
    </w:p>
    <w:p>
      <w:pPr>
        <w:spacing w:before="75" w:after="0"/>
      </w:pPr>
      <w:r>
        <w:rPr/>
        <w:t xml:space="preserve">4.2.2 中国bi行业市场规模</w:t>
      </w:r>
    </w:p>
    <w:p>
      <w:pPr>
        <w:spacing w:before="75" w:after="0"/>
      </w:pPr>
      <w:r>
        <w:rPr/>
        <w:t xml:space="preserve">4.2.3 中国bi行业企业竞争格局</w:t>
      </w:r>
    </w:p>
    <w:p>
      <w:pPr>
        <w:spacing w:before="75" w:after="0"/>
      </w:pPr>
      <w:r>
        <w:rPr/>
        <w:t xml:space="preserve">4.3 中国商业智能工具发展现状</w:t>
      </w:r>
    </w:p>
    <w:p>
      <w:pPr>
        <w:spacing w:before="75" w:after="0"/>
      </w:pPr>
      <w:r>
        <w:rPr/>
        <w:t xml:space="preserve">4.3.1 商业智能工具分类</w:t>
      </w:r>
    </w:p>
    <w:p>
      <w:pPr>
        <w:spacing w:before="75" w:after="0"/>
      </w:pPr>
      <w:r>
        <w:rPr/>
        <w:t xml:space="preserve">(1)报表式bi</w:t>
      </w:r>
    </w:p>
    <w:p>
      <w:pPr>
        <w:spacing w:before="75" w:after="0"/>
      </w:pPr>
      <w:r>
        <w:rPr/>
        <w:t xml:space="preserve">(2)传统式bi</w:t>
      </w:r>
    </w:p>
    <w:p>
      <w:pPr>
        <w:spacing w:before="75" w:after="0"/>
      </w:pPr>
      <w:r>
        <w:rPr/>
        <w:t xml:space="preserve">(3)自助式bi</w:t>
      </w:r>
    </w:p>
    <w:p>
      <w:pPr>
        <w:spacing w:before="75" w:after="0"/>
      </w:pPr>
      <w:r>
        <w:rPr/>
        <w:t xml:space="preserve">4.3.2 商业智能工具应用现状</w:t>
      </w:r>
    </w:p>
    <w:p>
      <w:pPr>
        <w:spacing w:before="75" w:after="0"/>
      </w:pPr>
      <w:r>
        <w:rPr/>
        <w:t xml:space="preserve">4.4 中国商业智能行业需求特征</w:t>
      </w:r>
    </w:p>
    <w:p>
      <w:pPr>
        <w:spacing w:before="75" w:after="0"/>
      </w:pPr>
      <w:r>
        <w:rPr/>
        <w:t xml:space="preserve">4.4.1 商业智能用户分类</w:t>
      </w:r>
    </w:p>
    <w:p>
      <w:pPr>
        <w:spacing w:before="75" w:after="0"/>
      </w:pPr>
      <w:r>
        <w:rPr/>
        <w:t xml:space="preserve">(1)it完全主导型</w:t>
      </w:r>
    </w:p>
    <w:p>
      <w:pPr>
        <w:spacing w:before="75" w:after="0"/>
      </w:pPr>
      <w:r>
        <w:rPr/>
        <w:t xml:space="preserve">(2)it强主导型</w:t>
      </w:r>
    </w:p>
    <w:p>
      <w:pPr>
        <w:spacing w:before="75" w:after="0"/>
      </w:pPr>
      <w:r>
        <w:rPr/>
        <w:t xml:space="preserve">(3)业务强主导型</w:t>
      </w:r>
    </w:p>
    <w:p>
      <w:pPr>
        <w:spacing w:before="75" w:after="0"/>
      </w:pPr>
      <w:r>
        <w:rPr/>
        <w:t xml:space="preserve">(4)业务完全主导型</w:t>
      </w:r>
    </w:p>
    <w:p>
      <w:pPr>
        <w:spacing w:before="75" w:after="0"/>
      </w:pPr>
      <w:r>
        <w:rPr/>
        <w:t xml:space="preserve">(5)智能自助型</w:t>
      </w:r>
    </w:p>
    <w:p>
      <w:pPr>
        <w:spacing w:before="75" w:after="0"/>
      </w:pPr>
      <w:r>
        <w:rPr/>
        <w:t xml:space="preserve">4.4.2 商业智能用户分类现状</w:t>
      </w:r>
    </w:p>
    <w:p>
      <w:pPr>
        <w:spacing w:before="75" w:after="0"/>
      </w:pPr>
      <w:r>
        <w:rPr/>
        <w:t xml:space="preserve">4.5 商业智能技术发展现状</w:t>
      </w:r>
    </w:p>
    <w:p>
      <w:pPr>
        <w:spacing w:before="75" w:after="0"/>
      </w:pPr>
      <w:r>
        <w:rPr/>
        <w:t xml:space="preserve">4.5.1 商业智能的功能架构</w:t>
      </w:r>
    </w:p>
    <w:p>
      <w:pPr>
        <w:spacing w:before="75" w:after="0"/>
      </w:pPr>
      <w:r>
        <w:rPr/>
        <w:t xml:space="preserve">4.5.2 商业智能的主要技术</w:t>
      </w:r>
    </w:p>
    <w:p>
      <w:pPr>
        <w:spacing w:before="75" w:after="0"/>
      </w:pPr>
      <w:r>
        <w:rPr/>
        <w:t xml:space="preserve">(1)展示类技术</w:t>
      </w:r>
    </w:p>
    <w:p>
      <w:pPr>
        <w:spacing w:before="75" w:after="0"/>
      </w:pPr>
      <w:r>
        <w:rPr/>
        <w:t xml:space="preserve">(2)分析类技术</w:t>
      </w:r>
    </w:p>
    <w:p>
      <w:pPr>
        <w:spacing w:before="75" w:after="0"/>
      </w:pPr>
      <w:r>
        <w:rPr/>
        <w:t xml:space="preserve">(3)支撑类技术</w:t>
      </w:r>
    </w:p>
    <w:p>
      <w:pPr>
        <w:spacing w:before="75" w:after="0"/>
      </w:pPr>
      <w:r>
        <w:rPr/>
        <w:t xml:space="preserve">4.5.3 商业智能行业技术发展周期</w:t>
      </w:r>
    </w:p>
    <w:p>
      <w:pPr>
        <w:spacing w:before="75" w:after="0"/>
      </w:pPr>
      <w:r>
        <w:rPr/>
        <w:t xml:space="preserve">4.5.4 商业智能行业技术趋势</w:t>
      </w:r>
    </w:p>
    <w:p>
      <w:pPr>
        <w:spacing w:before="75" w:after="0"/>
      </w:pPr>
      <w:r>
        <w:rPr/>
        <w:t xml:space="preserve">(1)增强分析</w:t>
      </w:r>
    </w:p>
    <w:p>
      <w:pPr>
        <w:spacing w:before="75" w:after="0"/>
      </w:pPr>
      <w:r>
        <w:rPr/>
        <w:t xml:space="preserve">(2)数字文化</w:t>
      </w:r>
    </w:p>
    <w:p>
      <w:pPr>
        <w:spacing w:before="75" w:after="0"/>
      </w:pPr>
      <w:r>
        <w:rPr/>
        <w:t xml:space="preserve">(3)关系分析</w:t>
      </w:r>
    </w:p>
    <w:p>
      <w:pPr>
        <w:spacing w:before="75" w:after="0"/>
      </w:pPr>
      <w:r>
        <w:rPr/>
        <w:t xml:space="preserve">(4)决策智能</w:t>
      </w:r>
    </w:p>
    <w:p>
      <w:pPr>
        <w:spacing w:before="75" w:after="0"/>
      </w:pPr>
      <w:r>
        <w:rPr/>
        <w:t xml:space="preserve">(5)实施和扩展</w:t>
      </w:r>
    </w:p>
    <w:p>
      <w:pPr>
        <w:spacing w:before="75" w:after="0"/>
      </w:pPr>
      <w:r>
        <w:rPr>
          <w:b w:val="1"/>
          <w:bCs w:val="1"/>
        </w:rPr>
        <w:t xml:space="preserve">第五章 中国商业智能行业下游需求市场分析</w:t>
      </w:r>
    </w:p>
    <w:p>
      <w:pPr>
        <w:spacing w:before="75" w:after="0"/>
      </w:pPr>
      <w:r>
        <w:rPr/>
        <w:t xml:space="preserve">5.1 行业需求特征分析</w:t>
      </w:r>
    </w:p>
    <w:p>
      <w:pPr>
        <w:spacing w:before="75" w:after="0"/>
      </w:pPr>
      <w:r>
        <w:rPr/>
        <w:t xml:space="preserve">5.1.1 国内bi软件需求特点分析</w:t>
      </w:r>
    </w:p>
    <w:p>
      <w:pPr>
        <w:spacing w:before="75" w:after="0"/>
      </w:pPr>
      <w:r>
        <w:rPr/>
        <w:t xml:space="preserve">5.1.2 国内bi行业需求结构分析</w:t>
      </w:r>
    </w:p>
    <w:p>
      <w:pPr>
        <w:spacing w:before="75" w:after="0"/>
      </w:pPr>
      <w:r>
        <w:rPr/>
        <w:t xml:space="preserve">5.2 电信行业bi产品应用与需求分析</w:t>
      </w:r>
    </w:p>
    <w:p>
      <w:pPr>
        <w:spacing w:before="75" w:after="0"/>
      </w:pPr>
      <w:r>
        <w:rPr/>
        <w:t xml:space="preserve">5.2.1 电信行业bi产品应用背景</w:t>
      </w:r>
    </w:p>
    <w:p>
      <w:pPr>
        <w:spacing w:before="75" w:after="0"/>
      </w:pPr>
      <w:r>
        <w:rPr/>
        <w:t xml:space="preserve">(1)国内电信行业发展现状及趋势</w:t>
      </w:r>
    </w:p>
    <w:p>
      <w:pPr>
        <w:spacing w:before="75" w:after="0"/>
      </w:pPr>
      <w:r>
        <w:rPr/>
        <w:t xml:space="preserve">(2)国内电信行业信息化现状及趋势</w:t>
      </w:r>
    </w:p>
    <w:p>
      <w:pPr>
        <w:spacing w:before="75" w:after="0"/>
      </w:pPr>
      <w:r>
        <w:rPr/>
        <w:t xml:space="preserve">(3)商业智能应用背景</w:t>
      </w:r>
    </w:p>
    <w:p>
      <w:pPr>
        <w:spacing w:before="75" w:after="0"/>
      </w:pPr>
      <w:r>
        <w:rPr/>
        <w:t xml:space="preserve">5.2.2 bi在电信行业的应用分析</w:t>
      </w:r>
    </w:p>
    <w:p>
      <w:pPr>
        <w:spacing w:before="75" w:after="0"/>
      </w:pPr>
      <w:r>
        <w:rPr/>
        <w:t xml:space="preserve">(1)电信bi的作用</w:t>
      </w:r>
    </w:p>
    <w:p>
      <w:pPr>
        <w:spacing w:before="75" w:after="0"/>
      </w:pPr>
      <w:r>
        <w:rPr/>
        <w:t xml:space="preserve">(2)产品应用原理</w:t>
      </w:r>
    </w:p>
    <w:p>
      <w:pPr>
        <w:spacing w:before="75" w:after="0"/>
      </w:pPr>
      <w:r>
        <w:rPr/>
        <w:t xml:space="preserve">(3)电信bi解决方案-以ibm的商业智能解决方案为例</w:t>
      </w:r>
    </w:p>
    <w:p>
      <w:pPr>
        <w:spacing w:before="75" w:after="0"/>
      </w:pPr>
      <w:r>
        <w:rPr/>
        <w:t xml:space="preserve">(4)产品应用实例——中国电信优惠套餐方案选择</w:t>
      </w:r>
    </w:p>
    <w:p>
      <w:pPr>
        <w:spacing w:before="75" w:after="0"/>
      </w:pPr>
      <w:r>
        <w:rPr/>
        <w:t xml:space="preserve">5.2.3 电信行业bi产品供给市场分析</w:t>
      </w:r>
    </w:p>
    <w:p>
      <w:pPr>
        <w:spacing w:before="75" w:after="0"/>
      </w:pPr>
      <w:r>
        <w:rPr/>
        <w:t xml:space="preserve">(1)电信行业bi产品主要供应商</w:t>
      </w:r>
    </w:p>
    <w:p>
      <w:pPr>
        <w:spacing w:before="75" w:after="0"/>
      </w:pPr>
      <w:r>
        <w:rPr/>
        <w:t xml:space="preserve">(2)主要供应商市场竞争情况</w:t>
      </w:r>
    </w:p>
    <w:p>
      <w:pPr>
        <w:spacing w:before="75" w:after="0"/>
      </w:pPr>
      <w:r>
        <w:rPr/>
        <w:t xml:space="preserve">5.2.4 电信行业bi产品应用现状</w:t>
      </w:r>
    </w:p>
    <w:p>
      <w:pPr>
        <w:spacing w:before="75" w:after="0"/>
      </w:pPr>
      <w:r>
        <w:rPr/>
        <w:t xml:space="preserve">5.2.5 电信行业bi产品需求前景分析</w:t>
      </w:r>
    </w:p>
    <w:p>
      <w:pPr>
        <w:spacing w:before="75" w:after="0"/>
      </w:pPr>
      <w:r>
        <w:rPr/>
        <w:t xml:space="preserve">5.3 金融行业bi产品应用与需求分析</w:t>
      </w:r>
    </w:p>
    <w:p>
      <w:pPr>
        <w:spacing w:before="75" w:after="0"/>
      </w:pPr>
      <w:r>
        <w:rPr/>
        <w:t xml:space="preserve">5.3.1 金融行业bi产品应用背景</w:t>
      </w:r>
    </w:p>
    <w:p>
      <w:pPr>
        <w:spacing w:before="75" w:after="0"/>
      </w:pPr>
      <w:r>
        <w:rPr/>
        <w:t xml:space="preserve">5.3.2 bi在金融行业的应用分析</w:t>
      </w:r>
    </w:p>
    <w:p>
      <w:pPr>
        <w:spacing w:before="75" w:after="0"/>
      </w:pPr>
      <w:r>
        <w:rPr/>
        <w:t xml:space="preserve">(1)金融bi的作用</w:t>
      </w:r>
    </w:p>
    <w:p>
      <w:pPr>
        <w:spacing w:before="75" w:after="0"/>
      </w:pPr>
      <w:r>
        <w:rPr/>
        <w:t xml:space="preserve">(2)金融bi的业务架构</w:t>
      </w:r>
    </w:p>
    <w:p>
      <w:pPr>
        <w:spacing w:before="75" w:after="0"/>
      </w:pPr>
      <w:r>
        <w:rPr/>
        <w:t xml:space="preserve">(3)金融bi的解决方案-以浦发银行bi应用为例</w:t>
      </w:r>
    </w:p>
    <w:p>
      <w:pPr>
        <w:spacing w:before="75" w:after="0"/>
      </w:pPr>
      <w:r>
        <w:rPr/>
        <w:t xml:space="preserve">5.3.3 金融行业bi产品供给市场分析</w:t>
      </w:r>
    </w:p>
    <w:p>
      <w:pPr>
        <w:spacing w:before="75" w:after="0"/>
      </w:pPr>
      <w:r>
        <w:rPr/>
        <w:t xml:space="preserve">5.3.4 金融行业bi产品需求现状分析</w:t>
      </w:r>
    </w:p>
    <w:p>
      <w:pPr>
        <w:spacing w:before="75" w:after="0"/>
      </w:pPr>
      <w:r>
        <w:rPr/>
        <w:t xml:space="preserve">5.3.5 金融行业bi产品需求前景分析</w:t>
      </w:r>
    </w:p>
    <w:p>
      <w:pPr>
        <w:spacing w:before="75" w:after="0"/>
      </w:pPr>
      <w:r>
        <w:rPr/>
        <w:t xml:space="preserve">5.4 零售业bi产品应用与需求分析</w:t>
      </w:r>
    </w:p>
    <w:p>
      <w:pPr>
        <w:spacing w:before="75" w:after="0"/>
      </w:pPr>
      <w:r>
        <w:rPr/>
        <w:t xml:space="preserve">5.4.1 零售业bi产品应用背景</w:t>
      </w:r>
    </w:p>
    <w:p>
      <w:pPr>
        <w:spacing w:before="75" w:after="0"/>
      </w:pPr>
      <w:r>
        <w:rPr/>
        <w:t xml:space="preserve">5.4.2 bi在零售业的应用分析</w:t>
      </w:r>
    </w:p>
    <w:p>
      <w:pPr>
        <w:spacing w:before="75" w:after="0"/>
      </w:pPr>
      <w:r>
        <w:rPr/>
        <w:t xml:space="preserve">(1)零售业bi的作用</w:t>
      </w:r>
    </w:p>
    <w:p>
      <w:pPr>
        <w:spacing w:before="75" w:after="0"/>
      </w:pPr>
      <w:r>
        <w:rPr/>
        <w:t xml:space="preserve">(2)零售业bi的业务系统</w:t>
      </w:r>
    </w:p>
    <w:p>
      <w:pPr>
        <w:spacing w:before="75" w:after="0"/>
      </w:pPr>
      <w:r>
        <w:rPr/>
        <w:t xml:space="preserve">(3)零售业bi的解决方案-以德昂sisley(希思黎)bi为例</w:t>
      </w:r>
    </w:p>
    <w:p>
      <w:pPr>
        <w:spacing w:before="75" w:after="0"/>
      </w:pPr>
      <w:r>
        <w:rPr/>
        <w:t xml:space="preserve">5.4.3 零售业bi产品供给市场分析</w:t>
      </w:r>
    </w:p>
    <w:p>
      <w:pPr>
        <w:spacing w:before="75" w:after="0"/>
      </w:pPr>
      <w:r>
        <w:rPr/>
        <w:t xml:space="preserve">5.4.4 零售行业bi产品需求现状分析</w:t>
      </w:r>
    </w:p>
    <w:p>
      <w:pPr>
        <w:spacing w:before="75" w:after="0"/>
      </w:pPr>
      <w:r>
        <w:rPr/>
        <w:t xml:space="preserve">5.4.5 零售业bi产品需求前景预测</w:t>
      </w:r>
    </w:p>
    <w:p>
      <w:pPr>
        <w:spacing w:before="75" w:after="0"/>
      </w:pPr>
      <w:r>
        <w:rPr/>
        <w:t xml:space="preserve">5.5 制造业bi产品应用与需求分析</w:t>
      </w:r>
    </w:p>
    <w:p>
      <w:pPr>
        <w:spacing w:before="75" w:after="0"/>
      </w:pPr>
      <w:r>
        <w:rPr/>
        <w:t xml:space="preserve">5.5.1 制造业bi产品应用背景</w:t>
      </w:r>
    </w:p>
    <w:p>
      <w:pPr>
        <w:spacing w:before="75" w:after="0"/>
      </w:pPr>
      <w:r>
        <w:rPr/>
        <w:t xml:space="preserve">5.5.2 bi在制造业的应用分析</w:t>
      </w:r>
    </w:p>
    <w:p>
      <w:pPr>
        <w:spacing w:before="75" w:after="0"/>
      </w:pPr>
      <w:r>
        <w:rPr/>
        <w:t xml:space="preserve">(1)制造业bi的作用</w:t>
      </w:r>
    </w:p>
    <w:p>
      <w:pPr>
        <w:spacing w:before="75" w:after="0"/>
      </w:pPr>
      <w:r>
        <w:rPr/>
        <w:t xml:space="preserve">(2)制造业bi的业务模型</w:t>
      </w:r>
    </w:p>
    <w:p>
      <w:pPr>
        <w:spacing w:before="75" w:after="0"/>
      </w:pPr>
      <w:r>
        <w:rPr/>
        <w:t xml:space="preserve">(3)制造业bi的解决方案-以德昂北京发那科bi为例</w:t>
      </w:r>
    </w:p>
    <w:p>
      <w:pPr>
        <w:spacing w:before="75" w:after="0"/>
      </w:pPr>
      <w:r>
        <w:rPr/>
        <w:t xml:space="preserve">5.5.3 制造业bi产品供给市场分析</w:t>
      </w:r>
    </w:p>
    <w:p>
      <w:pPr>
        <w:spacing w:before="75" w:after="0"/>
      </w:pPr>
      <w:r>
        <w:rPr/>
        <w:t xml:space="preserve">5.5.4 制造业bi产品需求现状分析</w:t>
      </w:r>
    </w:p>
    <w:p>
      <w:pPr>
        <w:spacing w:before="75" w:after="0"/>
      </w:pPr>
      <w:r>
        <w:rPr/>
        <w:t xml:space="preserve">5.5.5 制造业bi产品需求前景预测</w:t>
      </w:r>
    </w:p>
    <w:p>
      <w:pPr>
        <w:spacing w:before="75" w:after="0"/>
      </w:pPr>
      <w:r>
        <w:rPr>
          <w:b w:val="1"/>
          <w:bCs w:val="1"/>
        </w:rPr>
        <w:t xml:space="preserve">第六章 全球及中国商业智能行业代表企业案例分析</w:t>
      </w:r>
    </w:p>
    <w:p>
      <w:pPr>
        <w:spacing w:before="75" w:after="0"/>
      </w:pPr>
      <w:r>
        <w:rPr/>
        <w:t xml:space="preserve">6.1 全球及中国商业智能行业代表企业发展总览</w:t>
      </w:r>
    </w:p>
    <w:p>
      <w:pPr>
        <w:spacing w:before="75" w:after="0"/>
      </w:pPr>
      <w:r>
        <w:rPr/>
        <w:t xml:space="preserve">6.1.1 企业成功关键因素总结</w:t>
      </w:r>
    </w:p>
    <w:p>
      <w:pPr>
        <w:spacing w:before="75" w:after="0"/>
      </w:pPr>
      <w:r>
        <w:rPr/>
        <w:t xml:space="preserve">6.1.2 全球及中国商业智能行业代表企业汇总</w:t>
      </w:r>
    </w:p>
    <w:p>
      <w:pPr>
        <w:spacing w:before="75" w:after="0"/>
      </w:pPr>
      <w:r>
        <w:rPr/>
        <w:t xml:space="preserve">6.2 国际代表企业经营情况分析</w:t>
      </w:r>
    </w:p>
    <w:p>
      <w:pPr>
        <w:spacing w:before="75" w:after="0"/>
      </w:pPr>
      <w:r>
        <w:rPr/>
        <w:t xml:space="preserve">6.2.1 microsoft公司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6.2.2 tableau公司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6.2.3 qlik公司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6.2.4 thoughtspot公司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(4)企业最新发展动向</w:t>
      </w:r>
    </w:p>
    <w:p>
      <w:pPr>
        <w:spacing w:before="75" w:after="0"/>
      </w:pPr>
      <w:r>
        <w:rPr/>
        <w:t xml:space="preserve">6.2.5 ibm公司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6.2.6 oracle公司</w:t>
      </w:r>
    </w:p>
    <w:p>
      <w:pPr>
        <w:spacing w:before="75" w:after="0"/>
      </w:pPr>
      <w:r>
        <w:rPr/>
        <w:t xml:space="preserve">(1)bi业务发展概况</w:t>
      </w:r>
    </w:p>
    <w:p>
      <w:pPr>
        <w:spacing w:before="75" w:after="0"/>
      </w:pPr>
      <w:r>
        <w:rPr/>
        <w:t xml:space="preserve">(2)bi产品及应用领域</w:t>
      </w:r>
    </w:p>
    <w:p>
      <w:pPr>
        <w:spacing w:before="75" w:after="0"/>
      </w:pPr>
      <w:r>
        <w:rPr/>
        <w:t xml:space="preserve">6.2.7 sas公司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6.2.8 tibco spotfire公司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6.2.9 micro strategy公司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6.2.10 sap公司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(3)在华业务发展情况</w:t>
      </w:r>
    </w:p>
    <w:p>
      <w:pPr>
        <w:spacing w:before="75" w:after="0"/>
      </w:pPr>
      <w:r>
        <w:rPr/>
        <w:t xml:space="preserve">6.3 国内代表企业经营情况分析</w:t>
      </w:r>
    </w:p>
    <w:p>
      <w:pPr>
        <w:spacing w:before="75" w:after="0"/>
      </w:pPr>
      <w:r>
        <w:rPr/>
        <w:t xml:space="preserve">6.3.1 帆软软件有限公司经营情况分析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(4)企业影响力水平分析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6.3.2 北京永洪商智科技有限公司经营情况分析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6.3.3 北京东方国信科技股份有限公司经营情况分析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6.3.4 北京拓尔思信息技术股份有限公司经营情况分析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6.3.5 用友网络科技股份有限公司经营情况分析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6.3.6 浪潮集团有限公司经营情况分析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6.3.7 金蝶国际软件集团有限公司经营情况分析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6.3.8 上海博科资讯股份有限公司经营情况分析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6.3.9 北京润乾信息系统技术有限公司经营情况分析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6.3.10 华为投资控股有限公司经营情况分析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b w:val="1"/>
          <w:bCs w:val="1"/>
        </w:rPr>
        <w:t xml:space="preserve">第七章 中国商业智能行业模式借鉴与前景预测</w:t>
      </w:r>
    </w:p>
    <w:p>
      <w:pPr>
        <w:spacing w:before="75" w:after="0"/>
      </w:pPr>
      <w:r>
        <w:rPr/>
        <w:t xml:space="preserve">7.1 行业经营swot分析</w:t>
      </w:r>
    </w:p>
    <w:p>
      <w:pPr>
        <w:spacing w:before="75" w:after="0"/>
      </w:pPr>
      <w:r>
        <w:rPr/>
        <w:t xml:space="preserve">7.1.1 行业发展优势分析</w:t>
      </w:r>
    </w:p>
    <w:p>
      <w:pPr>
        <w:spacing w:before="75" w:after="0"/>
      </w:pPr>
      <w:r>
        <w:rPr/>
        <w:t xml:space="preserve">(1)政策优势</w:t>
      </w:r>
    </w:p>
    <w:p>
      <w:pPr>
        <w:spacing w:before="75" w:after="0"/>
      </w:pPr>
      <w:r>
        <w:rPr/>
        <w:t xml:space="preserve">(2)持续多年的信息化应用价值教育</w:t>
      </w:r>
    </w:p>
    <w:p>
      <w:pPr>
        <w:spacing w:before="75" w:after="0"/>
      </w:pPr>
      <w:r>
        <w:rPr/>
        <w:t xml:space="preserve">7.1.2 行业发展劣势分析</w:t>
      </w:r>
    </w:p>
    <w:p>
      <w:pPr>
        <w:spacing w:before="75" w:after="0"/>
      </w:pPr>
      <w:r>
        <w:rPr/>
        <w:t xml:space="preserve">(1)企业信息化基础建设落后</w:t>
      </w:r>
    </w:p>
    <w:p>
      <w:pPr>
        <w:spacing w:before="75" w:after="0"/>
      </w:pPr>
      <w:r>
        <w:rPr/>
        <w:t xml:space="preserve">(2)企业的工程实践能力有待增强</w:t>
      </w:r>
    </w:p>
    <w:p>
      <w:pPr>
        <w:spacing w:before="75" w:after="0"/>
      </w:pPr>
      <w:r>
        <w:rPr/>
        <w:t xml:space="preserve">7.1.3 行业发展机遇分析</w:t>
      </w:r>
    </w:p>
    <w:p>
      <w:pPr>
        <w:spacing w:before="75" w:after="0"/>
      </w:pPr>
      <w:r>
        <w:rPr/>
        <w:t xml:space="preserve">(1)信息爆炸时代</w:t>
      </w:r>
    </w:p>
    <w:p>
      <w:pPr>
        <w:spacing w:before="75" w:after="0"/>
      </w:pPr>
      <w:r>
        <w:rPr/>
        <w:t xml:space="preserve">(2)边缘计算、iot等技术的成熟</w:t>
      </w:r>
    </w:p>
    <w:p>
      <w:pPr>
        <w:spacing w:before="75" w:after="0"/>
      </w:pPr>
      <w:r>
        <w:rPr/>
        <w:t xml:space="preserve">7.1.4 行业发展威胁分析</w:t>
      </w:r>
    </w:p>
    <w:p>
      <w:pPr>
        <w:spacing w:before="75" w:after="0"/>
      </w:pPr>
      <w:r>
        <w:rPr/>
        <w:t xml:space="preserve">(1)国内外的bi需求不同，国产bi的先进性需要重新定义</w:t>
      </w:r>
    </w:p>
    <w:p>
      <w:pPr>
        <w:spacing w:before="75" w:after="0"/>
      </w:pPr>
      <w:r>
        <w:rPr/>
        <w:t xml:space="preserve">(2)数据人才培养</w:t>
      </w:r>
    </w:p>
    <w:p>
      <w:pPr>
        <w:spacing w:before="75" w:after="0"/>
      </w:pPr>
      <w:r>
        <w:rPr/>
        <w:t xml:space="preserve">7.2 行业发展模式研究借鉴</w:t>
      </w:r>
    </w:p>
    <w:p>
      <w:pPr>
        <w:spacing w:before="75" w:after="0"/>
      </w:pPr>
      <w:r>
        <w:rPr/>
        <w:t xml:space="preserve">7.2.1 行业发展模式研究</w:t>
      </w:r>
    </w:p>
    <w:p>
      <w:pPr>
        <w:spacing w:before="75" w:after="0"/>
      </w:pPr>
      <w:r>
        <w:rPr/>
        <w:t xml:space="preserve">(1)产品/saas模式</w:t>
      </w:r>
    </w:p>
    <w:p>
      <w:pPr>
        <w:spacing w:before="75" w:after="0"/>
      </w:pPr>
      <w:r>
        <w:rPr/>
        <w:t xml:space="preserve">(2)服务模式</w:t>
      </w:r>
    </w:p>
    <w:p>
      <w:pPr>
        <w:spacing w:before="75" w:after="0"/>
      </w:pPr>
      <w:r>
        <w:rPr/>
        <w:t xml:space="preserve">7.2.2 领先发展模式经验借鉴</w:t>
      </w:r>
    </w:p>
    <w:p>
      <w:pPr>
        <w:spacing w:before="75" w:after="0"/>
      </w:pPr>
      <w:r>
        <w:rPr/>
        <w:t xml:space="preserve">(1)帆软</w:t>
      </w:r>
    </w:p>
    <w:p>
      <w:pPr>
        <w:spacing w:before="75" w:after="0"/>
      </w:pPr>
      <w:r>
        <w:rPr/>
        <w:t xml:space="preserve">(2)永洪科技</w:t>
      </w:r>
    </w:p>
    <w:p>
      <w:pPr>
        <w:spacing w:before="75" w:after="0"/>
      </w:pPr>
      <w:r>
        <w:rPr/>
        <w:t xml:space="preserve">(3)tableau</w:t>
      </w:r>
    </w:p>
    <w:p>
      <w:pPr>
        <w:spacing w:before="75" w:after="0"/>
      </w:pPr>
      <w:r>
        <w:rPr/>
        <w:t xml:space="preserve">7.2.3 行业未来发展模式研究</w:t>
      </w:r>
    </w:p>
    <w:p>
      <w:pPr>
        <w:spacing w:before="75" w:after="0"/>
      </w:pPr>
      <w:r>
        <w:rPr/>
        <w:t xml:space="preserve">7.3 中国商业智能行业发展趋势和前景预测</w:t>
      </w:r>
    </w:p>
    <w:p>
      <w:pPr>
        <w:spacing w:before="75" w:after="0"/>
      </w:pPr>
      <w:r>
        <w:rPr/>
        <w:t xml:space="preserve">7.3.1 行业发展趋势分析</w:t>
      </w:r>
    </w:p>
    <w:p>
      <w:pPr>
        <w:spacing w:before="75" w:after="0"/>
      </w:pPr>
      <w:r>
        <w:rPr/>
        <w:t xml:space="preserve">(1)全球商业智能行业发展趋势</w:t>
      </w:r>
    </w:p>
    <w:p>
      <w:pPr>
        <w:spacing w:before="75" w:after="0"/>
      </w:pPr>
      <w:r>
        <w:rPr/>
        <w:t xml:space="preserve">(2)中国商业智能行业发展趋势</w:t>
      </w:r>
    </w:p>
    <w:p>
      <w:pPr>
        <w:spacing w:before="75" w:after="0"/>
      </w:pPr>
      <w:r>
        <w:rPr/>
        <w:t xml:space="preserve">7.3.2 行业发展前景预测</w:t>
      </w:r>
    </w:p>
    <w:p>
      <w:pPr>
        <w:spacing w:before="75" w:after="0"/>
      </w:pPr>
      <w:r>
        <w:rPr/>
        <w:t xml:space="preserve">(1)国际商业智能行业发展前景</w:t>
      </w:r>
    </w:p>
    <w:p>
      <w:pPr>
        <w:spacing w:before="75" w:after="0"/>
      </w:pPr>
      <w:r>
        <w:rPr/>
        <w:t xml:space="preserve">(2)中国商业智能行业发展前景</w:t>
      </w:r>
    </w:p>
    <w:p>
      <w:pPr>
        <w:spacing w:before="75" w:after="0"/>
      </w:pPr>
      <w:r>
        <w:rPr>
          <w:b w:val="1"/>
          <w:bCs w:val="1"/>
        </w:rPr>
        <w:t xml:space="preserve">第八章 中国商业智能企业投融资、并购与竞争策略</w:t>
      </w:r>
    </w:p>
    <w:p>
      <w:pPr>
        <w:spacing w:before="75" w:after="0"/>
      </w:pPr>
      <w:r>
        <w:rPr/>
        <w:t xml:space="preserve">8.1 中国商业智能企业融资分析</w:t>
      </w:r>
    </w:p>
    <w:p>
      <w:pPr>
        <w:spacing w:before="75" w:after="0"/>
      </w:pPr>
      <w:r>
        <w:rPr/>
        <w:t xml:space="preserve">8.1.1 企业融资背景分析</w:t>
      </w:r>
    </w:p>
    <w:p>
      <w:pPr>
        <w:spacing w:before="75" w:after="0"/>
      </w:pPr>
      <w:r>
        <w:rPr/>
        <w:t xml:space="preserve">8.1.2 企业融资渠道分析</w:t>
      </w:r>
    </w:p>
    <w:p>
      <w:pPr>
        <w:spacing w:before="75" w:after="0"/>
      </w:pPr>
      <w:r>
        <w:rPr/>
        <w:t xml:space="preserve">(1)自有资金</w:t>
      </w:r>
    </w:p>
    <w:p>
      <w:pPr>
        <w:spacing w:before="75" w:after="0"/>
      </w:pPr>
      <w:r>
        <w:rPr/>
        <w:t xml:space="preserve">(2)银行贷款</w:t>
      </w:r>
    </w:p>
    <w:p>
      <w:pPr>
        <w:spacing w:before="75" w:after="0"/>
      </w:pPr>
      <w:r>
        <w:rPr/>
        <w:t xml:space="preserve">(3)股权融资</w:t>
      </w:r>
    </w:p>
    <w:p>
      <w:pPr>
        <w:spacing w:before="75" w:after="0"/>
      </w:pPr>
      <w:r>
        <w:rPr/>
        <w:t xml:space="preserve">(4)资产重组</w:t>
      </w:r>
    </w:p>
    <w:p>
      <w:pPr>
        <w:spacing w:before="75" w:after="0"/>
      </w:pPr>
      <w:r>
        <w:rPr/>
        <w:t xml:space="preserve">8.1.3 行业融资现状</w:t>
      </w:r>
    </w:p>
    <w:p>
      <w:pPr>
        <w:spacing w:before="75" w:after="0"/>
      </w:pPr>
      <w:r>
        <w:rPr/>
        <w:t xml:space="preserve">8.1.4 行业融资趋势</w:t>
      </w:r>
    </w:p>
    <w:p>
      <w:pPr>
        <w:spacing w:before="75" w:after="0"/>
      </w:pPr>
      <w:r>
        <w:rPr/>
        <w:t xml:space="preserve">8.1.5 企业融资建议</w:t>
      </w:r>
    </w:p>
    <w:p>
      <w:pPr>
        <w:spacing w:before="75" w:after="0"/>
      </w:pPr>
      <w:r>
        <w:rPr/>
        <w:t xml:space="preserve">8.2 中国商业智能企业投资分析</w:t>
      </w:r>
    </w:p>
    <w:p>
      <w:pPr>
        <w:spacing w:before="75" w:after="0"/>
      </w:pPr>
      <w:r>
        <w:rPr/>
        <w:t xml:space="preserve">8.2.1 行业投资现状与趋势</w:t>
      </w:r>
    </w:p>
    <w:p>
      <w:pPr>
        <w:spacing w:before="75" w:after="0"/>
      </w:pPr>
      <w:r>
        <w:rPr/>
        <w:t xml:space="preserve">(1)中国bi行业投资现状</w:t>
      </w:r>
    </w:p>
    <w:p>
      <w:pPr>
        <w:spacing w:before="75" w:after="0"/>
      </w:pPr>
      <w:r>
        <w:rPr/>
        <w:t xml:space="preserve">(2)中国bi行业投资趋势</w:t>
      </w:r>
    </w:p>
    <w:p>
      <w:pPr>
        <w:spacing w:before="75" w:after="0"/>
      </w:pPr>
      <w:r>
        <w:rPr/>
        <w:t xml:space="preserve">8.2.2 行业投资特性分析</w:t>
      </w:r>
    </w:p>
    <w:p>
      <w:pPr>
        <w:spacing w:before="75" w:after="0"/>
      </w:pPr>
      <w:r>
        <w:rPr/>
        <w:t xml:space="preserve">(1)进入壁垒</w:t>
      </w:r>
    </w:p>
    <w:p>
      <w:pPr>
        <w:spacing w:before="75" w:after="0"/>
      </w:pPr>
      <w:r>
        <w:rPr/>
        <w:t xml:space="preserve">(2)盈利模式</w:t>
      </w:r>
    </w:p>
    <w:p>
      <w:pPr>
        <w:spacing w:before="75" w:after="0"/>
      </w:pPr>
      <w:r>
        <w:rPr/>
        <w:t xml:space="preserve">(3)企业投资风险及对策</w:t>
      </w:r>
    </w:p>
    <w:p>
      <w:pPr>
        <w:spacing w:before="75" w:after="0"/>
      </w:pPr>
      <w:r>
        <w:rPr/>
        <w:t xml:space="preserve">8.2.3 行业投资潜力分析</w:t>
      </w:r>
    </w:p>
    <w:p>
      <w:pPr>
        <w:spacing w:before="75" w:after="0"/>
      </w:pPr>
      <w:r>
        <w:rPr/>
        <w:t xml:space="preserve">8.2.4 行业最新投资动态</w:t>
      </w:r>
    </w:p>
    <w:p>
      <w:pPr>
        <w:spacing w:before="75" w:after="0"/>
      </w:pPr>
      <w:r>
        <w:rPr/>
        <w:t xml:space="preserve">8.2.5 企业投资建议</w:t>
      </w:r>
    </w:p>
    <w:p>
      <w:pPr>
        <w:spacing w:before="75" w:after="0"/>
      </w:pPr>
      <w:r>
        <w:rPr/>
        <w:t xml:space="preserve">(1)对已进入者的建议</w:t>
      </w:r>
    </w:p>
    <w:p>
      <w:pPr>
        <w:spacing w:before="75" w:after="0"/>
      </w:pPr>
      <w:r>
        <w:rPr/>
        <w:t xml:space="preserve">(2)对新进入者的建议</w:t>
      </w:r>
    </w:p>
    <w:p>
      <w:pPr>
        <w:spacing w:before="75" w:after="0"/>
      </w:pPr>
      <w:r>
        <w:rPr/>
        <w:t xml:space="preserve">8.3 企业并购分析</w:t>
      </w:r>
    </w:p>
    <w:p>
      <w:pPr>
        <w:spacing w:before="75" w:after="0"/>
      </w:pPr>
      <w:r>
        <w:rPr/>
        <w:t xml:space="preserve">8.3.1 企业并购的类型</w:t>
      </w:r>
    </w:p>
    <w:p>
      <w:pPr>
        <w:spacing w:before="75" w:after="0"/>
      </w:pPr>
      <w:r>
        <w:rPr/>
        <w:t xml:space="preserve">8.3.2 企业并购的程序</w:t>
      </w:r>
    </w:p>
    <w:p>
      <w:pPr>
        <w:spacing w:before="75" w:after="0"/>
      </w:pPr>
      <w:r>
        <w:rPr/>
        <w:t xml:space="preserve">8.3.3 并购评价及其应用</w:t>
      </w:r>
    </w:p>
    <w:p>
      <w:pPr>
        <w:spacing w:before="75" w:after="0"/>
      </w:pPr>
      <w:r>
        <w:rPr/>
        <w:t xml:space="preserve">(1)并购绩效、方式</w:t>
      </w:r>
    </w:p>
    <w:p>
      <w:pPr>
        <w:spacing w:before="75" w:after="0"/>
      </w:pPr>
      <w:r>
        <w:rPr/>
        <w:t xml:space="preserve">(2)并购成功标准、可能性和价值</w:t>
      </w:r>
    </w:p>
    <w:p>
      <w:pPr>
        <w:spacing w:before="75" w:after="0"/>
      </w:pPr>
      <w:r>
        <w:rPr/>
        <w:t xml:space="preserve">8.3.4 并购的风险</w:t>
      </w:r>
    </w:p>
    <w:p>
      <w:pPr>
        <w:spacing w:before="75" w:after="0"/>
      </w:pPr>
      <w:r>
        <w:rPr/>
        <w:t xml:space="preserve">(1)融资风险</w:t>
      </w:r>
    </w:p>
    <w:p>
      <w:pPr>
        <w:spacing w:before="75" w:after="0"/>
      </w:pPr>
      <w:r>
        <w:rPr/>
        <w:t xml:space="preserve">(2)目标企业价值评估风险</w:t>
      </w:r>
    </w:p>
    <w:p>
      <w:pPr>
        <w:spacing w:before="75" w:after="0"/>
      </w:pPr>
      <w:r>
        <w:rPr/>
        <w:t xml:space="preserve">(3)反收购风险</w:t>
      </w:r>
    </w:p>
    <w:p>
      <w:pPr>
        <w:spacing w:before="75" w:after="0"/>
      </w:pPr>
      <w:r>
        <w:rPr/>
        <w:t xml:space="preserve">(4)营运风险</w:t>
      </w:r>
    </w:p>
    <w:p>
      <w:pPr>
        <w:spacing w:before="75" w:after="0"/>
      </w:pPr>
      <w:r>
        <w:rPr/>
        <w:t xml:space="preserve">(5)人力资源安置风险</w:t>
      </w:r>
    </w:p>
    <w:p>
      <w:pPr>
        <w:spacing w:before="75" w:after="0"/>
      </w:pPr>
      <w:r>
        <w:rPr/>
        <w:t xml:space="preserve">8.3.5 降低并购风险的策略</w:t>
      </w:r>
    </w:p>
    <w:p>
      <w:pPr>
        <w:spacing w:before="75" w:after="0"/>
      </w:pPr>
      <w:r>
        <w:rPr/>
        <w:t xml:space="preserve">(1)了解目标公司价值和情况</w:t>
      </w:r>
    </w:p>
    <w:p>
      <w:pPr>
        <w:spacing w:before="75" w:after="0"/>
      </w:pPr>
      <w:r>
        <w:rPr/>
        <w:t xml:space="preserve">(2)看准时机，速战速决</w:t>
      </w:r>
    </w:p>
    <w:p>
      <w:pPr>
        <w:spacing w:before="75" w:after="0"/>
      </w:pPr>
      <w:r>
        <w:rPr/>
        <w:t xml:space="preserve">(3)统一战略方向，妥善安置员工</w:t>
      </w:r>
    </w:p>
    <w:p>
      <w:pPr>
        <w:spacing w:before="75" w:after="0"/>
      </w:pPr>
      <w:r>
        <w:rPr/>
        <w:t xml:space="preserve">8.3.6 行业最新并购动向</w:t>
      </w:r>
    </w:p>
    <w:p>
      <w:pPr>
        <w:spacing w:before="75" w:after="0"/>
      </w:pPr>
      <w:r>
        <w:rPr/>
        <w:t xml:space="preserve">8.3.7 bi企业并购实例分析</w:t>
      </w:r>
    </w:p>
    <w:p>
      <w:pPr>
        <w:spacing w:before="75" w:after="0"/>
      </w:pPr>
      <w:r>
        <w:rPr/>
        <w:t xml:space="preserve">8.4 企业竞争策略分析</w:t>
      </w:r>
    </w:p>
    <w:p>
      <w:pPr>
        <w:spacing w:before="75" w:after="0"/>
      </w:pPr>
      <w:r>
        <w:rPr/>
        <w:t xml:space="preserve">8.4.1 行业竞争集中程度分析</w:t>
      </w:r>
    </w:p>
    <w:p>
      <w:pPr>
        <w:spacing w:before="75" w:after="0"/>
      </w:pPr>
      <w:r>
        <w:rPr/>
        <w:t xml:space="preserve">8.4.2 上下游议价能力分析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8.4.3 新进入者威胁分析</w:t>
      </w:r>
    </w:p>
    <w:p>
      <w:pPr>
        <w:spacing w:before="75" w:after="0"/>
      </w:pPr>
      <w:r>
        <w:rPr/>
        <w:t xml:space="preserve">8.4.4 替代品威胁分析</w:t>
      </w:r>
    </w:p>
    <w:p>
      <w:pPr>
        <w:spacing w:before="75" w:after="0"/>
      </w:pPr>
      <w:r>
        <w:rPr/>
        <w:t xml:space="preserve">8.4.5 企业竞争特点分析</w:t>
      </w:r>
    </w:p>
    <w:p>
      <w:pPr>
        <w:spacing w:before="75" w:after="0"/>
      </w:pPr>
      <w:r>
        <w:rPr/>
        <w:t xml:space="preserve">(1)国际主要供应商特点分析</w:t>
      </w:r>
    </w:p>
    <w:p>
      <w:pPr>
        <w:spacing w:before="75" w:after="0"/>
      </w:pPr>
      <w:r>
        <w:rPr/>
        <w:t xml:space="preserve">(2)国内主要供应商特点分析</w:t>
      </w:r>
    </w:p>
    <w:p>
      <w:pPr>
        <w:spacing w:before="75" w:after="0"/>
      </w:pPr>
      <w:r>
        <w:rPr/>
        <w:t xml:space="preserve">(3)国内外供应商优劣势对比</w:t>
      </w:r>
    </w:p>
    <w:p>
      <w:pPr>
        <w:spacing w:before="75" w:after="0"/>
      </w:pPr>
      <w:r>
        <w:rPr/>
        <w:t xml:space="preserve">8.4.6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图表目录</w:t>
      </w:r>
    </w:p>
    <w:p>
      <w:pPr>
        <w:spacing w:before="75" w:after="0"/>
      </w:pPr>
      <w:r>
        <w:rPr/>
        <w:t xml:space="preserve">图表：不同学者/组织对商业智能的理解</w:t>
      </w:r>
    </w:p>
    <w:p>
      <w:pPr>
        <w:spacing w:before="75" w:after="0"/>
      </w:pPr>
      <w:r>
        <w:rPr/>
        <w:t xml:space="preserve">图表：新型商业智能的概念及延伸</w:t>
      </w:r>
    </w:p>
    <w:p>
      <w:pPr>
        <w:spacing w:before="75" w:after="0"/>
      </w:pPr>
      <w:r>
        <w:rPr/>
        <w:t xml:space="preserve">图表：商业智能软件分类</w:t>
      </w:r>
    </w:p>
    <w:p>
      <w:pPr>
        <w:spacing w:before="75" w:after="0"/>
      </w:pPr>
      <w:r>
        <w:rPr/>
        <w:t xml:space="preserve">图表：商业智能软件组成部分</w:t>
      </w:r>
    </w:p>
    <w:p>
      <w:pPr>
        <w:spacing w:before="75" w:after="0"/>
      </w:pPr>
      <w:r>
        <w:rPr/>
        <w:t xml:space="preserve">图表：商业智能行业发展背景分析</w:t>
      </w:r>
    </w:p>
    <w:p>
      <w:pPr>
        <w:spacing w:before="75" w:after="0"/>
      </w:pPr>
      <w:r>
        <w:rPr/>
        <w:t xml:space="preserve">图表：报告数据来源说明</w:t>
      </w:r>
    </w:p>
    <w:p>
      <w:pPr>
        <w:spacing w:before="75" w:after="0"/>
      </w:pPr>
      <w:r>
        <w:rPr/>
        <w:t xml:space="preserve">图表：报告的研究方法</w:t>
      </w:r>
    </w:p>
    <w:p>
      <w:pPr>
        <w:spacing w:before="75" w:after="0"/>
      </w:pPr>
      <w:r>
        <w:rPr/>
        <w:t xml:space="preserve">图表：商业智能产业链分析</w:t>
      </w:r>
    </w:p>
    <w:p>
      <w:pPr>
        <w:spacing w:before="75" w:after="0"/>
      </w:pPr>
      <w:r>
        <w:rPr/>
        <w:t xml:space="preserve">图表：国内bi产业链参与者</w:t>
      </w:r>
    </w:p>
    <w:p>
      <w:pPr>
        <w:spacing w:before="75" w:after="0"/>
      </w:pPr>
      <w:r>
        <w:rPr/>
        <w:t xml:space="preserve">图表：bi基础设施端行业主要供给商</w:t>
      </w:r>
    </w:p>
    <w:p>
      <w:pPr>
        <w:spacing w:before="75" w:after="0"/>
      </w:pPr>
      <w:r>
        <w:rPr/>
        <w:t xml:space="preserve">图表：近年行业相关政策与规划</w:t>
      </w:r>
    </w:p>
    <w:p>
      <w:pPr>
        <w:spacing w:before="75" w:after="0"/>
      </w:pPr>
      <w:r>
        <w:rPr/>
        <w:t xml:space="preserve">图表：2021-2026年美国国内生产总值变化趋势图(单位：十亿美元，%)</w:t>
      </w:r>
    </w:p>
    <w:p>
      <w:pPr>
        <w:spacing w:before="75" w:after="0"/>
      </w:pPr>
      <w:r>
        <w:rPr/>
        <w:t xml:space="preserve">图表：2021-2026年欧盟国内生产总值变化趋势图(单位：万亿美元，%)</w:t>
      </w:r>
    </w:p>
    <w:p>
      <w:pPr>
        <w:spacing w:before="75" w:after="0"/>
      </w:pPr>
      <w:r>
        <w:rPr/>
        <w:t xml:space="preserve">图表：2021-2026年日本gdp变化情况(单位：万亿日元，%)</w:t>
      </w:r>
    </w:p>
    <w:p>
      <w:pPr>
        <w:spacing w:before="75" w:after="0"/>
      </w:pPr>
      <w:r>
        <w:rPr/>
        <w:t xml:space="preserve">图表：2021-2026年全球gdp预测同比(单位：%)</w:t>
      </w:r>
    </w:p>
    <w:p>
      <w:pPr>
        <w:spacing w:before="75" w:after="0"/>
      </w:pPr>
      <w:r>
        <w:rPr/>
        <w:t xml:space="preserve">图表：2021-2026年中国国内生产总值增长趋势(单位：万亿元，%)</w:t>
      </w:r>
    </w:p>
    <w:p>
      <w:pPr>
        <w:spacing w:before="75" w:after="0"/>
      </w:pPr>
      <w:r>
        <w:rPr/>
        <w:t xml:space="preserve">图表：2021-2026年中国gdp的各机构预测(单位：%)</w:t>
      </w:r>
    </w:p>
    <w:p>
      <w:pPr>
        <w:spacing w:before="75" w:after="0"/>
      </w:pPr>
      <w:r>
        <w:rPr/>
        <w:t xml:space="preserve">图表：2021-2026年中国城镇非私营及私营单位就业人员平均工资情况(单位：元)</w:t>
      </w:r>
    </w:p>
    <w:p>
      <w:pPr>
        <w:spacing w:before="75" w:after="0"/>
      </w:pPr>
      <w:r>
        <w:rPr/>
        <w:t xml:space="preserve">图表：数据价值产生及倍增过程分析</w:t>
      </w:r>
    </w:p>
    <w:p>
      <w:pPr>
        <w:spacing w:before="75" w:after="0"/>
      </w:pPr>
      <w:r>
        <w:rPr/>
        <w:t xml:space="preserve">图表：大数据技术发展历程</w:t>
      </w:r>
    </w:p>
    <w:p>
      <w:pPr>
        <w:spacing w:before="75" w:after="0"/>
      </w:pPr>
      <w:r>
        <w:rPr/>
        <w:t xml:space="preserve">图表：人工智能核心技术</w:t>
      </w:r>
    </w:p>
    <w:p>
      <w:pPr>
        <w:spacing w:before="75" w:after="0"/>
      </w:pPr>
      <w:r>
        <w:rPr/>
        <w:t xml:space="preserve">图表：机器人流程自动化发展进程</w:t>
      </w:r>
    </w:p>
    <w:p>
      <w:pPr>
        <w:spacing w:before="75" w:after="0"/>
      </w:pPr>
      <w:r>
        <w:rPr/>
        <w:t xml:space="preserve">图表：机器人流程自动化技术发展四个阶段</w:t>
      </w:r>
    </w:p>
    <w:p>
      <w:pPr>
        <w:spacing w:before="75" w:after="0"/>
      </w:pPr>
      <w:r>
        <w:rPr/>
        <w:t xml:space="preserve">图表：运筹学与人工智能</w:t>
      </w:r>
    </w:p>
    <w:p>
      <w:pPr>
        <w:spacing w:before="75" w:after="0"/>
      </w:pPr>
      <w:r>
        <w:rPr/>
        <w:t xml:space="preserve">图表：全球bi行业发展历程</w:t>
      </w:r>
    </w:p>
    <w:p>
      <w:pPr>
        <w:spacing w:before="75" w:after="0"/>
      </w:pPr>
      <w:r>
        <w:rPr/>
        <w:t xml:space="preserve">图表：行业生命周期的判断</w:t>
      </w:r>
    </w:p>
    <w:p>
      <w:pPr>
        <w:spacing w:before="75" w:after="0"/>
      </w:pPr>
      <w:r>
        <w:rPr/>
        <w:t xml:space="preserve">图表：全球主要国家或地区商业智能政策环境</w:t>
      </w:r>
    </w:p>
    <w:p>
      <w:pPr>
        <w:spacing w:before="75" w:after="0"/>
      </w:pPr>
      <w:r>
        <w:rPr/>
        <w:t xml:space="preserve">图表：2021-2026年全球商业智能和分析软件解决方案市场规模(单位：亿美元，%)</w:t>
      </w:r>
    </w:p>
    <w:p>
      <w:pPr>
        <w:spacing w:before="75" w:after="0"/>
      </w:pPr>
      <w:r>
        <w:rPr/>
        <w:t xml:space="preserve">图表：和2021-2026年全球商业智能渗透情况(单位：%)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中国商业智能行业市场发展现状及发展趋势与投资前景研究报告(2026-2031版)</dc:title>
  <dc:description>中国商业智能行业市场发展现状及发展趋势与投资前景研究报告(2026-2031版)</dc:description>
  <dc:subject>中国商业智能行业市场发展现状及发展趋势与投资前景研究报告(2026-2031版)</dc:subject>
  <cp:keywords>研究报告</cp:keywords>
  <cp:category>研究报告</cp:category>
  <cp:lastModifiedBy>北京中道泰和信息咨询有限公司</cp:lastModifiedBy>
  <dcterms:created xsi:type="dcterms:W3CDTF">2026-04-02T18:34:34+08:00</dcterms:created>
  <dcterms:modified xsi:type="dcterms:W3CDTF">2026-04-02T18:34:34+08:00</dcterms:modified>
</cp:coreProperties>
</file>

<file path=docProps/custom.xml><?xml version="1.0" encoding="utf-8"?>
<Properties xmlns="http://schemas.openxmlformats.org/officeDocument/2006/custom-properties" xmlns:vt="http://schemas.openxmlformats.org/officeDocument/2006/docPropsVTypes"/>
</file>