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中国非金属矿行业市场深度调研及发展趋势与投资前景研究报告(2024-2029版)</w:t>
      </w:r>
    </w:p>
    <w:p>
      <w:pPr>
        <w:spacing w:after="150"/>
      </w:pPr>
      <w:r>
        <w:rPr>
          <w:b w:val="1"/>
          <w:bCs w:val="1"/>
        </w:rPr>
        <w:t xml:space="preserve">报告简介</w:t>
      </w:r>
    </w:p>
    <w:p>
      <w:pPr>
        <w:spacing w:after="150"/>
      </w:pPr>
      <w:r>
        <w:rPr/>
        <w:t xml:space="preserve">非金属矿是与金属矿相对而言的，有91种，主要为金刚石、石墨、水晶、刚玉、石棉、云母、石膏、萤石、宝石、玉石、玛瑙、石灰岩、白云岩、石英岩、陶瓷土、耐火粘土、大理岩、花岗岩、盐矿、磷矿等。</w:t>
      </w:r>
    </w:p>
    <w:p>
      <w:pPr>
        <w:spacing w:after="150"/>
      </w:pPr>
      <w:r>
        <w:rPr/>
        <w:t xml:space="preserve">本报告最大的特点就是前瞻性和适时性。报告根据非金属矿行业的发展轨迹及多年的实践经验，对行业未来的发展趋势做出审慎分析与预测，是非金属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非金属矿行业发展综述</w:t>
      </w:r>
    </w:p>
    <w:p>
      <w:pPr>
        <w:spacing w:after="150"/>
      </w:pPr>
      <w:r>
        <w:rPr/>
        <w:t xml:space="preserve">第一节 非金属矿行业定义及分类</w:t>
      </w:r>
    </w:p>
    <w:p>
      <w:pPr>
        <w:spacing w:after="150"/>
      </w:pPr>
      <w:r>
        <w:rPr/>
        <w:t xml:space="preserve">一、行业定义</w:t>
      </w:r>
    </w:p>
    <w:p>
      <w:pPr>
        <w:spacing w:after="150"/>
      </w:pPr>
      <w:r>
        <w:rPr/>
        <w:t xml:space="preserve">二、行业主要产品分类</w:t>
      </w:r>
    </w:p>
    <w:p>
      <w:pPr>
        <w:spacing w:after="150"/>
      </w:pPr>
      <w:r>
        <w:rPr/>
        <w:t xml:space="preserve">三、非金属矿产特点</w:t>
      </w:r>
    </w:p>
    <w:p>
      <w:pPr>
        <w:spacing w:after="150"/>
      </w:pPr>
      <w:r>
        <w:rPr/>
        <w:t xml:space="preserve">四、矿产资源分类</w:t>
      </w:r>
    </w:p>
    <w:p>
      <w:pPr>
        <w:spacing w:after="150"/>
      </w:pPr>
      <w:r>
        <w:rPr/>
        <w:t xml:space="preserve">五、世界非金属矿资源分布</w:t>
      </w:r>
    </w:p>
    <w:p>
      <w:pPr>
        <w:spacing w:after="150"/>
      </w:pPr>
      <w:r>
        <w:rPr/>
        <w:t xml:space="preserve">六、非金属矿产发展历史</w:t>
      </w:r>
    </w:p>
    <w:p>
      <w:pPr>
        <w:spacing w:after="150"/>
      </w:pPr>
      <w:r>
        <w:rPr/>
        <w:t xml:space="preserve">七、非金属矿产资源地质成矿特征</w:t>
      </w:r>
    </w:p>
    <w:p>
      <w:pPr>
        <w:spacing w:after="150"/>
      </w:pPr>
      <w:r>
        <w:rPr/>
        <w:t xml:space="preserve">第二节 非煤矿山领域研究分析</w:t>
      </w:r>
    </w:p>
    <w:p>
      <w:pPr>
        <w:spacing w:after="150"/>
      </w:pPr>
      <w:r>
        <w:rPr/>
        <w:t xml:space="preserve">一、非煤矿山安全生产形势与现状</w:t>
      </w:r>
    </w:p>
    <w:p>
      <w:pPr>
        <w:spacing w:after="150"/>
      </w:pPr>
      <w:r>
        <w:rPr/>
        <w:t xml:space="preserve">二、非煤矿山安全生产科技发展指导思想、发展思路和目标</w:t>
      </w:r>
    </w:p>
    <w:p>
      <w:pPr>
        <w:spacing w:after="150"/>
      </w:pPr>
      <w:r>
        <w:rPr/>
        <w:t xml:space="preserve">三、非煤矿山安全生产科技发展的重点任务</w:t>
      </w:r>
    </w:p>
    <w:p>
      <w:pPr>
        <w:spacing w:after="150"/>
      </w:pPr>
      <w:r>
        <w:rPr/>
        <w:t xml:space="preserve">四、非煤矿山安全科技发展的保障条件和措施</w:t>
      </w:r>
    </w:p>
    <w:p>
      <w:pPr>
        <w:spacing w:after="150"/>
      </w:pPr>
      <w:r>
        <w:rPr/>
        <w:t xml:space="preserve">第三节 2019-2023年中国非金属矿行业经济指标分析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1、非金属矿下游行业分布</w:t>
      </w:r>
    </w:p>
    <w:p>
      <w:pPr>
        <w:spacing w:after="150"/>
      </w:pPr>
      <w:r>
        <w:rPr/>
        <w:t xml:space="preserve">2、非金属矿物流运输行业发展状况及影响</w:t>
      </w:r>
    </w:p>
    <w:p>
      <w:pPr>
        <w:spacing w:after="150"/>
      </w:pPr>
      <w:r>
        <w:rPr/>
        <w:t xml:space="preserve">3、非金属矿制品行业发展状况及影响</w:t>
      </w:r>
    </w:p>
    <w:p>
      <w:pPr>
        <w:spacing w:after="150"/>
      </w:pPr>
      <w:r>
        <w:rPr/>
        <w:t xml:space="preserve">4、非金属材料行业产销状况及影响</w:t>
      </w:r>
    </w:p>
    <w:p>
      <w:pPr>
        <w:spacing w:after="150"/>
      </w:pPr>
      <w:r>
        <w:rPr/>
        <w:t xml:space="preserve">六、上下游行业影响及风险提示</w:t>
      </w:r>
    </w:p>
    <w:p>
      <w:pPr>
        <w:spacing w:after="150"/>
      </w:pPr>
      <w:r>
        <w:rPr>
          <w:b w:val="1"/>
          <w:bCs w:val="1"/>
        </w:rPr>
        <w:t xml:space="preserve">第二章 非金属矿行业市场环境及影响分析（pest）</w:t>
      </w:r>
    </w:p>
    <w:p>
      <w:pPr>
        <w:spacing w:after="150"/>
      </w:pPr>
      <w:r>
        <w:rPr/>
        <w:t xml:space="preserve">第一节 非金属矿行业政治法律环境(p)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1、生产加工类</w:t>
      </w:r>
    </w:p>
    <w:p>
      <w:pPr>
        <w:spacing w:after="150"/>
      </w:pPr>
      <w:r>
        <w:rPr/>
        <w:t xml:space="preserve">2、出口贸易类</w:t>
      </w:r>
    </w:p>
    <w:p>
      <w:pPr>
        <w:spacing w:after="150"/>
      </w:pPr>
      <w:r>
        <w:rPr/>
        <w:t xml:space="preserve">3、质量规范类</w:t>
      </w:r>
    </w:p>
    <w:p>
      <w:pPr>
        <w:spacing w:after="150"/>
      </w:pPr>
      <w:r>
        <w:rPr/>
        <w:t xml:space="preserve">三、非金属矿行业标准</w:t>
      </w:r>
    </w:p>
    <w:p>
      <w:pPr>
        <w:spacing w:after="150"/>
      </w:pPr>
      <w:r>
        <w:rPr/>
        <w:t xml:space="preserve">1、《非金属矿采选企业成本核算和管理规程》</w:t>
      </w:r>
    </w:p>
    <w:p>
      <w:pPr>
        <w:spacing w:after="150"/>
      </w:pPr>
      <w:r>
        <w:rPr/>
        <w:t xml:space="preserve">2、《非煤矿矿山企业安全生产许可证实施办法》</w:t>
      </w:r>
    </w:p>
    <w:p>
      <w:pPr>
        <w:spacing w:after="150"/>
      </w:pPr>
      <w:r>
        <w:rPr/>
        <w:t xml:space="preserve">四、行业相关发展规划</w:t>
      </w:r>
    </w:p>
    <w:p>
      <w:pPr>
        <w:spacing w:after="150"/>
      </w:pPr>
      <w:r>
        <w:rPr/>
        <w:t xml:space="preserve">1、国家安全生产科技发展规划</w:t>
      </w:r>
    </w:p>
    <w:p>
      <w:pPr>
        <w:spacing w:after="150"/>
      </w:pPr>
      <w:r>
        <w:rPr/>
        <w:t xml:space="preserve">2、矿产资源节约与综合利用“十四五”规划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一、非金属矿产业社会环境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三、非金属矿产业发展对社会发展的影响</w:t>
      </w:r>
    </w:p>
    <w:p>
      <w:pPr>
        <w:spacing w:after="150"/>
      </w:pPr>
      <w:r>
        <w:rPr/>
        <w:t xml:space="preserve">第四节 行业技术环境分析(t)</w:t>
      </w:r>
    </w:p>
    <w:p>
      <w:pPr>
        <w:spacing w:after="150"/>
      </w:pPr>
      <w:r>
        <w:rPr/>
        <w:t xml:space="preserve">一、非金属矿技术分析</w:t>
      </w:r>
    </w:p>
    <w:p>
      <w:pPr>
        <w:spacing w:after="150"/>
      </w:pPr>
      <w:r>
        <w:rPr/>
        <w:t xml:space="preserve">二、非金属矿技术发展水平</w:t>
      </w:r>
    </w:p>
    <w:p>
      <w:pPr>
        <w:spacing w:after="150"/>
      </w:pPr>
      <w:r>
        <w:rPr/>
        <w:t xml:space="preserve">三、2022年非金属矿技术发展分析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国际非金属矿行业发展分析及经验借鉴</w:t>
      </w:r>
    </w:p>
    <w:p>
      <w:pPr>
        <w:spacing w:after="150"/>
      </w:pPr>
      <w:r>
        <w:rPr/>
        <w:t xml:space="preserve">第一节 全球非金属矿市场总体情况分析</w:t>
      </w:r>
    </w:p>
    <w:p>
      <w:pPr>
        <w:spacing w:after="150"/>
      </w:pPr>
      <w:r>
        <w:rPr/>
        <w:t xml:space="preserve">一、全球非金属矿行业的发展特点</w:t>
      </w:r>
    </w:p>
    <w:p>
      <w:pPr>
        <w:spacing w:after="150"/>
      </w:pPr>
      <w:r>
        <w:rPr/>
        <w:t xml:space="preserve">二、全球非金属矿市场结构</w:t>
      </w:r>
    </w:p>
    <w:p>
      <w:pPr>
        <w:spacing w:after="150"/>
      </w:pPr>
      <w:r>
        <w:rPr/>
        <w:t xml:space="preserve">三、全球非金属矿行业发展分析</w:t>
      </w:r>
    </w:p>
    <w:p>
      <w:pPr>
        <w:spacing w:after="150"/>
      </w:pPr>
      <w:r>
        <w:rPr/>
        <w:t xml:space="preserve">四、全球非金属矿行业竞争格局</w:t>
      </w:r>
    </w:p>
    <w:p>
      <w:pPr>
        <w:spacing w:after="150"/>
      </w:pPr>
      <w:r>
        <w:rPr/>
        <w:t xml:space="preserve">五、世界非金属矿产资源及开发利用现状</w:t>
      </w:r>
    </w:p>
    <w:p>
      <w:pPr>
        <w:spacing w:after="150"/>
      </w:pPr>
      <w:r>
        <w:rPr/>
        <w:t xml:space="preserve">1、硼矿</w:t>
      </w:r>
    </w:p>
    <w:p>
      <w:pPr>
        <w:spacing w:after="150"/>
      </w:pPr>
      <w:r>
        <w:rPr/>
        <w:t xml:space="preserve">2、金刚石</w:t>
      </w:r>
    </w:p>
    <w:p>
      <w:pPr>
        <w:spacing w:after="150"/>
      </w:pPr>
      <w:r>
        <w:rPr/>
        <w:t xml:space="preserve">3、高岭土</w:t>
      </w:r>
    </w:p>
    <w:p>
      <w:pPr>
        <w:spacing w:after="150"/>
      </w:pPr>
      <w:r>
        <w:rPr/>
        <w:t xml:space="preserve">4、石棉</w:t>
      </w:r>
    </w:p>
    <w:p>
      <w:pPr>
        <w:spacing w:after="150"/>
      </w:pPr>
      <w:r>
        <w:rPr/>
        <w:t xml:space="preserve">5、重晶石</w:t>
      </w:r>
    </w:p>
    <w:p>
      <w:pPr>
        <w:spacing w:after="150"/>
      </w:pPr>
      <w:r>
        <w:rPr/>
        <w:t xml:space="preserve">6、滑石</w:t>
      </w:r>
    </w:p>
    <w:p>
      <w:pPr>
        <w:spacing w:after="150"/>
      </w:pPr>
      <w:r>
        <w:rPr/>
        <w:t xml:space="preserve">7、钾盐</w:t>
      </w:r>
    </w:p>
    <w:p>
      <w:pPr>
        <w:spacing w:after="150"/>
      </w:pPr>
      <w:r>
        <w:rPr/>
        <w:t xml:space="preserve">8、石墨</w:t>
      </w:r>
    </w:p>
    <w:p>
      <w:pPr>
        <w:spacing w:after="150"/>
      </w:pPr>
      <w:r>
        <w:rPr/>
        <w:t xml:space="preserve">六、国际重点非金属矿企业运营分析</w:t>
      </w:r>
    </w:p>
    <w:p>
      <w:pPr>
        <w:spacing w:after="150"/>
      </w:pPr>
      <w:r>
        <w:rPr/>
        <w:t xml:space="preserve">1、欧米亚集团</w:t>
      </w:r>
    </w:p>
    <w:p>
      <w:pPr>
        <w:spacing w:after="150"/>
      </w:pPr>
      <w:r>
        <w:rPr/>
        <w:t xml:space="preserve">2、伊莫瑞斯集团</w:t>
      </w:r>
    </w:p>
    <w:p>
      <w:pPr>
        <w:spacing w:after="150"/>
      </w:pPr>
      <w:r>
        <w:rPr/>
        <w:t xml:space="preserve">3、力拓工业矿产产品集团</w:t>
      </w:r>
    </w:p>
    <w:p>
      <w:pPr>
        <w:spacing w:after="150"/>
      </w:pPr>
      <w:r>
        <w:rPr/>
        <w:t xml:space="preserve">4、巴斯夫集团</w:t>
      </w:r>
    </w:p>
    <w:p>
      <w:pPr>
        <w:spacing w:after="150"/>
      </w:pPr>
      <w:r>
        <w:rPr/>
        <w:t xml:space="preserve">5、美国泰勒高岭土</w:t>
      </w:r>
    </w:p>
    <w:p>
      <w:pPr>
        <w:spacing w:after="150"/>
      </w:pPr>
      <w:r>
        <w:rPr/>
        <w:t xml:space="preserve">第二节 全球主要国家(地区)市场分析</w:t>
      </w:r>
    </w:p>
    <w:p>
      <w:pPr>
        <w:spacing w:after="150"/>
      </w:pPr>
      <w:r>
        <w:rPr/>
        <w:t xml:space="preserve">一、美国</w:t>
      </w:r>
    </w:p>
    <w:p>
      <w:pPr>
        <w:spacing w:after="150"/>
      </w:pPr>
      <w:r>
        <w:rPr/>
        <w:t xml:space="preserve">二、荷兰</w:t>
      </w:r>
    </w:p>
    <w:p>
      <w:pPr>
        <w:spacing w:after="150"/>
      </w:pPr>
      <w:r>
        <w:rPr/>
        <w:t xml:space="preserve">三、日本</w:t>
      </w:r>
    </w:p>
    <w:p>
      <w:pPr>
        <w:spacing w:after="150"/>
      </w:pPr>
      <w:r>
        <w:rPr/>
        <w:t xml:space="preserve">四、韩国</w:t>
      </w:r>
    </w:p>
    <w:p>
      <w:pPr>
        <w:spacing w:after="150"/>
      </w:pPr>
      <w:r>
        <w:rPr>
          <w:b w:val="1"/>
          <w:bCs w:val="1"/>
        </w:rPr>
        <w:t xml:space="preserve">第四章 中国非金属矿行业的国际比较分析</w:t>
      </w:r>
    </w:p>
    <w:p>
      <w:pPr>
        <w:spacing w:after="150"/>
      </w:pPr>
      <w:r>
        <w:rPr/>
        <w:t xml:space="preserve">第一节 中国非金属矿行业的国际比较分析</w:t>
      </w:r>
    </w:p>
    <w:p>
      <w:pPr>
        <w:spacing w:after="150"/>
      </w:pPr>
      <w:r>
        <w:rPr/>
        <w:t xml:space="preserve">一、中国非金属矿行业竞争力指标分析</w:t>
      </w:r>
    </w:p>
    <w:p>
      <w:pPr>
        <w:spacing w:after="150"/>
      </w:pPr>
      <w:r>
        <w:rPr/>
        <w:t xml:space="preserve">二、中国非金属矿行业经济指标国际比较分析</w:t>
      </w:r>
    </w:p>
    <w:p>
      <w:pPr>
        <w:spacing w:after="150"/>
      </w:pPr>
      <w:r>
        <w:rPr/>
        <w:t xml:space="preserve">三、非金属矿行业国际竞争力比较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全球非金属矿行业市场需求分析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全球非金属矿行业市场供给分析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我国非金属矿行业运行现状分析</w:t>
      </w:r>
    </w:p>
    <w:p>
      <w:pPr>
        <w:spacing w:after="150"/>
      </w:pPr>
      <w:r>
        <w:rPr/>
        <w:t xml:space="preserve">第一节 我国非金属矿行业发展状况分析</w:t>
      </w:r>
    </w:p>
    <w:p>
      <w:pPr>
        <w:spacing w:after="150"/>
      </w:pPr>
      <w:r>
        <w:rPr/>
        <w:t xml:space="preserve">一、我国非金属矿行业发展阶段</w:t>
      </w:r>
    </w:p>
    <w:p>
      <w:pPr>
        <w:spacing w:after="150"/>
      </w:pPr>
      <w:r>
        <w:rPr/>
        <w:t xml:space="preserve">二、我国非金属矿行业发展总体概况</w:t>
      </w:r>
    </w:p>
    <w:p>
      <w:pPr>
        <w:spacing w:after="150"/>
      </w:pPr>
      <w:r>
        <w:rPr/>
        <w:t xml:space="preserve">三、我国非金属矿行业发展特点分析</w:t>
      </w:r>
    </w:p>
    <w:p>
      <w:pPr>
        <w:spacing w:after="150"/>
      </w:pPr>
      <w:r>
        <w:rPr/>
        <w:t xml:space="preserve">四、我国非金属矿行业商业模式分析</w:t>
      </w:r>
    </w:p>
    <w:p>
      <w:pPr>
        <w:spacing w:after="150"/>
      </w:pPr>
      <w:r>
        <w:rPr/>
        <w:t xml:space="preserve">第二节 非金属矿行业发展现状</w:t>
      </w:r>
    </w:p>
    <w:p>
      <w:pPr>
        <w:spacing w:after="150"/>
      </w:pPr>
      <w:r>
        <w:rPr/>
        <w:t xml:space="preserve">一、我国非金属矿行业市场规模</w:t>
      </w:r>
    </w:p>
    <w:p>
      <w:pPr>
        <w:spacing w:after="150"/>
      </w:pPr>
      <w:r>
        <w:rPr/>
        <w:t xml:space="preserve">二、我国非金属矿行业发展分析</w:t>
      </w:r>
    </w:p>
    <w:p>
      <w:pPr>
        <w:spacing w:after="150"/>
      </w:pPr>
      <w:r>
        <w:rPr/>
        <w:t xml:space="preserve">三、中国非金属矿企业发展分析</w:t>
      </w:r>
    </w:p>
    <w:p>
      <w:pPr>
        <w:spacing w:after="150"/>
      </w:pPr>
      <w:r>
        <w:rPr/>
        <w:t xml:space="preserve">第三节 非金属矿市场情况分析</w:t>
      </w:r>
    </w:p>
    <w:p>
      <w:pPr>
        <w:spacing w:after="150"/>
      </w:pPr>
      <w:r>
        <w:rPr/>
        <w:t xml:space="preserve">一、中国非金属矿市场总体概况</w:t>
      </w:r>
    </w:p>
    <w:p>
      <w:pPr>
        <w:spacing w:after="150"/>
      </w:pPr>
      <w:r>
        <w:rPr/>
        <w:t xml:space="preserve">二、中国非金属矿产品市场发展分析</w:t>
      </w:r>
    </w:p>
    <w:p>
      <w:pPr>
        <w:spacing w:after="150"/>
      </w:pPr>
      <w:r>
        <w:rPr/>
        <w:t xml:space="preserve">第四节 我国非金属矿市场价格走势分析</w:t>
      </w:r>
    </w:p>
    <w:p>
      <w:pPr>
        <w:spacing w:after="150"/>
      </w:pPr>
      <w:r>
        <w:rPr/>
        <w:t xml:space="preserve">一、非金属矿市场定价机制组成</w:t>
      </w:r>
    </w:p>
    <w:p>
      <w:pPr>
        <w:spacing w:after="150"/>
      </w:pPr>
      <w:r>
        <w:rPr/>
        <w:t xml:space="preserve">二、非金属矿市场价格影响因素</w:t>
      </w:r>
    </w:p>
    <w:p>
      <w:pPr>
        <w:spacing w:after="150"/>
      </w:pPr>
      <w:r>
        <w:rPr/>
        <w:t xml:space="preserve">三、非金属矿产品价格走势分析</w:t>
      </w:r>
    </w:p>
    <w:p>
      <w:pPr>
        <w:spacing w:after="150"/>
      </w:pPr>
      <w:r>
        <w:rPr/>
        <w:t xml:space="preserve">四、2024-2029年非金属矿产品价格走势预测</w:t>
      </w:r>
    </w:p>
    <w:p>
      <w:pPr>
        <w:spacing w:after="150"/>
      </w:pPr>
      <w:r>
        <w:rPr>
          <w:b w:val="1"/>
          <w:bCs w:val="1"/>
        </w:rPr>
        <w:t xml:space="preserve">第六章 我国非金属矿所属行业整体运行指标分析</w:t>
      </w:r>
    </w:p>
    <w:p>
      <w:pPr>
        <w:spacing w:after="150"/>
      </w:pPr>
      <w:r>
        <w:rPr/>
        <w:t xml:space="preserve">第一节 中国非金属矿所属行业总体规模分析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中国非金属矿所属行业产销情况分析</w:t>
      </w:r>
    </w:p>
    <w:p>
      <w:pPr>
        <w:spacing w:after="150"/>
      </w:pPr>
      <w:r>
        <w:rPr/>
        <w:t xml:space="preserve">一、我国非金属矿所属行业工业总产值</w:t>
      </w:r>
    </w:p>
    <w:p>
      <w:pPr>
        <w:spacing w:after="150"/>
      </w:pPr>
      <w:r>
        <w:rPr/>
        <w:t xml:space="preserve">二、我国非金属矿所属行业工业销售产值</w:t>
      </w:r>
    </w:p>
    <w:p>
      <w:pPr>
        <w:spacing w:after="150"/>
      </w:pPr>
      <w:r>
        <w:rPr/>
        <w:t xml:space="preserve">三、我国非金属矿所属行业产销率</w:t>
      </w:r>
    </w:p>
    <w:p>
      <w:pPr>
        <w:spacing w:after="150"/>
      </w:pPr>
      <w:r>
        <w:rPr/>
        <w:t xml:space="preserve">第三节 中国非金属矿规模以上工业企业收入分析</w:t>
      </w:r>
    </w:p>
    <w:p>
      <w:pPr>
        <w:spacing w:after="150"/>
      </w:pPr>
      <w:r>
        <w:rPr/>
        <w:t xml:space="preserve">一、我国非金属矿规模以上工业企业销售收入</w:t>
      </w:r>
    </w:p>
    <w:p>
      <w:pPr>
        <w:spacing w:after="150"/>
      </w:pPr>
      <w:r>
        <w:rPr/>
        <w:t xml:space="preserve">二、我国非金属矿规模以上工业企业利润</w:t>
      </w:r>
    </w:p>
    <w:p>
      <w:pPr>
        <w:spacing w:after="150"/>
      </w:pPr>
      <w:r>
        <w:rPr/>
        <w:t xml:space="preserve">第四节 中国非金属矿所属行业财务指标总体分析</w:t>
      </w:r>
    </w:p>
    <w:p>
      <w:pPr>
        <w:spacing w:after="150"/>
      </w:pPr>
      <w:r>
        <w:rPr/>
        <w:t xml:space="preserve">一、非金属矿所属行业盈利能力分析</w:t>
      </w:r>
    </w:p>
    <w:p>
      <w:pPr>
        <w:spacing w:after="150"/>
      </w:pPr>
      <w:r>
        <w:rPr/>
        <w:t xml:space="preserve">1、我国非金属矿所属行业销售利润率</w:t>
      </w:r>
    </w:p>
    <w:p>
      <w:pPr>
        <w:spacing w:after="150"/>
      </w:pPr>
      <w:r>
        <w:rPr/>
        <w:t xml:space="preserve">2、我国非金属矿所属行业成本费用利润率</w:t>
      </w:r>
    </w:p>
    <w:p>
      <w:pPr>
        <w:spacing w:after="150"/>
      </w:pPr>
      <w:r>
        <w:rPr/>
        <w:t xml:space="preserve">3、我国非金属矿所属行业亏损面</w:t>
      </w:r>
    </w:p>
    <w:p>
      <w:pPr>
        <w:spacing w:after="150"/>
      </w:pPr>
      <w:r>
        <w:rPr/>
        <w:t xml:space="preserve">二、非金属矿所属行业偿债能力分析</w:t>
      </w:r>
    </w:p>
    <w:p>
      <w:pPr>
        <w:spacing w:after="150"/>
      </w:pPr>
      <w:r>
        <w:rPr/>
        <w:t xml:space="preserve">1、我国非金属矿所属行业资产负债比率</w:t>
      </w:r>
    </w:p>
    <w:p>
      <w:pPr>
        <w:spacing w:after="150"/>
      </w:pPr>
      <w:r>
        <w:rPr/>
        <w:t xml:space="preserve">2、我国非金属矿所属行业利息保障倍数</w:t>
      </w:r>
    </w:p>
    <w:p>
      <w:pPr>
        <w:spacing w:after="150"/>
      </w:pPr>
      <w:r>
        <w:rPr/>
        <w:t xml:space="preserve">三、非金属矿所属行业营运能力分析</w:t>
      </w:r>
    </w:p>
    <w:p>
      <w:pPr>
        <w:spacing w:after="150"/>
      </w:pPr>
      <w:r>
        <w:rPr/>
        <w:t xml:space="preserve">1、我国非金属矿所属行业应收帐款周转率</w:t>
      </w:r>
    </w:p>
    <w:p>
      <w:pPr>
        <w:spacing w:after="150"/>
      </w:pPr>
      <w:r>
        <w:rPr/>
        <w:t xml:space="preserve">2、我国非金属矿所属行业总资产周转率</w:t>
      </w:r>
    </w:p>
    <w:p>
      <w:pPr>
        <w:spacing w:after="150"/>
      </w:pPr>
      <w:r>
        <w:rPr/>
        <w:t xml:space="preserve">3、我国非金属矿所属行业流动资产周转率</w:t>
      </w:r>
    </w:p>
    <w:p>
      <w:pPr>
        <w:spacing w:after="150"/>
      </w:pPr>
      <w:r>
        <w:rPr/>
        <w:t xml:space="preserve">四、非金属矿所属行业发展能力分析</w:t>
      </w:r>
    </w:p>
    <w:p>
      <w:pPr>
        <w:spacing w:after="150"/>
      </w:pPr>
      <w:r>
        <w:rPr/>
        <w:t xml:space="preserve">1、我国非金属矿所属行业总资产增长率</w:t>
      </w:r>
    </w:p>
    <w:p>
      <w:pPr>
        <w:spacing w:after="150"/>
      </w:pPr>
      <w:r>
        <w:rPr/>
        <w:t xml:space="preserve">2、我国非金属矿所属行业利润总额增长率</w:t>
      </w:r>
    </w:p>
    <w:p>
      <w:pPr>
        <w:spacing w:after="150"/>
      </w:pPr>
      <w:r>
        <w:rPr/>
        <w:t xml:space="preserve">3、我国非金属矿所属行业主营业务收入增长率</w:t>
      </w:r>
    </w:p>
    <w:p>
      <w:pPr>
        <w:spacing w:after="150"/>
      </w:pPr>
      <w:r>
        <w:rPr/>
        <w:t xml:space="preserve">4、我国非金属矿所属行业资本保值增值率</w:t>
      </w:r>
    </w:p>
    <w:p>
      <w:pPr>
        <w:spacing w:after="150"/>
      </w:pPr>
      <w:r>
        <w:rPr/>
        <w:t xml:space="preserve">第五节 中国非金属矿主要产品产量分析</w:t>
      </w:r>
    </w:p>
    <w:p>
      <w:pPr>
        <w:spacing w:after="150"/>
      </w:pPr>
      <w:r>
        <w:rPr/>
        <w:t xml:space="preserve">一、金刚石</w:t>
      </w:r>
    </w:p>
    <w:p>
      <w:pPr>
        <w:spacing w:after="150"/>
      </w:pPr>
      <w:r>
        <w:rPr/>
        <w:t xml:space="preserve">二、石墨</w:t>
      </w:r>
    </w:p>
    <w:p>
      <w:pPr>
        <w:spacing w:after="150"/>
      </w:pPr>
      <w:r>
        <w:rPr/>
        <w:t xml:space="preserve">三、高岭土</w:t>
      </w:r>
    </w:p>
    <w:p>
      <w:pPr>
        <w:spacing w:after="150"/>
      </w:pPr>
      <w:r>
        <w:rPr/>
        <w:t xml:space="preserve">四、钾盐</w:t>
      </w:r>
    </w:p>
    <w:p>
      <w:pPr>
        <w:spacing w:after="150"/>
      </w:pPr>
      <w:r>
        <w:rPr/>
        <w:t xml:space="preserve">五、石棉</w:t>
      </w:r>
    </w:p>
    <w:p>
      <w:pPr>
        <w:spacing w:after="150"/>
      </w:pPr>
      <w:r>
        <w:rPr/>
        <w:t xml:space="preserve">六、滑石</w:t>
      </w:r>
    </w:p>
    <w:p>
      <w:pPr>
        <w:spacing w:after="150"/>
      </w:pPr>
      <w:r>
        <w:rPr/>
        <w:t xml:space="preserve">七、硼矿</w:t>
      </w:r>
    </w:p>
    <w:p>
      <w:pPr>
        <w:spacing w:after="150"/>
      </w:pPr>
      <w:r>
        <w:rPr>
          <w:b w:val="1"/>
          <w:bCs w:val="1"/>
        </w:rPr>
        <w:t xml:space="preserve">第七章 2019-2023年我国非金属矿市场供需形势分析</w:t>
      </w:r>
    </w:p>
    <w:p>
      <w:pPr>
        <w:spacing w:after="150"/>
      </w:pPr>
      <w:r>
        <w:rPr/>
        <w:t xml:space="preserve">第一节 非金属矿行业生产分析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我国非金属矿市场供需分析</w:t>
      </w:r>
    </w:p>
    <w:p>
      <w:pPr>
        <w:spacing w:after="150"/>
      </w:pPr>
      <w:r>
        <w:rPr/>
        <w:t xml:space="preserve">一、我国非金属矿行业供给情况</w:t>
      </w:r>
    </w:p>
    <w:p>
      <w:pPr>
        <w:spacing w:after="150"/>
      </w:pPr>
      <w:r>
        <w:rPr/>
        <w:t xml:space="preserve">1、我国非金属矿行业供给分析</w:t>
      </w:r>
    </w:p>
    <w:p>
      <w:pPr>
        <w:spacing w:after="150"/>
      </w:pPr>
      <w:r>
        <w:rPr/>
        <w:t xml:space="preserve">2、我国非金属矿行业产品产量分析</w:t>
      </w:r>
    </w:p>
    <w:p>
      <w:pPr>
        <w:spacing w:after="150"/>
      </w:pPr>
      <w:r>
        <w:rPr/>
        <w:t xml:space="preserve">3、重点企业产能及占有份额</w:t>
      </w:r>
    </w:p>
    <w:p>
      <w:pPr>
        <w:spacing w:after="150"/>
      </w:pPr>
      <w:r>
        <w:rPr/>
        <w:t xml:space="preserve">二、我国非金属矿行业需求情况</w:t>
      </w:r>
    </w:p>
    <w:p>
      <w:pPr>
        <w:spacing w:after="150"/>
      </w:pPr>
      <w:r>
        <w:rPr/>
        <w:t xml:space="preserve">1、非金属矿行业需求市场</w:t>
      </w:r>
    </w:p>
    <w:p>
      <w:pPr>
        <w:spacing w:after="150"/>
      </w:pPr>
      <w:r>
        <w:rPr/>
        <w:t xml:space="preserve">2、非金属矿行业客户结构</w:t>
      </w:r>
    </w:p>
    <w:p>
      <w:pPr>
        <w:spacing w:after="150"/>
      </w:pPr>
      <w:r>
        <w:rPr/>
        <w:t xml:space="preserve">3、非金属矿行业需求的地区差异</w:t>
      </w:r>
    </w:p>
    <w:p>
      <w:pPr>
        <w:spacing w:after="150"/>
      </w:pPr>
      <w:r>
        <w:rPr/>
        <w:t xml:space="preserve">三、我国非金属矿行业供需平衡分析</w:t>
      </w:r>
    </w:p>
    <w:p>
      <w:pPr>
        <w:spacing w:after="150"/>
      </w:pPr>
      <w:r>
        <w:rPr/>
        <w:t xml:space="preserve">第三节 非金属矿产品市场应用及需求预测</w:t>
      </w:r>
    </w:p>
    <w:p>
      <w:pPr>
        <w:spacing w:after="150"/>
      </w:pPr>
      <w:r>
        <w:rPr/>
        <w:t xml:space="preserve">一、非金属矿产品应用市场总体需求分析</w:t>
      </w:r>
    </w:p>
    <w:p>
      <w:pPr>
        <w:spacing w:after="150"/>
      </w:pPr>
      <w:r>
        <w:rPr/>
        <w:t xml:space="preserve">二、2024-2029年非金属矿行业领域需求量预测</w:t>
      </w:r>
    </w:p>
    <w:p>
      <w:pPr>
        <w:spacing w:after="150"/>
      </w:pPr>
      <w:r>
        <w:rPr/>
        <w:t xml:space="preserve">三、重点行业非金属矿产品需求分析预测</w:t>
      </w:r>
    </w:p>
    <w:p>
      <w:pPr>
        <w:spacing w:after="150"/>
      </w:pPr>
      <w:r>
        <w:rPr>
          <w:b w:val="1"/>
          <w:bCs w:val="1"/>
        </w:rPr>
        <w:t xml:space="preserve">第八章 非金属矿所属行业进出口结构及面临的机遇与挑战</w:t>
      </w:r>
    </w:p>
    <w:p>
      <w:pPr>
        <w:spacing w:after="150"/>
      </w:pPr>
      <w:r>
        <w:rPr/>
        <w:t xml:space="preserve">第一节 非金属矿所属行业进出口市场分析</w:t>
      </w:r>
    </w:p>
    <w:p>
      <w:pPr>
        <w:spacing w:after="150"/>
      </w:pPr>
      <w:r>
        <w:rPr/>
        <w:t xml:space="preserve">一、非金属矿所属行业进出口综述</w:t>
      </w:r>
    </w:p>
    <w:p>
      <w:pPr>
        <w:spacing w:after="150"/>
      </w:pPr>
      <w:r>
        <w:rPr/>
        <w:t xml:space="preserve">二、非金属矿所属行业出口市场分析</w:t>
      </w:r>
    </w:p>
    <w:p>
      <w:pPr>
        <w:spacing w:after="150"/>
      </w:pPr>
      <w:r>
        <w:rPr/>
        <w:t xml:space="preserve">三、非金属矿所属行业进口市场分析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中国非金属矿所属行业出口面临的挑战及对策</w:t>
      </w:r>
    </w:p>
    <w:p>
      <w:pPr>
        <w:spacing w:after="150"/>
      </w:pPr>
      <w:r>
        <w:rPr/>
        <w:t xml:space="preserve">一、中国非金属矿所属行业出口面临的挑战</w:t>
      </w:r>
    </w:p>
    <w:p>
      <w:pPr>
        <w:spacing w:after="150"/>
      </w:pPr>
      <w:r>
        <w:rPr/>
        <w:t xml:space="preserve">二、中国非金属矿所属行业未来出口展望</w:t>
      </w:r>
    </w:p>
    <w:p>
      <w:pPr>
        <w:spacing w:after="150"/>
      </w:pPr>
      <w:r>
        <w:rPr/>
        <w:t xml:space="preserve">三、中国非金属矿所属行业产品出口对策</w:t>
      </w:r>
    </w:p>
    <w:p>
      <w:pPr>
        <w:spacing w:after="150"/>
      </w:pPr>
      <w:r>
        <w:rPr/>
        <w:t xml:space="preserve">四、非金属矿所属行业进出口前景及建议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第九章 我国非金属矿细分市场分析及预测</w:t>
      </w:r>
    </w:p>
    <w:p>
      <w:pPr>
        <w:spacing w:after="150"/>
      </w:pPr>
      <w:r>
        <w:rPr/>
        <w:t xml:space="preserve">第一节 中国非金属矿行业细分市场结构分析</w:t>
      </w:r>
    </w:p>
    <w:p>
      <w:pPr>
        <w:spacing w:after="150"/>
      </w:pPr>
      <w:r>
        <w:rPr/>
        <w:t xml:space="preserve">一、非金属矿行业市场结构现状分析</w:t>
      </w:r>
    </w:p>
    <w:p>
      <w:pPr>
        <w:spacing w:after="150"/>
      </w:pPr>
      <w:r>
        <w:rPr/>
        <w:t xml:space="preserve">二、非金属矿行业细分结构特征分析</w:t>
      </w:r>
    </w:p>
    <w:p>
      <w:pPr>
        <w:spacing w:after="150"/>
      </w:pPr>
      <w:r>
        <w:rPr/>
        <w:t xml:space="preserve">三、非金属矿行业细分市场发展概况</w:t>
      </w:r>
    </w:p>
    <w:p>
      <w:pPr>
        <w:spacing w:after="150"/>
      </w:pPr>
      <w:r>
        <w:rPr/>
        <w:t xml:space="preserve">四、非金属矿行业市场结构变化趋势</w:t>
      </w:r>
    </w:p>
    <w:p>
      <w:pPr>
        <w:spacing w:after="150"/>
      </w:pPr>
      <w:r>
        <w:rPr/>
        <w:t xml:space="preserve">第二节 非金属矿采选业市场发展分析</w:t>
      </w:r>
    </w:p>
    <w:p>
      <w:pPr>
        <w:spacing w:after="150"/>
      </w:pPr>
      <w:r>
        <w:rPr/>
        <w:t xml:space="preserve">一、土砂石开采市场分析预测</w:t>
      </w:r>
    </w:p>
    <w:p>
      <w:pPr>
        <w:spacing w:after="150"/>
      </w:pPr>
      <w:r>
        <w:rPr/>
        <w:t xml:space="preserve">1、市场发展分析</w:t>
      </w:r>
    </w:p>
    <w:p>
      <w:pPr>
        <w:spacing w:after="150"/>
      </w:pPr>
      <w:r>
        <w:rPr/>
        <w:t xml:space="preserve">2、主要分类指标</w:t>
      </w:r>
    </w:p>
    <w:p>
      <w:pPr>
        <w:spacing w:after="150"/>
      </w:pPr>
      <w:r>
        <w:rPr/>
        <w:t xml:space="preserve">3、产量规模分析</w:t>
      </w:r>
    </w:p>
    <w:p>
      <w:pPr>
        <w:spacing w:after="150"/>
      </w:pPr>
      <w:r>
        <w:rPr/>
        <w:t xml:space="preserve">4、经济指标分析</w:t>
      </w:r>
    </w:p>
    <w:p>
      <w:pPr>
        <w:spacing w:after="150"/>
      </w:pPr>
      <w:r>
        <w:rPr/>
        <w:t xml:space="preserve">5、发展前景预测</w:t>
      </w:r>
    </w:p>
    <w:p>
      <w:pPr>
        <w:spacing w:after="150"/>
      </w:pPr>
      <w:r>
        <w:rPr/>
        <w:t xml:space="preserve">二、化学矿采选</w:t>
      </w:r>
    </w:p>
    <w:p>
      <w:pPr>
        <w:spacing w:after="150"/>
      </w:pPr>
      <w:r>
        <w:rPr/>
        <w:t xml:space="preserve">1、市场发展分析</w:t>
      </w:r>
    </w:p>
    <w:p>
      <w:pPr>
        <w:spacing w:after="150"/>
      </w:pPr>
      <w:r>
        <w:rPr/>
        <w:t xml:space="preserve">2、主要分类指标</w:t>
      </w:r>
    </w:p>
    <w:p>
      <w:pPr>
        <w:spacing w:after="150"/>
      </w:pPr>
      <w:r>
        <w:rPr/>
        <w:t xml:space="preserve">3、产量规模分析</w:t>
      </w:r>
    </w:p>
    <w:p>
      <w:pPr>
        <w:spacing w:after="150"/>
      </w:pPr>
      <w:r>
        <w:rPr/>
        <w:t xml:space="preserve">4、经济指标分析</w:t>
      </w:r>
    </w:p>
    <w:p>
      <w:pPr>
        <w:spacing w:after="150"/>
      </w:pPr>
      <w:r>
        <w:rPr/>
        <w:t xml:space="preserve">5、发展前景预测</w:t>
      </w:r>
    </w:p>
    <w:p>
      <w:pPr>
        <w:spacing w:after="150"/>
      </w:pPr>
      <w:r>
        <w:rPr/>
        <w:t xml:space="preserve">三、采盐</w:t>
      </w:r>
    </w:p>
    <w:p>
      <w:pPr>
        <w:spacing w:after="150"/>
      </w:pPr>
      <w:r>
        <w:rPr/>
        <w:t xml:space="preserve">1、市场发展分析</w:t>
      </w:r>
    </w:p>
    <w:p>
      <w:pPr>
        <w:spacing w:after="150"/>
      </w:pPr>
      <w:r>
        <w:rPr/>
        <w:t xml:space="preserve">2、主要分类指标</w:t>
      </w:r>
    </w:p>
    <w:p>
      <w:pPr>
        <w:spacing w:after="150"/>
      </w:pPr>
      <w:r>
        <w:rPr/>
        <w:t xml:space="preserve">3、产量规模分析</w:t>
      </w:r>
    </w:p>
    <w:p>
      <w:pPr>
        <w:spacing w:after="150"/>
      </w:pPr>
      <w:r>
        <w:rPr/>
        <w:t xml:space="preserve">4、经济指标分析</w:t>
      </w:r>
    </w:p>
    <w:p>
      <w:pPr>
        <w:spacing w:after="150"/>
      </w:pPr>
      <w:r>
        <w:rPr/>
        <w:t xml:space="preserve">5、发展前景预测</w:t>
      </w:r>
    </w:p>
    <w:p>
      <w:pPr>
        <w:spacing w:after="150"/>
      </w:pPr>
      <w:r>
        <w:rPr/>
        <w:t xml:space="preserve">四、石棉及其他非金属矿采选</w:t>
      </w:r>
    </w:p>
    <w:p>
      <w:pPr>
        <w:spacing w:after="150"/>
      </w:pPr>
      <w:r>
        <w:rPr/>
        <w:t xml:space="preserve">1、市场发展分析</w:t>
      </w:r>
    </w:p>
    <w:p>
      <w:pPr>
        <w:spacing w:after="150"/>
      </w:pPr>
      <w:r>
        <w:rPr/>
        <w:t xml:space="preserve">2、主要分类指标</w:t>
      </w:r>
    </w:p>
    <w:p>
      <w:pPr>
        <w:spacing w:after="150"/>
      </w:pPr>
      <w:r>
        <w:rPr/>
        <w:t xml:space="preserve">3、产量规模分析</w:t>
      </w:r>
    </w:p>
    <w:p>
      <w:pPr>
        <w:spacing w:after="150"/>
      </w:pPr>
      <w:r>
        <w:rPr/>
        <w:t xml:space="preserve">4、经济指标分析</w:t>
      </w:r>
    </w:p>
    <w:p>
      <w:pPr>
        <w:spacing w:after="150"/>
      </w:pPr>
      <w:r>
        <w:rPr/>
        <w:t xml:space="preserve">5、发展前景预测</w:t>
      </w:r>
    </w:p>
    <w:p>
      <w:pPr>
        <w:spacing w:after="150"/>
      </w:pPr>
      <w:r>
        <w:rPr/>
        <w:t xml:space="preserve">第三节 非金属矿制品行业市场发展分析</w:t>
      </w:r>
    </w:p>
    <w:p>
      <w:pPr>
        <w:spacing w:after="150"/>
      </w:pPr>
      <w:r>
        <w:rPr/>
        <w:t xml:space="preserve">一、非金属矿制造业分类指标分析</w:t>
      </w:r>
    </w:p>
    <w:p>
      <w:pPr>
        <w:spacing w:after="150"/>
      </w:pPr>
      <w:r>
        <w:rPr/>
        <w:t xml:space="preserve">1、水泥，石灰和石膏的制造</w:t>
      </w:r>
    </w:p>
    <w:p>
      <w:pPr>
        <w:spacing w:after="150"/>
      </w:pPr>
      <w:r>
        <w:rPr/>
        <w:t xml:space="preserve">2、玻璃及玻璃制品制造</w:t>
      </w:r>
    </w:p>
    <w:p>
      <w:pPr>
        <w:spacing w:after="150"/>
      </w:pPr>
      <w:r>
        <w:rPr/>
        <w:t xml:space="preserve">3、耐火材料制品制造</w:t>
      </w:r>
    </w:p>
    <w:p>
      <w:pPr>
        <w:spacing w:after="150"/>
      </w:pPr>
      <w:r>
        <w:rPr/>
        <w:t xml:space="preserve">4、排放的so2的总量</w:t>
      </w:r>
    </w:p>
    <w:p>
      <w:pPr>
        <w:spacing w:after="150"/>
      </w:pPr>
      <w:r>
        <w:rPr/>
        <w:t xml:space="preserve">二、中国非金属矿物制品业行业发展环境分析</w:t>
      </w:r>
    </w:p>
    <w:p>
      <w:pPr>
        <w:spacing w:after="150"/>
      </w:pPr>
      <w:r>
        <w:rPr/>
        <w:t xml:space="preserve">1、国务院加强淘汰落后产能政策</w:t>
      </w:r>
    </w:p>
    <w:p>
      <w:pPr>
        <w:spacing w:after="150"/>
      </w:pPr>
      <w:r>
        <w:rPr/>
        <w:t xml:space="preserve">2、节能减排政策将细化落实</w:t>
      </w:r>
    </w:p>
    <w:p>
      <w:pPr>
        <w:spacing w:after="150"/>
      </w:pPr>
      <w:r>
        <w:rPr/>
        <w:t xml:space="preserve">3、墙体材料革新指导意见发布</w:t>
      </w:r>
    </w:p>
    <w:p>
      <w:pPr>
        <w:spacing w:after="150"/>
      </w:pPr>
      <w:r>
        <w:rPr/>
        <w:t xml:space="preserve">4、水泥行业准入公告管理办法</w:t>
      </w:r>
    </w:p>
    <w:p>
      <w:pPr>
        <w:spacing w:after="150"/>
      </w:pPr>
      <w:r>
        <w:rPr/>
        <w:t xml:space="preserve">5、平板玻璃行业政策解读</w:t>
      </w:r>
    </w:p>
    <w:p>
      <w:pPr>
        <w:spacing w:after="150"/>
      </w:pPr>
      <w:r>
        <w:rPr/>
        <w:t xml:space="preserve">三、中国非金属矿物制品业所属行业经济运行情况</w:t>
      </w:r>
    </w:p>
    <w:p>
      <w:pPr>
        <w:spacing w:after="150"/>
      </w:pPr>
      <w:r>
        <w:rPr/>
        <w:t xml:space="preserve">1、中国非金属矿工业特点分析</w:t>
      </w:r>
    </w:p>
    <w:p>
      <w:pPr>
        <w:spacing w:after="150"/>
      </w:pPr>
      <w:r>
        <w:rPr/>
        <w:t xml:space="preserve">2、中国非金属矿工业发展现状</w:t>
      </w:r>
    </w:p>
    <w:p>
      <w:pPr>
        <w:spacing w:after="150"/>
      </w:pPr>
      <w:r>
        <w:rPr/>
        <w:t xml:space="preserve">3、中国水泥产业发展现状分析</w:t>
      </w:r>
    </w:p>
    <w:p>
      <w:pPr>
        <w:spacing w:after="150"/>
      </w:pPr>
      <w:r>
        <w:rPr/>
        <w:t xml:space="preserve">4、中国建材工业发展现状分析</w:t>
      </w:r>
    </w:p>
    <w:p>
      <w:pPr>
        <w:spacing w:after="150"/>
      </w:pPr>
      <w:r>
        <w:rPr/>
        <w:t xml:space="preserve">5、中国平板玻璃工业发展现状</w:t>
      </w:r>
    </w:p>
    <w:p>
      <w:pPr>
        <w:spacing w:after="150"/>
      </w:pPr>
      <w:r>
        <w:rPr/>
        <w:t xml:space="preserve">6、建筑卫生陶瓷工业发展现状</w:t>
      </w:r>
    </w:p>
    <w:p>
      <w:pPr>
        <w:spacing w:after="150"/>
      </w:pPr>
      <w:r>
        <w:rPr/>
        <w:t xml:space="preserve">四、中国非金属矿物制品业产量情况分析</w:t>
      </w:r>
    </w:p>
    <w:p>
      <w:pPr>
        <w:spacing w:after="150"/>
      </w:pPr>
      <w:r>
        <w:rPr/>
        <w:t xml:space="preserve">1、水泥</w:t>
      </w:r>
    </w:p>
    <w:p>
      <w:pPr>
        <w:spacing w:after="150"/>
      </w:pPr>
      <w:r>
        <w:rPr/>
        <w:t xml:space="preserve">2、商品混凝土</w:t>
      </w:r>
    </w:p>
    <w:p>
      <w:pPr>
        <w:spacing w:after="150"/>
      </w:pPr>
      <w:r>
        <w:rPr/>
        <w:t xml:space="preserve">3、砖</w:t>
      </w:r>
    </w:p>
    <w:p>
      <w:pPr>
        <w:spacing w:after="150"/>
      </w:pPr>
      <w:r>
        <w:rPr/>
        <w:t xml:space="preserve">4、石膏板</w:t>
      </w:r>
    </w:p>
    <w:p>
      <w:pPr>
        <w:spacing w:after="150"/>
      </w:pPr>
      <w:r>
        <w:rPr/>
        <w:t xml:space="preserve">5、平板玻璃</w:t>
      </w:r>
    </w:p>
    <w:p>
      <w:pPr>
        <w:spacing w:after="150"/>
      </w:pPr>
      <w:r>
        <w:rPr/>
        <w:t xml:space="preserve">6、卫生陶瓷制品</w:t>
      </w:r>
    </w:p>
    <w:p>
      <w:pPr>
        <w:spacing w:after="150"/>
      </w:pPr>
      <w:r>
        <w:rPr/>
        <w:t xml:space="preserve">7、玻璃纤维纱</w:t>
      </w:r>
    </w:p>
    <w:p>
      <w:pPr>
        <w:spacing w:after="150"/>
      </w:pPr>
      <w:r>
        <w:rPr>
          <w:b w:val="1"/>
          <w:bCs w:val="1"/>
        </w:rPr>
        <w:t xml:space="preserve">第十章 非金属矿行业（产业集群）及区域市场分析</w:t>
      </w:r>
    </w:p>
    <w:p>
      <w:pPr>
        <w:spacing w:after="150"/>
      </w:pPr>
      <w:r>
        <w:rPr/>
        <w:t xml:space="preserve">第一节 中国非金属矿及制品产业集群发展特色分析</w:t>
      </w:r>
    </w:p>
    <w:p>
      <w:pPr>
        <w:spacing w:after="150"/>
      </w:pPr>
      <w:r>
        <w:rPr/>
        <w:t xml:space="preserve">一、东部沿海地区非金属矿及制品产业发展特色分析</w:t>
      </w:r>
    </w:p>
    <w:p>
      <w:pPr>
        <w:spacing w:after="150"/>
      </w:pPr>
      <w:r>
        <w:rPr/>
        <w:t xml:space="preserve">二、中部地区非金属矿及制品产业发展特色分析</w:t>
      </w:r>
    </w:p>
    <w:p>
      <w:pPr>
        <w:spacing w:after="150"/>
      </w:pPr>
      <w:r>
        <w:rPr/>
        <w:t xml:space="preserve">第二节 中国非金属矿及制品产业聚集因素分析</w:t>
      </w:r>
    </w:p>
    <w:p>
      <w:pPr>
        <w:spacing w:after="150"/>
      </w:pPr>
      <w:r>
        <w:rPr/>
        <w:t xml:space="preserve">一、材料消费需求较大</w:t>
      </w:r>
    </w:p>
    <w:p>
      <w:pPr>
        <w:spacing w:after="150"/>
      </w:pPr>
      <w:r>
        <w:rPr/>
        <w:t xml:space="preserve">二、对资源的依赖性较强</w:t>
      </w:r>
    </w:p>
    <w:p>
      <w:pPr>
        <w:spacing w:after="150"/>
      </w:pPr>
      <w:r>
        <w:rPr/>
        <w:t xml:space="preserve">第三节 中国非金属矿重点区域市场分析预测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二、非金属矿区域市场分析</w:t>
      </w:r>
    </w:p>
    <w:p>
      <w:pPr>
        <w:spacing w:after="150"/>
      </w:pPr>
      <w:r>
        <w:rPr/>
        <w:t xml:space="preserve">1、华北地区</w:t>
      </w:r>
    </w:p>
    <w:p>
      <w:pPr>
        <w:spacing w:after="150"/>
      </w:pPr>
      <w:r>
        <w:rPr/>
        <w:t xml:space="preserve">2、华东地区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三、非金属矿区域市场前景及趋势</w:t>
      </w:r>
    </w:p>
    <w:p>
      <w:pPr>
        <w:spacing w:after="150"/>
      </w:pPr>
      <w:r>
        <w:rPr>
          <w:b w:val="1"/>
          <w:bCs w:val="1"/>
        </w:rPr>
        <w:t xml:space="preserve">第十一章 2022年中国非金属矿行业竞争格局分析</w:t>
      </w:r>
    </w:p>
    <w:p>
      <w:pPr>
        <w:spacing w:after="150"/>
      </w:pPr>
      <w:r>
        <w:rPr/>
        <w:t xml:space="preserve">第一节 非金属矿行业壁垒分析</w:t>
      </w:r>
    </w:p>
    <w:p>
      <w:pPr>
        <w:spacing w:after="150"/>
      </w:pPr>
      <w:r>
        <w:rPr/>
        <w:t xml:space="preserve">一、经营壁垒</w:t>
      </w:r>
    </w:p>
    <w:p>
      <w:pPr>
        <w:spacing w:after="150"/>
      </w:pPr>
      <w:r>
        <w:rPr/>
        <w:t xml:space="preserve">二、技术壁垒</w:t>
      </w:r>
    </w:p>
    <w:p>
      <w:pPr>
        <w:spacing w:after="150"/>
      </w:pPr>
      <w:r>
        <w:rPr/>
        <w:t xml:space="preserve">三、品牌壁垒</w:t>
      </w:r>
    </w:p>
    <w:p>
      <w:pPr>
        <w:spacing w:after="150"/>
      </w:pPr>
      <w:r>
        <w:rPr/>
        <w:t xml:space="preserve">四、人才壁垒</w:t>
      </w:r>
    </w:p>
    <w:p>
      <w:pPr>
        <w:spacing w:after="150"/>
      </w:pPr>
      <w:r>
        <w:rPr/>
        <w:t xml:space="preserve">五、其他壁垒</w:t>
      </w:r>
    </w:p>
    <w:p>
      <w:pPr>
        <w:spacing w:after="150"/>
      </w:pPr>
      <w:r>
        <w:rPr/>
        <w:t xml:space="preserve">第二节 非金属矿行业竞争格局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非金属矿行业五力竞争分析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2024-2029年非金属矿行业竞争力提升策略</w:t>
      </w:r>
    </w:p>
    <w:p>
      <w:pPr>
        <w:spacing w:after="150"/>
      </w:pPr>
      <w:r>
        <w:rPr>
          <w:b w:val="1"/>
          <w:bCs w:val="1"/>
        </w:rPr>
        <w:t xml:space="preserve">第十二章 非金属矿行业领先企业经营形势分析</w:t>
      </w:r>
    </w:p>
    <w:p>
      <w:pPr>
        <w:spacing w:after="150"/>
      </w:pPr>
      <w:r>
        <w:rPr/>
        <w:t xml:space="preserve">第一节 中国非金属矿企业总体发展状况分析</w:t>
      </w:r>
    </w:p>
    <w:p>
      <w:pPr>
        <w:spacing w:after="150"/>
      </w:pPr>
      <w:r>
        <w:rPr/>
        <w:t xml:space="preserve">一、非金属矿企业主要类型</w:t>
      </w:r>
    </w:p>
    <w:p>
      <w:pPr>
        <w:spacing w:after="150"/>
      </w:pPr>
      <w:r>
        <w:rPr/>
        <w:t xml:space="preserve">二、非金属矿企业资本运作分析</w:t>
      </w:r>
    </w:p>
    <w:p>
      <w:pPr>
        <w:spacing w:after="150"/>
      </w:pPr>
      <w:r>
        <w:rPr/>
        <w:t xml:space="preserve">第二节 中国领先非金属矿企业经营形势分析</w:t>
      </w:r>
    </w:p>
    <w:p>
      <w:pPr>
        <w:spacing w:after="150"/>
      </w:pPr>
      <w:r>
        <w:rPr/>
        <w:t xml:space="preserve">一、中国非金属矿工业有限公司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咸阳非金属矿研究设计院有限公司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青海盐湖工业股份有限公司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四川南江矿业集团有限公司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中国宝安集团股份有限公司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第七节 芜湖中宝矿业有限公司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第八节 贵州开磷(集团)有限责任公司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第九节 河北隆化海峡矿业有限公司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第十节 广东海印集团股份有限公司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第十一节 河南飞孟金刚石工业有限公司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第十三章 非金属矿工业“十四五”发展规划</w:t>
      </w:r>
    </w:p>
    <w:p>
      <w:pPr>
        <w:spacing w:after="150"/>
      </w:pPr>
      <w:r>
        <w:rPr/>
        <w:t xml:space="preserve">第一节 发展现状</w:t>
      </w:r>
    </w:p>
    <w:p>
      <w:pPr>
        <w:spacing w:after="150"/>
      </w:pPr>
      <w:r>
        <w:rPr/>
        <w:t xml:space="preserve">一、产业规模快速增长</w:t>
      </w:r>
    </w:p>
    <w:p>
      <w:pPr>
        <w:spacing w:after="150"/>
      </w:pPr>
      <w:r>
        <w:rPr/>
        <w:t xml:space="preserve">二、部分矿种产业集中度有所提高</w:t>
      </w:r>
    </w:p>
    <w:p>
      <w:pPr>
        <w:spacing w:after="150"/>
      </w:pPr>
      <w:r>
        <w:rPr/>
        <w:t xml:space="preserve">三、技术装备水平提升</w:t>
      </w:r>
    </w:p>
    <w:p>
      <w:pPr>
        <w:spacing w:after="150"/>
      </w:pPr>
      <w:r>
        <w:rPr/>
        <w:t xml:space="preserve">四、进出口结构优化改善</w:t>
      </w:r>
    </w:p>
    <w:p>
      <w:pPr>
        <w:spacing w:after="150"/>
      </w:pPr>
      <w:r>
        <w:rPr/>
        <w:t xml:space="preserve">五、产业集聚速度加快</w:t>
      </w:r>
    </w:p>
    <w:p>
      <w:pPr>
        <w:spacing w:after="150"/>
      </w:pPr>
      <w:r>
        <w:rPr/>
        <w:t xml:space="preserve">第二节 需求预测</w:t>
      </w:r>
    </w:p>
    <w:p>
      <w:pPr>
        <w:spacing w:after="150"/>
      </w:pPr>
      <w:r>
        <w:rPr/>
        <w:t xml:space="preserve">第三节 指导思想、基本原则与主要目标</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四、发展重点</w:t>
      </w:r>
    </w:p>
    <w:p>
      <w:pPr>
        <w:spacing w:after="150"/>
      </w:pPr>
      <w:r>
        <w:rPr/>
        <w:t xml:space="preserve">1、推进结构调整</w:t>
      </w:r>
    </w:p>
    <w:p>
      <w:pPr>
        <w:spacing w:after="150"/>
      </w:pPr>
      <w:r>
        <w:rPr/>
        <w:t xml:space="preserve">2、加快技术进步</w:t>
      </w:r>
    </w:p>
    <w:p>
      <w:pPr>
        <w:spacing w:after="150"/>
      </w:pPr>
      <w:r>
        <w:rPr/>
        <w:t xml:space="preserve">3、发展循环经济</w:t>
      </w:r>
    </w:p>
    <w:p>
      <w:pPr>
        <w:spacing w:after="150"/>
      </w:pPr>
      <w:r>
        <w:rPr/>
        <w:t xml:space="preserve">五、重点工程</w:t>
      </w:r>
    </w:p>
    <w:p>
      <w:pPr>
        <w:spacing w:after="150"/>
      </w:pPr>
      <w:r>
        <w:rPr/>
        <w:t xml:space="preserve">1、关键技术装备开发工程</w:t>
      </w:r>
    </w:p>
    <w:p>
      <w:pPr>
        <w:spacing w:after="150"/>
      </w:pPr>
      <w:r>
        <w:rPr/>
        <w:t xml:space="preserve">2、高端产品发展工程</w:t>
      </w:r>
    </w:p>
    <w:p>
      <w:pPr>
        <w:spacing w:after="150"/>
      </w:pPr>
      <w:r>
        <w:rPr/>
        <w:t xml:space="preserve">3、绿色安全示范基地工程</w:t>
      </w:r>
    </w:p>
    <w:p>
      <w:pPr>
        <w:spacing w:after="150"/>
      </w:pPr>
      <w:r>
        <w:rPr/>
        <w:t xml:space="preserve">六、保障措施</w:t>
      </w:r>
    </w:p>
    <w:p>
      <w:pPr>
        <w:spacing w:after="150"/>
      </w:pPr>
      <w:r>
        <w:rPr/>
        <w:t xml:space="preserve">1、加强行业管理</w:t>
      </w:r>
    </w:p>
    <w:p>
      <w:pPr>
        <w:spacing w:after="150"/>
      </w:pPr>
      <w:r>
        <w:rPr/>
        <w:t xml:space="preserve">2、严格行业准入</w:t>
      </w:r>
    </w:p>
    <w:p>
      <w:pPr>
        <w:spacing w:after="150"/>
      </w:pPr>
      <w:r>
        <w:rPr/>
        <w:t xml:space="preserve">3、加强协调和政策支持</w:t>
      </w:r>
    </w:p>
    <w:p>
      <w:pPr>
        <w:spacing w:after="150"/>
      </w:pPr>
      <w:r>
        <w:rPr>
          <w:b w:val="1"/>
          <w:bCs w:val="1"/>
        </w:rPr>
        <w:t xml:space="preserve">第十四章 2024-2029年非金属矿行业前景及趋势预测</w:t>
      </w:r>
    </w:p>
    <w:p>
      <w:pPr>
        <w:spacing w:after="150"/>
      </w:pPr>
      <w:r>
        <w:rPr/>
        <w:t xml:space="preserve">第一节 2024-2029年非金属矿市场发展前景</w:t>
      </w:r>
    </w:p>
    <w:p>
      <w:pPr>
        <w:spacing w:after="150"/>
      </w:pPr>
      <w:r>
        <w:rPr/>
        <w:t xml:space="preserve">一、2024-2029年非金属矿市场发展潜力</w:t>
      </w:r>
    </w:p>
    <w:p>
      <w:pPr>
        <w:spacing w:after="150"/>
      </w:pPr>
      <w:r>
        <w:rPr/>
        <w:t xml:space="preserve">二、2024-2029年非金属矿市场发展前景展望</w:t>
      </w:r>
    </w:p>
    <w:p>
      <w:pPr>
        <w:spacing w:after="150"/>
      </w:pPr>
      <w:r>
        <w:rPr/>
        <w:t xml:space="preserve">三、2024-2029年非金属矿细分行业发展前景分析</w:t>
      </w:r>
    </w:p>
    <w:p>
      <w:pPr>
        <w:spacing w:after="150"/>
      </w:pPr>
      <w:r>
        <w:rPr/>
        <w:t xml:space="preserve">第二节 2024-2029年非金属矿市场发展趋势预测</w:t>
      </w:r>
    </w:p>
    <w:p>
      <w:pPr>
        <w:spacing w:after="150"/>
      </w:pPr>
      <w:r>
        <w:rPr/>
        <w:t xml:space="preserve">一、2024-2029年非金属矿行业发展趋势</w:t>
      </w:r>
    </w:p>
    <w:p>
      <w:pPr>
        <w:spacing w:after="150"/>
      </w:pPr>
      <w:r>
        <w:rPr/>
        <w:t xml:space="preserve">二、2024-2029年非金属矿市场规模预测</w:t>
      </w:r>
    </w:p>
    <w:p>
      <w:pPr>
        <w:spacing w:after="150"/>
      </w:pPr>
      <w:r>
        <w:rPr/>
        <w:t xml:space="preserve">三、2024-2029年非金属矿行业应用趋势预测</w:t>
      </w:r>
    </w:p>
    <w:p>
      <w:pPr>
        <w:spacing w:after="150"/>
      </w:pPr>
      <w:r>
        <w:rPr/>
        <w:t xml:space="preserve">四、2024-2029年细分市场发展趋势预测</w:t>
      </w:r>
    </w:p>
    <w:p>
      <w:pPr>
        <w:spacing w:after="150"/>
      </w:pPr>
      <w:r>
        <w:rPr/>
        <w:t xml:space="preserve">第三节 2024-2029年中国非金属矿行业供需预测</w:t>
      </w:r>
    </w:p>
    <w:p>
      <w:pPr>
        <w:spacing w:after="150"/>
      </w:pPr>
      <w:r>
        <w:rPr/>
        <w:t xml:space="preserve">一、2024-2029年中国非金属矿行业供给预测</w:t>
      </w:r>
    </w:p>
    <w:p>
      <w:pPr>
        <w:spacing w:after="150"/>
      </w:pPr>
      <w:r>
        <w:rPr/>
        <w:t xml:space="preserve">二、2024-2029年中国非金属矿行业产量预测</w:t>
      </w:r>
    </w:p>
    <w:p>
      <w:pPr>
        <w:spacing w:after="150"/>
      </w:pPr>
      <w:r>
        <w:rPr/>
        <w:t xml:space="preserve">三、2024-2029年中国非金属矿市场销量预测</w:t>
      </w:r>
    </w:p>
    <w:p>
      <w:pPr>
        <w:spacing w:after="150"/>
      </w:pPr>
      <w:r>
        <w:rPr/>
        <w:t xml:space="preserve">四、2024-2029年中国非金属矿行业需求预测</w:t>
      </w:r>
    </w:p>
    <w:p>
      <w:pPr>
        <w:spacing w:after="150"/>
      </w:pPr>
      <w:r>
        <w:rPr/>
        <w:t xml:space="preserve">五、2024-2029年中国非金属矿行业供需平衡预测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2024-2029年非金属矿行业投资价值评估分析</w:t>
      </w:r>
    </w:p>
    <w:p>
      <w:pPr>
        <w:spacing w:after="150"/>
      </w:pPr>
      <w:r>
        <w:rPr/>
        <w:t xml:space="preserve">第一节 非金属矿行业投资特性分析</w:t>
      </w:r>
    </w:p>
    <w:p>
      <w:pPr>
        <w:spacing w:after="150"/>
      </w:pPr>
      <w:r>
        <w:rPr/>
        <w:t xml:space="preserve">一、非金属矿行业进入壁垒分析</w:t>
      </w:r>
    </w:p>
    <w:p>
      <w:pPr>
        <w:spacing w:after="150"/>
      </w:pPr>
      <w:r>
        <w:rPr/>
        <w:t xml:space="preserve">二、非金属矿行业盈利因素分析</w:t>
      </w:r>
    </w:p>
    <w:p>
      <w:pPr>
        <w:spacing w:after="150"/>
      </w:pPr>
      <w:r>
        <w:rPr/>
        <w:t xml:space="preserve">三、非金属矿行业盈利模式分析</w:t>
      </w:r>
    </w:p>
    <w:p>
      <w:pPr>
        <w:spacing w:after="150"/>
      </w:pPr>
      <w:r>
        <w:rPr/>
        <w:t xml:space="preserve">第二节 2024-2029年非金属矿行业发展的影响因素</w:t>
      </w:r>
    </w:p>
    <w:p>
      <w:pPr>
        <w:spacing w:after="150"/>
      </w:pPr>
      <w:r>
        <w:rPr/>
        <w:t xml:space="preserve">一、有利因素</w:t>
      </w:r>
    </w:p>
    <w:p>
      <w:pPr>
        <w:spacing w:after="150"/>
      </w:pPr>
      <w:r>
        <w:rPr/>
        <w:t xml:space="preserve">1、国家重视程度提高</w:t>
      </w:r>
    </w:p>
    <w:p>
      <w:pPr>
        <w:spacing w:after="150"/>
      </w:pPr>
      <w:r>
        <w:rPr/>
        <w:t xml:space="preserve">2、产品应用扩大增大需求</w:t>
      </w:r>
    </w:p>
    <w:p>
      <w:pPr>
        <w:spacing w:after="150"/>
      </w:pPr>
      <w:r>
        <w:rPr/>
        <w:t xml:space="preserve">二、不利因素</w:t>
      </w:r>
    </w:p>
    <w:p>
      <w:pPr>
        <w:spacing w:after="150"/>
      </w:pPr>
      <w:r>
        <w:rPr/>
        <w:t xml:space="preserve">1、行业集中度不高</w:t>
      </w:r>
    </w:p>
    <w:p>
      <w:pPr>
        <w:spacing w:after="150"/>
      </w:pPr>
      <w:r>
        <w:rPr/>
        <w:t xml:space="preserve">2、矿产资源勘察投入较少</w:t>
      </w:r>
    </w:p>
    <w:p>
      <w:pPr>
        <w:spacing w:after="150"/>
      </w:pPr>
      <w:r>
        <w:rPr/>
        <w:t xml:space="preserve">3、资源总体严重不足</w:t>
      </w:r>
    </w:p>
    <w:p>
      <w:pPr>
        <w:spacing w:after="150"/>
      </w:pPr>
      <w:r>
        <w:rPr/>
        <w:t xml:space="preserve">第三节 2024-2029年非金属矿行业投资价值评估分析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2024-2029年非金属矿行业投资机会与风险防范</w:t>
      </w:r>
    </w:p>
    <w:p>
      <w:pPr>
        <w:spacing w:after="150"/>
      </w:pPr>
      <w:r>
        <w:rPr/>
        <w:t xml:space="preserve">第一节 非金属矿行业投融资情况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四、非金属矿行业投资现状分析</w:t>
      </w:r>
    </w:p>
    <w:p>
      <w:pPr>
        <w:spacing w:after="150"/>
      </w:pPr>
      <w:r>
        <w:rPr/>
        <w:t xml:space="preserve">第二节 2024-2029年非金属矿行业投资机会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四、非金属矿行业投资机遇</w:t>
      </w:r>
    </w:p>
    <w:p>
      <w:pPr>
        <w:spacing w:after="150"/>
      </w:pPr>
      <w:r>
        <w:rPr/>
        <w:t xml:space="preserve">第三节 2024-2029年非金属矿行业投资风险及防范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中国非金属矿行业投资建议</w:t>
      </w:r>
    </w:p>
    <w:p>
      <w:pPr>
        <w:spacing w:after="150"/>
      </w:pPr>
      <w:r>
        <w:rPr/>
        <w:t xml:space="preserve">一、非金属矿行业未来发展方向</w:t>
      </w:r>
    </w:p>
    <w:p>
      <w:pPr>
        <w:spacing w:after="150"/>
      </w:pPr>
      <w:r>
        <w:rPr/>
        <w:t xml:space="preserve">二、非金属矿行业主要投资建议</w:t>
      </w:r>
    </w:p>
    <w:p>
      <w:pPr>
        <w:spacing w:after="150"/>
      </w:pPr>
      <w:r>
        <w:rPr/>
        <w:t xml:space="preserve">三、中国非金属矿企业融资分析</w:t>
      </w:r>
    </w:p>
    <w:p>
      <w:pPr>
        <w:spacing w:after="150"/>
      </w:pPr>
      <w:r>
        <w:rPr/>
        <w:t xml:space="preserve">1、中国非金属矿企业ipo融资分析</w:t>
      </w:r>
    </w:p>
    <w:p>
      <w:pPr>
        <w:spacing w:after="150"/>
      </w:pPr>
      <w:r>
        <w:rPr/>
        <w:t xml:space="preserve">2、中国非金属矿企业再融资分析</w:t>
      </w:r>
    </w:p>
    <w:p>
      <w:pPr>
        <w:spacing w:after="150"/>
      </w:pPr>
      <w:r>
        <w:rPr>
          <w:b w:val="1"/>
          <w:bCs w:val="1"/>
        </w:rPr>
        <w:t xml:space="preserve">第十七章 研究结论及发展建议</w:t>
      </w:r>
    </w:p>
    <w:p>
      <w:pPr>
        <w:spacing w:after="150"/>
      </w:pPr>
      <w:r>
        <w:rPr/>
        <w:t xml:space="preserve">第一节 非金属矿行业研究结论及建议</w:t>
      </w:r>
    </w:p>
    <w:p>
      <w:pPr>
        <w:spacing w:after="150"/>
      </w:pPr>
      <w:r>
        <w:rPr/>
        <w:t xml:space="preserve">第二节 非金属矿子行业研究结论及建议</w:t>
      </w:r>
    </w:p>
    <w:p>
      <w:pPr>
        <w:spacing w:after="150"/>
      </w:pPr>
      <w:r>
        <w:rPr/>
        <w:t xml:space="preserve">第三节 非金属矿行业发展建议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图表：非金属矿行业生命周期</w:t>
      </w:r>
    </w:p>
    <w:p>
      <w:pPr>
        <w:spacing w:after="150"/>
      </w:pPr>
      <w:r>
        <w:rPr/>
        <w:t xml:space="preserve">图表：非金属矿行业产业链结构</w:t>
      </w:r>
    </w:p>
    <w:p>
      <w:pPr>
        <w:spacing w:after="150"/>
      </w:pPr>
      <w:r>
        <w:rPr/>
        <w:t xml:space="preserve">图表：非金属矿企业竞争态势矩阵</w:t>
      </w:r>
    </w:p>
    <w:p>
      <w:pPr>
        <w:spacing w:after="150"/>
      </w:pPr>
      <w:r>
        <w:rPr/>
        <w:t xml:space="preserve">图表：内部因素评价矩阵</w:t>
      </w:r>
    </w:p>
    <w:p>
      <w:pPr>
        <w:spacing w:after="150"/>
      </w:pPr>
      <w:r>
        <w:rPr/>
        <w:t xml:space="preserve">图表：外部因素评价矩阵</w:t>
      </w:r>
    </w:p>
    <w:p>
      <w:pPr>
        <w:spacing w:after="150"/>
      </w:pPr>
      <w:r>
        <w:rPr/>
        <w:t xml:space="preserve">图表：内部、外部因素评价表</w:t>
      </w:r>
    </w:p>
    <w:p>
      <w:pPr>
        <w:spacing w:after="150"/>
      </w:pPr>
      <w:r>
        <w:rPr/>
        <w:t xml:space="preserve">图表：2022年全球非金属矿行业市场规模</w:t>
      </w:r>
    </w:p>
    <w:p>
      <w:pPr>
        <w:spacing w:after="150"/>
      </w:pPr>
      <w:r>
        <w:rPr/>
        <w:t xml:space="preserve">图表：2022年中国非金属矿行业市场规模</w:t>
      </w:r>
    </w:p>
    <w:p>
      <w:pPr>
        <w:spacing w:after="150"/>
      </w:pPr>
      <w:r>
        <w:rPr/>
        <w:t xml:space="preserve">图表：2022年中国非金属矿市场占全球份额比较</w:t>
      </w:r>
    </w:p>
    <w:p>
      <w:pPr>
        <w:spacing w:after="150"/>
      </w:pPr>
      <w:r>
        <w:rPr/>
        <w:t xml:space="preserve">图表：2022年非金属矿行业集中度</w:t>
      </w:r>
    </w:p>
    <w:p>
      <w:pPr>
        <w:spacing w:after="150"/>
      </w:pPr>
      <w:r>
        <w:rPr/>
        <w:t xml:space="preserve">图表：2022年非金属矿市场价格走势</w:t>
      </w:r>
    </w:p>
    <w:p>
      <w:pPr>
        <w:spacing w:after="150"/>
      </w:pPr>
      <w:r>
        <w:rPr/>
        <w:t xml:space="preserve">图表：2024-2029年非金属矿行业市场规模预测</w:t>
      </w:r>
    </w:p>
    <w:p>
      <w:pPr>
        <w:spacing w:after="150"/>
      </w:pPr>
      <w:r>
        <w:rPr/>
        <w:t xml:space="preserve">图表：2024-2029年非金属矿行业竞争格局预测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中国非金属矿行业市场深度调研及发展趋势与投资前景研究报告(2024-2029版)</dc:title>
  <dc:description>中国非金属矿行业市场深度调研及发展趋势与投资前景研究报告(2024-2029版)</dc:description>
  <dc:subject>中国非金属矿行业市场深度调研及发展趋势与投资前景研究报告(2024-2029版)</dc:subject>
  <cp:keywords>研究报告</cp:keywords>
  <cp:category>研究报告</cp:category>
  <cp:lastModifiedBy>北京中道泰和信息咨询有限公司</cp:lastModifiedBy>
  <dcterms:created xsi:type="dcterms:W3CDTF">2024-01-29T04:18:40+08:00</dcterms:created>
  <dcterms:modified xsi:type="dcterms:W3CDTF">2024-01-29T04:18:40+08:00</dcterms:modified>
</cp:coreProperties>
</file>

<file path=docProps/custom.xml><?xml version="1.0" encoding="utf-8"?>
<Properties xmlns="http://schemas.openxmlformats.org/officeDocument/2006/custom-properties" xmlns:vt="http://schemas.openxmlformats.org/officeDocument/2006/docPropsVTypes"/>
</file>