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中国mTOR抑制剂行业市场深度调研及发展趋势与投资前景研究报告(2024-2029版)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mTOR抑制剂行业研究单位等公布和提供的大量资料。报告对我国mTOR抑制剂行业的供需状况、发展现状、子行业发展变化等进行了分析，重点分析了国内外mTOR抑制剂行业的发展现状、如何面对行业的发展挑战、行业的发展建议、行业竞争力，以及行业的投资分析和趋势预测等等。报告还综合了mTOR抑制剂行业的整体发展动态，对行业在产品方面提供了参考建议和具体解决办法。报告对于mTOR抑制剂产品生产企业、经销商、行业管理部门以及拟进入该行业的投资者具有重要的参考价值，对于研究我国mTOR抑制剂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2024-2029年中国mtor抑制剂行业总概</w:t>
      </w:r>
    </w:p>
    <w:p>
      <w:pPr>
        <w:spacing w:after="150"/>
      </w:pPr>
      <w:r>
        <w:rPr/>
        <w:t xml:space="preserve">1.1 中国mtor抑制剂行业发展概述</w:t>
      </w:r>
    </w:p>
    <w:p>
      <w:pPr>
        <w:spacing w:after="150"/>
      </w:pPr>
      <w:r>
        <w:rPr/>
        <w:t xml:space="preserve">1.2 中国mtor抑制剂行业发展历程</w:t>
      </w:r>
    </w:p>
    <w:p>
      <w:pPr>
        <w:spacing w:after="150"/>
      </w:pPr>
      <w:r>
        <w:rPr/>
        <w:t xml:space="preserve">1.3 2024-2029年中国mtor抑制剂行业市场规模</w:t>
      </w:r>
    </w:p>
    <w:p>
      <w:pPr>
        <w:spacing w:after="150"/>
      </w:pPr>
      <w:r>
        <w:rPr/>
        <w:t xml:space="preserve">1.4 mtor抑制剂细分类型的市场分析</w:t>
      </w:r>
    </w:p>
    <w:p>
      <w:pPr>
        <w:spacing w:after="150"/>
      </w:pPr>
      <w:r>
        <w:rPr/>
        <w:t xml:space="preserve">1.4.1 2024-2029年中国西罗莫司市场规模和增长率</w:t>
      </w:r>
    </w:p>
    <w:p>
      <w:pPr>
        <w:spacing w:after="150"/>
      </w:pPr>
      <w:r>
        <w:rPr/>
        <w:t xml:space="preserve">1.4.2 2024-2029年中国驮瑞塞尔市场规模和增长率</w:t>
      </w:r>
    </w:p>
    <w:p>
      <w:pPr>
        <w:spacing w:after="150"/>
      </w:pPr>
      <w:r>
        <w:rPr/>
        <w:t xml:space="preserve">1.4.3 2024-2029年中国依维莫司市场规模和增长率</w:t>
      </w:r>
    </w:p>
    <w:p>
      <w:pPr>
        <w:spacing w:after="150"/>
      </w:pPr>
      <w:r>
        <w:rPr/>
        <w:t xml:space="preserve">1.4.4 2024-2029年中国依维莫司片市场规模和增长率</w:t>
      </w:r>
    </w:p>
    <w:p>
      <w:pPr>
        <w:spacing w:after="150"/>
      </w:pPr>
      <w:r>
        <w:rPr/>
        <w:t xml:space="preserve">1.5 mtor抑制剂在不同应用领域的市场规模分析</w:t>
      </w:r>
    </w:p>
    <w:p>
      <w:pPr>
        <w:spacing w:after="150"/>
      </w:pPr>
      <w:r>
        <w:rPr/>
        <w:t xml:space="preserve">1.5.1 2024-2029年中国肿瘤治疗领域的市场规模和增长率</w:t>
      </w:r>
    </w:p>
    <w:p>
      <w:pPr>
        <w:spacing w:after="150"/>
      </w:pPr>
      <w:r>
        <w:rPr/>
        <w:t xml:space="preserve">1.5.2 2024-2029年中国肾脏移植领域的市场规模和增长率</w:t>
      </w:r>
    </w:p>
    <w:p>
      <w:pPr>
        <w:spacing w:after="150"/>
      </w:pPr>
      <w:r>
        <w:rPr/>
        <w:t xml:space="preserve">1.5.3 2024-2029年中国其他领域的市场规模和增长率</w:t>
      </w:r>
    </w:p>
    <w:p>
      <w:pPr>
        <w:spacing w:after="150"/>
      </w:pPr>
      <w:r>
        <w:rPr/>
        <w:t xml:space="preserve">1.6 中国各地区mtor抑制剂市场规模分析</w:t>
      </w:r>
    </w:p>
    <w:p>
      <w:pPr>
        <w:spacing w:after="150"/>
      </w:pPr>
      <w:r>
        <w:rPr/>
        <w:t xml:space="preserve">1.6.1 2024-2029年华北mtor抑制剂市场规模和增长率</w:t>
      </w:r>
    </w:p>
    <w:p>
      <w:pPr>
        <w:spacing w:after="150"/>
      </w:pPr>
      <w:r>
        <w:rPr/>
        <w:t xml:space="preserve">1.6.2 2024-2029年华中mtor抑制剂市场规模和增长率</w:t>
      </w:r>
    </w:p>
    <w:p>
      <w:pPr>
        <w:spacing w:after="150"/>
      </w:pPr>
      <w:r>
        <w:rPr/>
        <w:t xml:space="preserve">1.6.3 2024-2029年华南mtor抑制剂市场规模和增长率</w:t>
      </w:r>
    </w:p>
    <w:p>
      <w:pPr>
        <w:spacing w:after="150"/>
      </w:pPr>
      <w:r>
        <w:rPr/>
        <w:t xml:space="preserve">1.6.4 2024-2029年华东mtor抑制剂市场规模和增长率</w:t>
      </w:r>
    </w:p>
    <w:p>
      <w:pPr>
        <w:spacing w:after="150"/>
      </w:pPr>
      <w:r>
        <w:rPr/>
        <w:t xml:space="preserve">1.6.5 2024-2029年东北mtor抑制剂市场规模和增长率</w:t>
      </w:r>
    </w:p>
    <w:p>
      <w:pPr>
        <w:spacing w:after="150"/>
      </w:pPr>
      <w:r>
        <w:rPr/>
        <w:t xml:space="preserve">1.6.6 2024-2029年西南mtor抑制剂市场规模和增长率</w:t>
      </w:r>
    </w:p>
    <w:p>
      <w:pPr>
        <w:spacing w:after="150"/>
      </w:pPr>
      <w:r>
        <w:rPr/>
        <w:t xml:space="preserve">1.6.7 2024-2029年西北mtor抑制剂市场规模和增长率</w:t>
      </w:r>
    </w:p>
    <w:p>
      <w:pPr>
        <w:spacing w:after="150"/>
      </w:pPr>
      <w:r>
        <w:rPr>
          <w:b w:val="1"/>
          <w:bCs w:val="1"/>
        </w:rPr>
        <w:t xml:space="preserve">第二章 中国mtor抑制剂行业发展环境</w:t>
      </w:r>
    </w:p>
    <w:p>
      <w:pPr>
        <w:spacing w:after="150"/>
      </w:pPr>
      <w:r>
        <w:rPr/>
        <w:t xml:space="preserve">2.1 行业发展环境分析</w:t>
      </w:r>
    </w:p>
    <w:p>
      <w:pPr>
        <w:spacing w:after="150"/>
      </w:pPr>
      <w:r>
        <w:rPr/>
        <w:t xml:space="preserve">2.1.1 行业技术变化分析</w:t>
      </w:r>
    </w:p>
    <w:p>
      <w:pPr>
        <w:spacing w:after="150"/>
      </w:pPr>
      <w:r>
        <w:rPr/>
        <w:t xml:space="preserve">2.1.2 产业组织创新分析</w:t>
      </w:r>
    </w:p>
    <w:p>
      <w:pPr>
        <w:spacing w:after="150"/>
      </w:pPr>
      <w:r>
        <w:rPr/>
        <w:t xml:space="preserve">2.1.3 社会习惯变化分析</w:t>
      </w:r>
    </w:p>
    <w:p>
      <w:pPr>
        <w:spacing w:after="150"/>
      </w:pPr>
      <w:r>
        <w:rPr/>
        <w:t xml:space="preserve">2.1.4 政府政策变化分析</w:t>
      </w:r>
    </w:p>
    <w:p>
      <w:pPr>
        <w:spacing w:after="150"/>
      </w:pPr>
      <w:r>
        <w:rPr/>
        <w:t xml:space="preserve">2.1.5 经济全球化影响</w:t>
      </w:r>
    </w:p>
    <w:p>
      <w:pPr>
        <w:spacing w:after="150"/>
      </w:pPr>
      <w:r>
        <w:rPr/>
        <w:t xml:space="preserve">2.2 国内外行业竞争分析</w:t>
      </w:r>
    </w:p>
    <w:p>
      <w:pPr>
        <w:spacing w:after="150"/>
      </w:pPr>
      <w:r>
        <w:rPr/>
        <w:t xml:space="preserve">2.2.1 2019-2023年国内外mtor抑制剂市场现状及竞争对比分析</w:t>
      </w:r>
    </w:p>
    <w:p>
      <w:pPr>
        <w:spacing w:after="150"/>
      </w:pPr>
      <w:r>
        <w:rPr/>
        <w:t xml:space="preserve">2.2.2 2019-2023年中国mtor抑制剂市场现状及竞争分析</w:t>
      </w:r>
    </w:p>
    <w:p>
      <w:pPr>
        <w:spacing w:after="150"/>
      </w:pPr>
      <w:r>
        <w:rPr/>
        <w:t xml:space="preserve">2.2.3 2019-2023年中国mtor抑制剂市场集中度分析</w:t>
      </w:r>
    </w:p>
    <w:p>
      <w:pPr>
        <w:spacing w:after="150"/>
      </w:pPr>
      <w:r>
        <w:rPr/>
        <w:t xml:space="preserve">2.3 中国mtor抑制剂行业发展中存在的问题及对策</w:t>
      </w:r>
    </w:p>
    <w:p>
      <w:pPr>
        <w:spacing w:after="150"/>
      </w:pPr>
      <w:r>
        <w:rPr/>
        <w:t xml:space="preserve">2.3.1 行业发展制约因素</w:t>
      </w:r>
    </w:p>
    <w:p>
      <w:pPr>
        <w:spacing w:after="150"/>
      </w:pPr>
      <w:r>
        <w:rPr/>
        <w:t xml:space="preserve">2.3.2 行业发展考虑要素</w:t>
      </w:r>
    </w:p>
    <w:p>
      <w:pPr>
        <w:spacing w:after="150"/>
      </w:pPr>
      <w:r>
        <w:rPr/>
        <w:t xml:space="preserve">2.3.3 行业发展措施建议</w:t>
      </w:r>
    </w:p>
    <w:p>
      <w:pPr>
        <w:spacing w:after="150"/>
      </w:pPr>
      <w:r>
        <w:rPr/>
        <w:t xml:space="preserve">2.3.4 中小企业发展战略</w:t>
      </w:r>
    </w:p>
    <w:p>
      <w:pPr>
        <w:spacing w:after="150"/>
      </w:pPr>
      <w:r>
        <w:rPr/>
        <w:t xml:space="preserve">2.4 covid-19对mtor抑制剂行业的影响和分析</w:t>
      </w:r>
    </w:p>
    <w:p>
      <w:pPr>
        <w:spacing w:after="150"/>
      </w:pPr>
      <w:r>
        <w:rPr>
          <w:b w:val="1"/>
          <w:bCs w:val="1"/>
        </w:rPr>
        <w:t xml:space="preserve">第三章 mtor抑制剂行业产业链分析</w:t>
      </w:r>
    </w:p>
    <w:p>
      <w:pPr>
        <w:spacing w:after="150"/>
      </w:pPr>
      <w:r>
        <w:rPr/>
        <w:t xml:space="preserve">3.1 mtor抑制剂行业产业链</w:t>
      </w:r>
    </w:p>
    <w:p>
      <w:pPr>
        <w:spacing w:after="150"/>
      </w:pPr>
      <w:r>
        <w:rPr/>
        <w:t xml:space="preserve">3.2 mtor抑制剂上游行业分析</w:t>
      </w:r>
    </w:p>
    <w:p>
      <w:pPr>
        <w:spacing w:after="150"/>
      </w:pPr>
      <w:r>
        <w:rPr/>
        <w:t xml:space="preserve">3.2.1 上游行业发展现状</w:t>
      </w:r>
    </w:p>
    <w:p>
      <w:pPr>
        <w:spacing w:after="150"/>
      </w:pPr>
      <w:r>
        <w:rPr/>
        <w:t xml:space="preserve">3.2.2 上游行业发展预测</w:t>
      </w:r>
    </w:p>
    <w:p>
      <w:pPr>
        <w:spacing w:after="150"/>
      </w:pPr>
      <w:r>
        <w:rPr/>
        <w:t xml:space="preserve">3.2.3 上游行业对mtor抑制剂行业的影响分析</w:t>
      </w:r>
    </w:p>
    <w:p>
      <w:pPr>
        <w:spacing w:after="150"/>
      </w:pPr>
      <w:r>
        <w:rPr/>
        <w:t xml:space="preserve">3.3 mtor抑制剂下游行业分析</w:t>
      </w:r>
    </w:p>
    <w:p>
      <w:pPr>
        <w:spacing w:after="150"/>
      </w:pPr>
      <w:r>
        <w:rPr/>
        <w:t xml:space="preserve">3.3.1 下游行业发展现状</w:t>
      </w:r>
    </w:p>
    <w:p>
      <w:pPr>
        <w:spacing w:after="150"/>
      </w:pPr>
      <w:r>
        <w:rPr/>
        <w:t xml:space="preserve">3.3.2 下游行业发展预测</w:t>
      </w:r>
    </w:p>
    <w:p>
      <w:pPr>
        <w:spacing w:after="150"/>
      </w:pPr>
      <w:r>
        <w:rPr/>
        <w:t xml:space="preserve">3.3.3 下游行业对mtor抑制剂行业的影响分析</w:t>
      </w:r>
    </w:p>
    <w:p>
      <w:pPr>
        <w:spacing w:after="150"/>
      </w:pPr>
      <w:r>
        <w:rPr>
          <w:b w:val="1"/>
          <w:bCs w:val="1"/>
        </w:rPr>
        <w:t xml:space="preserve">第四章 mtor抑制剂细分类型市场</w:t>
      </w:r>
    </w:p>
    <w:p>
      <w:pPr>
        <w:spacing w:after="150"/>
      </w:pPr>
      <w:r>
        <w:rPr/>
        <w:t xml:space="preserve">4.1 细分类型发展趋势</w:t>
      </w:r>
    </w:p>
    <w:p>
      <w:pPr>
        <w:spacing w:after="150"/>
      </w:pPr>
      <w:r>
        <w:rPr/>
        <w:t xml:space="preserve">4.2 主要供应商的商业产品类型</w:t>
      </w:r>
    </w:p>
    <w:p>
      <w:pPr>
        <w:spacing w:after="150"/>
      </w:pPr>
      <w:r>
        <w:rPr/>
        <w:t xml:space="preserve">4.3 主要细分类型的竞争格局分析</w:t>
      </w:r>
    </w:p>
    <w:p>
      <w:pPr>
        <w:spacing w:after="150"/>
      </w:pPr>
      <w:r>
        <w:rPr/>
        <w:t xml:space="preserve">4.4 mtor抑制剂行业主要细分类型的市场规模分析</w:t>
      </w:r>
    </w:p>
    <w:p>
      <w:pPr>
        <w:spacing w:after="150"/>
      </w:pPr>
      <w:r>
        <w:rPr/>
        <w:t xml:space="preserve">4.4.1西罗莫司市场规模和增长率</w:t>
      </w:r>
    </w:p>
    <w:p>
      <w:pPr>
        <w:spacing w:after="150"/>
      </w:pPr>
      <w:r>
        <w:rPr/>
        <w:t xml:space="preserve">4.4.2驮瑞塞尔市场规模和增长率</w:t>
      </w:r>
    </w:p>
    <w:p>
      <w:pPr>
        <w:spacing w:after="150"/>
      </w:pPr>
      <w:r>
        <w:rPr/>
        <w:t xml:space="preserve">4.4.3依维莫司市场规模和增长率</w:t>
      </w:r>
    </w:p>
    <w:p>
      <w:pPr>
        <w:spacing w:after="150"/>
      </w:pPr>
      <w:r>
        <w:rPr/>
        <w:t xml:space="preserve">4.4.4依维莫司片市场规模和增长率</w:t>
      </w:r>
    </w:p>
    <w:p>
      <w:pPr>
        <w:spacing w:after="150"/>
      </w:pPr>
      <w:r>
        <w:rPr>
          <w:b w:val="1"/>
          <w:bCs w:val="1"/>
        </w:rPr>
        <w:t xml:space="preserve">第五章 mtor抑制剂市场最终用户细分</w:t>
      </w:r>
    </w:p>
    <w:p>
      <w:pPr>
        <w:spacing w:after="150"/>
      </w:pPr>
      <w:r>
        <w:rPr/>
        <w:t xml:space="preserve">5.1 最终用户的下游客户端分析</w:t>
      </w:r>
    </w:p>
    <w:p>
      <w:pPr>
        <w:spacing w:after="150"/>
      </w:pPr>
      <w:r>
        <w:rPr/>
        <w:t xml:space="preserve">5.2 主要最终用户的竞争格局分析</w:t>
      </w:r>
    </w:p>
    <w:p>
      <w:pPr>
        <w:spacing w:after="150"/>
      </w:pPr>
      <w:r>
        <w:rPr/>
        <w:t xml:space="preserve">5.3 主要最终用户的市场潜力分析</w:t>
      </w:r>
    </w:p>
    <w:p>
      <w:pPr>
        <w:spacing w:after="150"/>
      </w:pPr>
      <w:r>
        <w:rPr/>
        <w:t xml:space="preserve">5.4 mtor抑制剂主要最终用户市场规模分析</w:t>
      </w:r>
    </w:p>
    <w:p>
      <w:pPr>
        <w:spacing w:after="150"/>
      </w:pPr>
      <w:r>
        <w:rPr/>
        <w:t xml:space="preserve">5.4.1mtor抑制剂在肿瘤治疗领域的市场规模和增长率</w:t>
      </w:r>
    </w:p>
    <w:p>
      <w:pPr>
        <w:spacing w:after="150"/>
      </w:pPr>
      <w:r>
        <w:rPr/>
        <w:t xml:space="preserve">5.4.2mtor抑制剂在肾脏移植领域的市场规模和增长率</w:t>
      </w:r>
    </w:p>
    <w:p>
      <w:pPr>
        <w:spacing w:after="150"/>
      </w:pPr>
      <w:r>
        <w:rPr/>
        <w:t xml:space="preserve">5.4.3mtor抑制剂在其他领域的市场规模和增长率</w:t>
      </w:r>
    </w:p>
    <w:p>
      <w:pPr>
        <w:spacing w:after="150"/>
      </w:pPr>
      <w:r>
        <w:rPr>
          <w:b w:val="1"/>
          <w:bCs w:val="1"/>
        </w:rPr>
        <w:t xml:space="preserve">第六章 中国主要地区mtor抑制剂市场分析</w:t>
      </w:r>
    </w:p>
    <w:p>
      <w:pPr>
        <w:spacing w:after="150"/>
      </w:pPr>
      <w:r>
        <w:rPr/>
        <w:t xml:space="preserve">6.1 中国主要地区mtor抑制剂产量与产值分析</w:t>
      </w:r>
    </w:p>
    <w:p>
      <w:pPr>
        <w:spacing w:after="150"/>
      </w:pPr>
      <w:r>
        <w:rPr/>
        <w:t xml:space="preserve">6.2 中国主要地区mtor抑制剂销量与销量值分析</w:t>
      </w:r>
    </w:p>
    <w:p>
      <w:pPr>
        <w:spacing w:after="150"/>
      </w:pPr>
      <w:r>
        <w:rPr>
          <w:b w:val="1"/>
          <w:bCs w:val="1"/>
        </w:rPr>
        <w:t xml:space="preserve">第七章 华北地区mtor抑制剂市场分析</w:t>
      </w:r>
    </w:p>
    <w:p>
      <w:pPr>
        <w:spacing w:after="150"/>
      </w:pPr>
      <w:r>
        <w:rPr/>
        <w:t xml:space="preserve">7.1 华北地区mtor抑制剂主要类型格局分析</w:t>
      </w:r>
    </w:p>
    <w:p>
      <w:pPr>
        <w:spacing w:after="150"/>
      </w:pPr>
      <w:r>
        <w:rPr/>
        <w:t xml:space="preserve">7.2 华北地区mtor抑制剂主要最终用户的格局分析</w:t>
      </w:r>
    </w:p>
    <w:p>
      <w:pPr>
        <w:spacing w:after="150"/>
      </w:pPr>
      <w:r>
        <w:rPr>
          <w:b w:val="1"/>
          <w:bCs w:val="1"/>
        </w:rPr>
        <w:t xml:space="preserve">第八章 华中地区mtor抑制剂市场分析</w:t>
      </w:r>
    </w:p>
    <w:p>
      <w:pPr>
        <w:spacing w:after="150"/>
      </w:pPr>
      <w:r>
        <w:rPr/>
        <w:t xml:space="preserve">8.1 华中地区mtor抑制剂主要类型格局分析</w:t>
      </w:r>
    </w:p>
    <w:p>
      <w:pPr>
        <w:spacing w:after="150"/>
      </w:pPr>
      <w:r>
        <w:rPr/>
        <w:t xml:space="preserve">8.2 华中地区mtor抑制剂主要最终用户格局分析</w:t>
      </w:r>
    </w:p>
    <w:p>
      <w:pPr>
        <w:spacing w:after="150"/>
      </w:pPr>
      <w:r>
        <w:rPr>
          <w:b w:val="1"/>
          <w:bCs w:val="1"/>
        </w:rPr>
        <w:t xml:space="preserve">第九章 华南地区mtor抑制剂市场分析</w:t>
      </w:r>
    </w:p>
    <w:p>
      <w:pPr>
        <w:spacing w:after="150"/>
      </w:pPr>
      <w:r>
        <w:rPr/>
        <w:t xml:space="preserve">9.1 华南地区mtor抑制剂主要类型格局分析</w:t>
      </w:r>
    </w:p>
    <w:p>
      <w:pPr>
        <w:spacing w:after="150"/>
      </w:pPr>
      <w:r>
        <w:rPr/>
        <w:t xml:space="preserve">9.2 华南地区mtor抑制剂主要最终用户格局分析</w:t>
      </w:r>
    </w:p>
    <w:p>
      <w:pPr>
        <w:spacing w:after="150"/>
      </w:pPr>
      <w:r>
        <w:rPr>
          <w:b w:val="1"/>
          <w:bCs w:val="1"/>
        </w:rPr>
        <w:t xml:space="preserve">第十章 华东地区mtor抑制剂市场分析</w:t>
      </w:r>
    </w:p>
    <w:p>
      <w:pPr>
        <w:spacing w:after="150"/>
      </w:pPr>
      <w:r>
        <w:rPr/>
        <w:t xml:space="preserve">10.1 华东地区mtor抑制剂主要类型格局分析</w:t>
      </w:r>
    </w:p>
    <w:p>
      <w:pPr>
        <w:spacing w:after="150"/>
      </w:pPr>
      <w:r>
        <w:rPr/>
        <w:t xml:space="preserve">10.2 华东地区mtor抑制剂主要最终用户格局分析</w:t>
      </w:r>
    </w:p>
    <w:p>
      <w:pPr>
        <w:spacing w:after="150"/>
      </w:pPr>
      <w:r>
        <w:rPr>
          <w:b w:val="1"/>
          <w:bCs w:val="1"/>
        </w:rPr>
        <w:t xml:space="preserve">第十一章 东北地区mtor抑制剂市场分析</w:t>
      </w:r>
    </w:p>
    <w:p>
      <w:pPr>
        <w:spacing w:after="150"/>
      </w:pPr>
      <w:r>
        <w:rPr/>
        <w:t xml:space="preserve">11.1 东北地区mtor抑制剂主要类型格局分析</w:t>
      </w:r>
    </w:p>
    <w:p>
      <w:pPr>
        <w:spacing w:after="150"/>
      </w:pPr>
      <w:r>
        <w:rPr/>
        <w:t xml:space="preserve">11.2 东北地区mtor抑制剂主要最终用户格局分析</w:t>
      </w:r>
    </w:p>
    <w:p>
      <w:pPr>
        <w:spacing w:after="150"/>
      </w:pPr>
      <w:r>
        <w:rPr>
          <w:b w:val="1"/>
          <w:bCs w:val="1"/>
        </w:rPr>
        <w:t xml:space="preserve">第十二章 西南地区mtor抑制剂市场分析</w:t>
      </w:r>
    </w:p>
    <w:p>
      <w:pPr>
        <w:spacing w:after="150"/>
      </w:pPr>
      <w:r>
        <w:rPr/>
        <w:t xml:space="preserve">12.1 西南地区mtor抑制剂主要类型格局分析</w:t>
      </w:r>
    </w:p>
    <w:p>
      <w:pPr>
        <w:spacing w:after="150"/>
      </w:pPr>
      <w:r>
        <w:rPr/>
        <w:t xml:space="preserve">12.2 西南地区mtor抑制剂主要最终用户格局分析</w:t>
      </w:r>
    </w:p>
    <w:p>
      <w:pPr>
        <w:spacing w:after="150"/>
      </w:pPr>
      <w:r>
        <w:rPr>
          <w:b w:val="1"/>
          <w:bCs w:val="1"/>
        </w:rPr>
        <w:t xml:space="preserve">第十三章 西北地区mtor抑制剂市场分析</w:t>
      </w:r>
    </w:p>
    <w:p>
      <w:pPr>
        <w:spacing w:after="150"/>
      </w:pPr>
      <w:r>
        <w:rPr/>
        <w:t xml:space="preserve">13.1 西北地区mtor抑制剂主要类型格局分析</w:t>
      </w:r>
    </w:p>
    <w:p>
      <w:pPr>
        <w:spacing w:after="150"/>
      </w:pPr>
      <w:r>
        <w:rPr/>
        <w:t xml:space="preserve">13.2 西北地区mtor抑制剂主要最终用户格局分析</w:t>
      </w:r>
    </w:p>
    <w:p>
      <w:pPr>
        <w:spacing w:after="150"/>
      </w:pPr>
      <w:r>
        <w:rPr>
          <w:b w:val="1"/>
          <w:bCs w:val="1"/>
        </w:rPr>
        <w:t xml:space="preserve">第十四章 主要企业</w:t>
      </w:r>
    </w:p>
    <w:p>
      <w:pPr>
        <w:spacing w:after="150"/>
      </w:pPr>
      <w:r>
        <w:rPr/>
        <w:t xml:space="preserve">14.1 lc laboratories</w:t>
      </w:r>
    </w:p>
    <w:p>
      <w:pPr>
        <w:spacing w:after="150"/>
      </w:pPr>
      <w:r>
        <w:rPr/>
        <w:t xml:space="preserve">14.1.1 lc laboratories公司简介和最新发展</w:t>
      </w:r>
    </w:p>
    <w:p>
      <w:pPr>
        <w:spacing w:after="150"/>
      </w:pPr>
      <w:r>
        <w:rPr/>
        <w:t xml:space="preserve">14.1.2 市场表现</w:t>
      </w:r>
    </w:p>
    <w:p>
      <w:pPr>
        <w:spacing w:after="150"/>
      </w:pPr>
      <w:r>
        <w:rPr/>
        <w:t xml:space="preserve">14.1.3 产品服务和介绍</w:t>
      </w:r>
    </w:p>
    <w:p>
      <w:pPr>
        <w:spacing w:after="150"/>
      </w:pPr>
      <w:r>
        <w:rPr/>
        <w:t xml:space="preserve">14.2 teva pharmaceutical industries ltd.</w:t>
      </w:r>
    </w:p>
    <w:p>
      <w:pPr>
        <w:spacing w:after="150"/>
      </w:pPr>
      <w:r>
        <w:rPr/>
        <w:t xml:space="preserve">14.2.1 teva pharmaceutical industries ltd.公司简介和最新发展</w:t>
      </w:r>
    </w:p>
    <w:p>
      <w:pPr>
        <w:spacing w:after="150"/>
      </w:pPr>
      <w:r>
        <w:rPr/>
        <w:t xml:space="preserve">14.2.2 市场表现</w:t>
      </w:r>
    </w:p>
    <w:p>
      <w:pPr>
        <w:spacing w:after="150"/>
      </w:pPr>
      <w:r>
        <w:rPr/>
        <w:t xml:space="preserve">14.2.3 产品服务和介绍</w:t>
      </w:r>
    </w:p>
    <w:p>
      <w:pPr>
        <w:spacing w:after="150"/>
      </w:pPr>
      <w:r>
        <w:rPr/>
        <w:t xml:space="preserve">14.3 exelixis</w:t>
      </w:r>
    </w:p>
    <w:p>
      <w:pPr>
        <w:spacing w:after="150"/>
      </w:pPr>
      <w:r>
        <w:rPr/>
        <w:t xml:space="preserve">14.3.1 exelixis公司简介和最新发展</w:t>
      </w:r>
    </w:p>
    <w:p>
      <w:pPr>
        <w:spacing w:after="150"/>
      </w:pPr>
      <w:r>
        <w:rPr/>
        <w:t xml:space="preserve">14.3.2 市场表现</w:t>
      </w:r>
    </w:p>
    <w:p>
      <w:pPr>
        <w:spacing w:after="150"/>
      </w:pPr>
      <w:r>
        <w:rPr/>
        <w:t xml:space="preserve">14.3.3 产品服务和介绍</w:t>
      </w:r>
    </w:p>
    <w:p>
      <w:pPr>
        <w:spacing w:after="150"/>
      </w:pPr>
      <w:r>
        <w:rPr/>
        <w:t xml:space="preserve">14.4 novartis oncology</w:t>
      </w:r>
    </w:p>
    <w:p>
      <w:pPr>
        <w:spacing w:after="150"/>
      </w:pPr>
      <w:r>
        <w:rPr/>
        <w:t xml:space="preserve">14.4.1 novartis oncology公司简介和最新发展</w:t>
      </w:r>
    </w:p>
    <w:p>
      <w:pPr>
        <w:spacing w:after="150"/>
      </w:pPr>
      <w:r>
        <w:rPr/>
        <w:t xml:space="preserve">14.4.2 市场表现</w:t>
      </w:r>
    </w:p>
    <w:p>
      <w:pPr>
        <w:spacing w:after="150"/>
      </w:pPr>
      <w:r>
        <w:rPr/>
        <w:t xml:space="preserve">14.4.3 产品服务和介绍</w:t>
      </w:r>
    </w:p>
    <w:p>
      <w:pPr>
        <w:spacing w:after="150"/>
      </w:pPr>
      <w:r>
        <w:rPr/>
        <w:t xml:space="preserve">14.5 pfizer</w:t>
      </w:r>
    </w:p>
    <w:p>
      <w:pPr>
        <w:spacing w:after="150"/>
      </w:pPr>
      <w:r>
        <w:rPr/>
        <w:t xml:space="preserve">14.5.1 pfizer公司简介和最新发展</w:t>
      </w:r>
    </w:p>
    <w:p>
      <w:pPr>
        <w:spacing w:after="150"/>
      </w:pPr>
      <w:r>
        <w:rPr/>
        <w:t xml:space="preserve">14.5.2 市场表现</w:t>
      </w:r>
    </w:p>
    <w:p>
      <w:pPr>
        <w:spacing w:after="150"/>
      </w:pPr>
      <w:r>
        <w:rPr/>
        <w:t xml:space="preserve">14.5.3 产品服务和介绍</w:t>
      </w:r>
    </w:p>
    <w:p>
      <w:pPr>
        <w:spacing w:after="150"/>
      </w:pPr>
      <w:r>
        <w:rPr/>
        <w:t xml:space="preserve">14.6 gsk</w:t>
      </w:r>
    </w:p>
    <w:p>
      <w:pPr>
        <w:spacing w:after="150"/>
      </w:pPr>
      <w:r>
        <w:rPr/>
        <w:t xml:space="preserve">14.6.1 gsk公司简介和最新发展</w:t>
      </w:r>
    </w:p>
    <w:p>
      <w:pPr>
        <w:spacing w:after="150"/>
      </w:pPr>
      <w:r>
        <w:rPr/>
        <w:t xml:space="preserve">14.6.2 市场表现</w:t>
      </w:r>
    </w:p>
    <w:p>
      <w:pPr>
        <w:spacing w:after="150"/>
      </w:pPr>
      <w:r>
        <w:rPr/>
        <w:t xml:space="preserve">14.6.3 产品服务和介绍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15.1 mtor抑制剂行业研究结论</w:t>
      </w:r>
    </w:p>
    <w:p>
      <w:pPr>
        <w:spacing w:after="150"/>
      </w:pPr>
      <w:r>
        <w:rPr/>
        <w:t xml:space="preserve">15.2 mtor抑制剂行业投资建议</w:t>
      </w:r>
    </w:p>
    <w:p>
      <w:pPr>
        <w:spacing w:after="150"/>
      </w:pPr>
      <w:r>
        <w:rPr/>
        <w:t xml:space="preserve">15.2.1 行业发展策略建议</w:t>
      </w:r>
    </w:p>
    <w:p>
      <w:pPr>
        <w:spacing w:after="150"/>
      </w:pPr>
      <w:r>
        <w:rPr/>
        <w:t xml:space="preserve">15.2.2 行业投资方向建议</w:t>
      </w:r>
    </w:p>
    <w:p>
      <w:pPr>
        <w:spacing w:after="150"/>
      </w:pPr>
      <w:r>
        <w:rPr/>
        <w:t xml:space="preserve">15.2.3 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图表：2024-2029年中国mtor抑制剂行业市场规模</w:t>
      </w:r>
    </w:p>
    <w:p>
      <w:pPr>
        <w:spacing w:after="150"/>
      </w:pPr>
      <w:r>
        <w:rPr/>
        <w:t xml:space="preserve">图表：2024-2029年中国西罗莫司市场规模和增长率</w:t>
      </w:r>
    </w:p>
    <w:p>
      <w:pPr>
        <w:spacing w:after="150"/>
      </w:pPr>
      <w:r>
        <w:rPr/>
        <w:t xml:space="preserve">图表：2024-2029年中国驮瑞塞尔市场规模和增长率</w:t>
      </w:r>
    </w:p>
    <w:p>
      <w:pPr>
        <w:spacing w:after="150"/>
      </w:pPr>
      <w:r>
        <w:rPr/>
        <w:t xml:space="preserve">图表：2024-2029年中国依维莫司市场规模和增长率</w:t>
      </w:r>
    </w:p>
    <w:p>
      <w:pPr>
        <w:spacing w:after="150"/>
      </w:pPr>
      <w:r>
        <w:rPr/>
        <w:t xml:space="preserve">图表：2024-2029年中国依维莫司片市场规模和增长率</w:t>
      </w:r>
    </w:p>
    <w:p>
      <w:pPr>
        <w:spacing w:after="150"/>
      </w:pPr>
      <w:r>
        <w:rPr/>
        <w:t xml:space="preserve">图表：2024-2029年中国mtor抑制剂在肿瘤治疗领域的市场规模和增长率</w:t>
      </w:r>
    </w:p>
    <w:p>
      <w:pPr>
        <w:spacing w:after="150"/>
      </w:pPr>
      <w:r>
        <w:rPr/>
        <w:t xml:space="preserve">图表：2024-2029年中国mtor抑制剂在肾脏移植领域的市场规模和增长率</w:t>
      </w:r>
    </w:p>
    <w:p>
      <w:pPr>
        <w:spacing w:after="150"/>
      </w:pPr>
      <w:r>
        <w:rPr/>
        <w:t xml:space="preserve">图表：2024-2029年中国mtor抑制剂在其他领域的市场规模和增长率</w:t>
      </w:r>
    </w:p>
    <w:p>
      <w:pPr>
        <w:spacing w:after="150"/>
      </w:pPr>
      <w:r>
        <w:rPr/>
        <w:t xml:space="preserve">图表：2024-2029年华北mtor抑制剂市场规模和增长率</w:t>
      </w:r>
    </w:p>
    <w:p>
      <w:pPr>
        <w:spacing w:after="150"/>
      </w:pPr>
      <w:r>
        <w:rPr/>
        <w:t xml:space="preserve">图表：2024-2029年华中mtor抑制剂市场规模和增长率</w:t>
      </w:r>
    </w:p>
    <w:p>
      <w:pPr>
        <w:spacing w:after="150"/>
      </w:pPr>
      <w:r>
        <w:rPr/>
        <w:t xml:space="preserve">图表：2024-2029年华南mtor抑制剂市场规模和增长率</w:t>
      </w:r>
    </w:p>
    <w:p>
      <w:pPr>
        <w:spacing w:after="150"/>
      </w:pPr>
      <w:r>
        <w:rPr/>
        <w:t xml:space="preserve">图表：2024-2029年华东mtor抑制剂市场规模和增长率</w:t>
      </w:r>
    </w:p>
    <w:p>
      <w:pPr>
        <w:spacing w:after="150"/>
      </w:pPr>
      <w:r>
        <w:rPr/>
        <w:t xml:space="preserve">图表：2024-2029年东北mtor抑制剂市场规模和增长率</w:t>
      </w:r>
    </w:p>
    <w:p>
      <w:pPr>
        <w:spacing w:after="150"/>
      </w:pPr>
      <w:r>
        <w:rPr/>
        <w:t xml:space="preserve">图表：2024-2029年西南mtor抑制剂市场规模和增长率</w:t>
      </w:r>
    </w:p>
    <w:p>
      <w:pPr>
        <w:spacing w:after="150"/>
      </w:pPr>
      <w:r>
        <w:rPr/>
        <w:t xml:space="preserve">图表：2024-2029年西北mtor抑制剂市场规模和增长率</w:t>
      </w:r>
    </w:p>
    <w:p>
      <w:pPr>
        <w:spacing w:after="150"/>
      </w:pPr>
      <w:r>
        <w:rPr/>
        <w:t xml:space="preserve">图表：mtor抑制剂行业产业链</w:t>
      </w:r>
    </w:p>
    <w:p>
      <w:pPr>
        <w:spacing w:after="150"/>
      </w:pPr>
      <w:r>
        <w:rPr/>
        <w:t xml:space="preserve">图表：2019-2023年主要细分类型市场份额分布</w:t>
      </w:r>
    </w:p>
    <w:p>
      <w:pPr>
        <w:spacing w:after="150"/>
      </w:pPr>
      <w:r>
        <w:rPr/>
        <w:t xml:space="preserve">图表：2019-2023年主要细分类型市场份额分布</w:t>
      </w:r>
    </w:p>
    <w:p>
      <w:pPr>
        <w:spacing w:after="150"/>
      </w:pPr>
      <w:r>
        <w:rPr/>
        <w:t xml:space="preserve">图表：2019-2023年西罗莫司市场规模和增长率</w:t>
      </w:r>
    </w:p>
    <w:p>
      <w:pPr>
        <w:spacing w:after="150"/>
      </w:pPr>
      <w:r>
        <w:rPr/>
        <w:t xml:space="preserve">图表：2019-2023年驮瑞塞尔市场规模和增长率</w:t>
      </w:r>
    </w:p>
    <w:p>
      <w:pPr>
        <w:spacing w:after="150"/>
      </w:pPr>
      <w:r>
        <w:rPr/>
        <w:t xml:space="preserve">图表：2019-2023年依维莫司市场规模和增长率</w:t>
      </w:r>
    </w:p>
    <w:p>
      <w:pPr>
        <w:spacing w:after="150"/>
      </w:pPr>
      <w:r>
        <w:rPr/>
        <w:t xml:space="preserve">图表：2019-2023年依维莫司片市场规模和增长率</w:t>
      </w:r>
    </w:p>
    <w:p>
      <w:pPr>
        <w:spacing w:after="150"/>
      </w:pPr>
      <w:r>
        <w:rPr/>
        <w:t xml:space="preserve">图表：2019-2023年主要最终用户市场份额分布</w:t>
      </w:r>
    </w:p>
    <w:p>
      <w:pPr>
        <w:spacing w:after="150"/>
      </w:pPr>
      <w:r>
        <w:rPr/>
        <w:t xml:space="preserve">图表：2019-2023年主要最终用户市场份额分布</w:t>
      </w:r>
    </w:p>
    <w:p>
      <w:pPr>
        <w:spacing w:after="150"/>
      </w:pPr>
      <w:r>
        <w:rPr/>
        <w:t xml:space="preserve">图表：2019-2023年mtor抑制剂在肿瘤治疗领域的市场规模和增长率</w:t>
      </w:r>
    </w:p>
    <w:p>
      <w:pPr>
        <w:spacing w:after="150"/>
      </w:pPr>
      <w:r>
        <w:rPr/>
        <w:t xml:space="preserve">图表：2019-2023年mtor抑制剂在肾脏移植领域的市场规模和增长率</w:t>
      </w:r>
    </w:p>
    <w:p>
      <w:pPr>
        <w:spacing w:after="150"/>
      </w:pPr>
      <w:r>
        <w:rPr/>
        <w:t xml:space="preserve">图表：2019-2023年mtor抑制剂在其他领域的市场规模和增长率</w:t>
      </w:r>
    </w:p>
    <w:p>
      <w:pPr>
        <w:spacing w:after="150"/>
      </w:pPr>
      <w:r>
        <w:rPr/>
        <w:t xml:space="preserve">图表：2019-2023年中国主要地区mtor抑制剂产量份额</w:t>
      </w:r>
    </w:p>
    <w:p>
      <w:pPr>
        <w:spacing w:after="150"/>
      </w:pPr>
      <w:r>
        <w:rPr/>
        <w:t xml:space="preserve">图表：2019-2023年中国主要地区mtor抑制剂产值份额</w:t>
      </w:r>
    </w:p>
    <w:p>
      <w:pPr>
        <w:spacing w:after="150"/>
      </w:pPr>
      <w:r>
        <w:rPr/>
        <w:t xml:space="preserve">图表：2019-2023年中国主要地区mtor抑制剂销量份额</w:t>
      </w:r>
    </w:p>
    <w:p>
      <w:pPr>
        <w:spacing w:after="150"/>
      </w:pPr>
      <w:r>
        <w:rPr/>
        <w:t xml:space="preserve">图表：2019-2023年中国主要地区mtor抑制剂销量值份额</w:t>
      </w:r>
    </w:p>
    <w:p>
      <w:pPr>
        <w:spacing w:after="150"/>
      </w:pPr>
      <w:r>
        <w:rPr/>
        <w:t xml:space="preserve">图表：2019-2023年华北地区mtor抑制剂主要类型产量份额</w:t>
      </w:r>
    </w:p>
    <w:p>
      <w:pPr>
        <w:spacing w:after="150"/>
      </w:pPr>
      <w:r>
        <w:rPr/>
        <w:t xml:space="preserve">图表：2019-2023年华北地区mtor抑制剂主要最终用户销量份额</w:t>
      </w:r>
    </w:p>
    <w:p>
      <w:pPr>
        <w:spacing w:after="150"/>
      </w:pPr>
      <w:r>
        <w:rPr/>
        <w:t xml:space="preserve">图表：2019-2023年华中地区mtor抑制剂主要类型产量份额</w:t>
      </w:r>
    </w:p>
    <w:p>
      <w:pPr>
        <w:spacing w:after="150"/>
      </w:pPr>
      <w:r>
        <w:rPr/>
        <w:t xml:space="preserve">图表：2019-2023年华中地区mtor抑制剂主要最终用户销量份额</w:t>
      </w:r>
    </w:p>
    <w:p>
      <w:pPr>
        <w:spacing w:after="150"/>
      </w:pPr>
      <w:r>
        <w:rPr/>
        <w:t xml:space="preserve">图表：2019-2023年华南地区mtor抑制剂主要类型产量份额</w:t>
      </w:r>
    </w:p>
    <w:p>
      <w:pPr>
        <w:spacing w:after="150"/>
      </w:pPr>
      <w:r>
        <w:rPr/>
        <w:t xml:space="preserve">图表：2019-2023年华南地区mtor抑制剂主要最终用户销量份额</w:t>
      </w:r>
    </w:p>
    <w:p>
      <w:pPr>
        <w:spacing w:after="150"/>
      </w:pPr>
      <w:r>
        <w:rPr/>
        <w:t xml:space="preserve">图表：2019-2023年华东地区mtor抑制剂主要类型产量份额</w:t>
      </w:r>
    </w:p>
    <w:p>
      <w:pPr>
        <w:spacing w:after="150"/>
      </w:pPr>
      <w:r>
        <w:rPr/>
        <w:t xml:space="preserve">图表：2019-2023年华东地区mtor抑制剂主要最终用户销量份额</w:t>
      </w:r>
    </w:p>
    <w:p>
      <w:pPr>
        <w:spacing w:after="150"/>
      </w:pPr>
      <w:r>
        <w:rPr/>
        <w:t xml:space="preserve">图表：2019-2023年东北地区mtor抑制剂主要类型产量份额</w:t>
      </w:r>
    </w:p>
    <w:p>
      <w:pPr>
        <w:spacing w:after="150"/>
      </w:pPr>
      <w:r>
        <w:rPr/>
        <w:t xml:space="preserve">图表：2019-2023年东北地区mtor抑制剂主要最终用户销量份额</w:t>
      </w:r>
    </w:p>
    <w:p>
      <w:pPr>
        <w:spacing w:after="150"/>
      </w:pPr>
      <w:r>
        <w:rPr/>
        <w:t xml:space="preserve">图表：2019-2023年西南地区mtor抑制剂主要类型产量份额</w:t>
      </w:r>
    </w:p>
    <w:p>
      <w:pPr>
        <w:spacing w:after="150"/>
      </w:pPr>
      <w:r>
        <w:rPr/>
        <w:t xml:space="preserve">图表：2019-2023年西南地区mtor抑制剂主要最终用户销量份额</w:t>
      </w:r>
    </w:p>
    <w:p>
      <w:pPr>
        <w:spacing w:after="150"/>
      </w:pPr>
      <w:r>
        <w:rPr/>
        <w:t xml:space="preserve">图表：2019-2023年西北地区mtor抑制剂主要类型产量份额</w:t>
      </w:r>
    </w:p>
    <w:p>
      <w:pPr>
        <w:spacing w:after="150"/>
      </w:pPr>
      <w:r>
        <w:rPr/>
        <w:t xml:space="preserve">图表：2019-2023年西北地区mtor抑制剂主要最终用户销量份额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本文地址：https://www.51baogao.cn/baogao/20220310/251385.shtml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10/2513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中国mTOR抑制剂行业市场深度调研及发展趋势与投资前景研究报告(2024-2029版)</dc:title>
  <dc:description>中国mTOR抑制剂行业市场深度调研及发展趋势与投资前景研究报告(2024-2029版)</dc:description>
  <dc:subject>中国mTOR抑制剂行业市场深度调研及发展趋势与投资前景研究报告(2024-2029版)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2024-01-29T04:05:07+08:00</dcterms:created>
  <dcterms:modified xsi:type="dcterms:W3CDTF">2024-01-29T04:05:07+08:00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