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酒店行业市场深度调研及发展趋势与投资前景研究报告(2024-2029版)</w:t>
      </w:r>
    </w:p>
    <w:p>
      <w:pPr>
        <w:spacing w:after="150"/>
      </w:pPr>
      <w:r>
        <w:rPr>
          <w:b w:val="1"/>
          <w:bCs w:val="1"/>
        </w:rPr>
        <w:t xml:space="preserve">报告简介</w:t>
      </w:r>
    </w:p>
    <w:p>
      <w:pPr>
        <w:spacing w:after="150"/>
      </w:pPr>
      <w:r>
        <w:rPr/>
        <w:t xml:space="preserve">2020年国内酒店存量出现历史性下滑，门店数/客房总数同比分别下滑17.4%和13.0%;星级饭店：为国家(省级)旅游局根据一定标准评定/分级的酒店，尽管随着星级酒店评价体系陈旧僵化，无法再充分适应行业需求，以及面临着来自品牌连锁酒店的激烈竞争，星级酒店数量2014年后即处于持续下降通道;然而新冠疫情的冲击使得星级酒店下滑速度大幅加快，2020年9月星级酒店数量达到历史新低的6999家，后续尽管随着疫情好转星级酒店数量有所恢复，但大幅落后于2019年同期水平。</w:t>
      </w:r>
    </w:p>
    <w:p>
      <w:pPr>
        <w:spacing w:after="150"/>
      </w:pPr>
      <w:r>
        <w:rPr/>
        <w:t xml:space="preserve">从2020年3月开始，中国市场就开始逐渐反弹，酒店入住率也维持在高位。此外，中心城市的酒店表现弱于郊区和中小城市。中国酒店市场在恢复期的主要驱动力来自周末度假需求，而不是传统的商务出行需求。这类酒店一般离家不远，交通便捷，可以开车抵达。在4月和5月的小长假期间，中国的一些度假酒店入住率甚至达到了95%，已经达到2019年的同期入住率。暑期以来，休闲游和亲子游为主导的市场需求依然旺盛，2020年7月的入住率已经恢复到58%，和2019年同期的差距只有13个百分点。</w:t>
      </w:r>
    </w:p>
    <w:p>
      <w:pPr>
        <w:spacing w:after="150"/>
      </w:pPr>
      <w:r>
        <w:rPr/>
        <w:t xml:space="preserve">对比国外的希尔顿、凯悦、万豪等国际酒店，国内的华住、开元、锦江2020年业绩表现更加明朗。得益于亚洲地区特别是大中华区疫情的有效控制，文旅市场的快速复苏在五一和十一迎来了两大高潮。</w:t>
      </w:r>
    </w:p>
    <w:p>
      <w:pPr>
        <w:spacing w:after="150"/>
      </w:pPr>
      <w:r>
        <w:rPr/>
        <w:t xml:space="preserve">整体上看酒店业经营数据复苏趋势与航空/铁路一致，酒店龙头经营数据得益于其自身门店结构改善/疫后连锁龙头更受消费者青睐/以及疫情后行业供需格局优化等原因，RevPAR复苏情况高于铁路/航空客运人次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酒店市场进行了分析研究。报告在总结中国酒店行业发展历程的基础上，结合新时期的各方面因素，对中国酒店行业的发展趋势给予了细致和审慎的预测论证。报告资料详实，图表丰富，既有深入的分析，又有直观的比较，为酒店行业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世界酒店行业发展情况分析 </w:t>
      </w:r>
    </w:p>
    <w:p>
      <w:pPr>
        <w:spacing w:after="150"/>
      </w:pPr>
      <w:r>
        <w:rPr/>
        <w:t xml:space="preserve">第一节 世界酒店行业分析 </w:t>
      </w:r>
    </w:p>
    <w:p>
      <w:pPr>
        <w:spacing w:after="150"/>
      </w:pPr>
      <w:r>
        <w:rPr/>
        <w:t xml:space="preserve">一、世界酒店行业特点 </w:t>
      </w:r>
    </w:p>
    <w:p>
      <w:pPr>
        <w:spacing w:after="150"/>
      </w:pPr>
      <w:r>
        <w:rPr/>
        <w:t xml:space="preserve">二、世界酒店行业动态 </w:t>
      </w:r>
    </w:p>
    <w:p>
      <w:pPr>
        <w:spacing w:after="150"/>
      </w:pPr>
      <w:r>
        <w:rPr/>
        <w:t xml:space="preserve">第二节 世界酒店市场分析 </w:t>
      </w:r>
    </w:p>
    <w:p>
      <w:pPr>
        <w:spacing w:after="150"/>
      </w:pPr>
      <w:r>
        <w:rPr/>
        <w:t xml:space="preserve">一、世界酒店消费情况 </w:t>
      </w:r>
    </w:p>
    <w:p>
      <w:pPr>
        <w:spacing w:after="150"/>
      </w:pPr>
      <w:r>
        <w:rPr/>
        <w:t xml:space="preserve">二、世界酒店消费结构 </w:t>
      </w:r>
    </w:p>
    <w:p>
      <w:pPr>
        <w:spacing w:after="150"/>
      </w:pPr>
      <w:r>
        <w:rPr/>
        <w:t xml:space="preserve">三、世界酒店价格分析 </w:t>
      </w:r>
    </w:p>
    <w:p>
      <w:pPr>
        <w:spacing w:after="150"/>
      </w:pPr>
      <w:r>
        <w:rPr/>
        <w:t xml:space="preserve">第三节 2019-2023年中外酒店市场对比 </w:t>
      </w:r>
    </w:p>
    <w:p>
      <w:pPr>
        <w:spacing w:after="150"/>
      </w:pPr>
      <w:r>
        <w:rPr>
          <w:b w:val="1"/>
          <w:bCs w:val="1"/>
        </w:rPr>
        <w:t xml:space="preserve">第二章 中国酒店行业供给情况分析及趋势 </w:t>
      </w:r>
    </w:p>
    <w:p>
      <w:pPr>
        <w:spacing w:after="150"/>
      </w:pPr>
      <w:r>
        <w:rPr/>
        <w:t xml:space="preserve">第一节 2019-2023年中国酒店行业市场供给分析 </w:t>
      </w:r>
    </w:p>
    <w:p>
      <w:pPr>
        <w:spacing w:after="150"/>
      </w:pPr>
      <w:r>
        <w:rPr/>
        <w:t xml:space="preserve">一、酒店整体供给情况分析 </w:t>
      </w:r>
    </w:p>
    <w:p>
      <w:pPr>
        <w:spacing w:after="150"/>
      </w:pPr>
      <w:r>
        <w:rPr/>
        <w:t xml:space="preserve">二、酒店重点区域供给分析 </w:t>
      </w:r>
    </w:p>
    <w:p>
      <w:pPr>
        <w:spacing w:after="150"/>
      </w:pPr>
      <w:r>
        <w:rPr/>
        <w:t xml:space="preserve">第二节 酒店行业供给关系因素分析 </w:t>
      </w:r>
    </w:p>
    <w:p>
      <w:pPr>
        <w:spacing w:after="150"/>
      </w:pPr>
      <w:r>
        <w:rPr/>
        <w:t xml:space="preserve">一、需求变化因素 </w:t>
      </w:r>
    </w:p>
    <w:p>
      <w:pPr>
        <w:spacing w:after="150"/>
      </w:pPr>
      <w:r>
        <w:rPr/>
        <w:t xml:space="preserve">二、原料供给状况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2024-2029年中国酒店行业市场供给趋势 </w:t>
      </w:r>
    </w:p>
    <w:p>
      <w:pPr>
        <w:spacing w:after="150"/>
      </w:pPr>
      <w:r>
        <w:rPr/>
        <w:t xml:space="preserve">一、酒店整体供给情况趋势分析 </w:t>
      </w:r>
    </w:p>
    <w:p>
      <w:pPr>
        <w:spacing w:after="150"/>
      </w:pPr>
      <w:r>
        <w:rPr/>
        <w:t xml:space="preserve">二、酒店重点区域供给趋势分析 </w:t>
      </w:r>
    </w:p>
    <w:p>
      <w:pPr>
        <w:spacing w:after="150"/>
      </w:pPr>
      <w:r>
        <w:rPr/>
        <w:t xml:space="preserve">三、影响未来酒店供给的因素分析 </w:t>
      </w:r>
    </w:p>
    <w:p>
      <w:pPr>
        <w:spacing w:after="150"/>
      </w:pPr>
      <w:r>
        <w:rPr>
          <w:b w:val="1"/>
          <w:bCs w:val="1"/>
        </w:rPr>
        <w:t xml:space="preserve">第三章 信息社会下的酒店行业宏观经济环境分析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五、2024-2029年中国宏观经济趋势预测 </w:t>
      </w:r>
    </w:p>
    <w:p>
      <w:pPr>
        <w:spacing w:after="150"/>
      </w:pPr>
      <w:r>
        <w:rPr>
          <w:b w:val="1"/>
          <w:bCs w:val="1"/>
        </w:rPr>
        <w:t xml:space="preserve">第四章 2019-2023年中国酒店行业发展概况 </w:t>
      </w:r>
    </w:p>
    <w:p>
      <w:pPr>
        <w:spacing w:after="150"/>
      </w:pPr>
      <w:r>
        <w:rPr/>
        <w:t xml:space="preserve">第一节 2019-2023年中国酒店行业发展态势分析 </w:t>
      </w:r>
    </w:p>
    <w:p>
      <w:pPr>
        <w:spacing w:after="150"/>
      </w:pPr>
      <w:r>
        <w:rPr/>
        <w:t xml:space="preserve">一、上半市场稳健回暖，下半年再陷动荡 </w:t>
      </w:r>
    </w:p>
    <w:p>
      <w:pPr>
        <w:spacing w:after="150"/>
      </w:pPr>
      <w:r>
        <w:rPr/>
        <w:t xml:space="preserve">二、消费者需求向上兼容，中高端酒店表现依旧亮眼 </w:t>
      </w:r>
    </w:p>
    <w:p>
      <w:pPr>
        <w:spacing w:after="150"/>
      </w:pPr>
      <w:r>
        <w:rPr/>
        <w:t xml:space="preserve">第二节 2019-2023年中国酒店行业发展特点分析 </w:t>
      </w:r>
    </w:p>
    <w:p>
      <w:pPr>
        <w:spacing w:after="150"/>
      </w:pPr>
      <w:r>
        <w:rPr/>
        <w:t xml:space="preserve">一、竞争意识变化明显，运营逻辑悄然发生改变 </w:t>
      </w:r>
    </w:p>
    <w:p>
      <w:pPr>
        <w:spacing w:after="150"/>
      </w:pPr>
      <w:r>
        <w:rPr/>
        <w:t xml:space="preserve">二、服务体验创新不断，“酒店+”模式拓展企业营收边界 </w:t>
      </w:r>
    </w:p>
    <w:p>
      <w:pPr>
        <w:spacing w:after="150"/>
      </w:pPr>
      <w:r>
        <w:rPr/>
        <w:t xml:space="preserve">第三节 2019-2023年中国酒店行业市场供需分析 </w:t>
      </w:r>
    </w:p>
    <w:p>
      <w:pPr>
        <w:spacing w:after="150"/>
      </w:pPr>
      <w:r>
        <w:rPr/>
        <w:t xml:space="preserve">一、2019-2023年国内酒店行业供给情况分析 </w:t>
      </w:r>
    </w:p>
    <w:p>
      <w:pPr>
        <w:spacing w:after="150"/>
      </w:pPr>
      <w:r>
        <w:rPr/>
        <w:t xml:space="preserve">二、2019-2023年国内酒店行业需求情况分析 </w:t>
      </w:r>
    </w:p>
    <w:p>
      <w:pPr>
        <w:spacing w:after="150"/>
      </w:pPr>
      <w:r>
        <w:rPr>
          <w:b w:val="1"/>
          <w:bCs w:val="1"/>
        </w:rPr>
        <w:t xml:space="preserve">第五章 2019-2023年中国酒店行业整体运行状况 </w:t>
      </w:r>
    </w:p>
    <w:p>
      <w:pPr>
        <w:spacing w:after="150"/>
      </w:pPr>
      <w:r>
        <w:rPr/>
        <w:t xml:space="preserve">第一节 2019-2023年酒店行业盈利能力分析 </w:t>
      </w:r>
    </w:p>
    <w:p>
      <w:pPr>
        <w:spacing w:after="150"/>
      </w:pPr>
      <w:r>
        <w:rPr/>
        <w:t xml:space="preserve">一、国内酒店行业营收及其增长率 </w:t>
      </w:r>
    </w:p>
    <w:p>
      <w:pPr>
        <w:spacing w:after="150"/>
      </w:pPr>
      <w:r>
        <w:rPr/>
        <w:t xml:space="preserve">二、国内酒店行业销售毛利率 </w:t>
      </w:r>
    </w:p>
    <w:p>
      <w:pPr>
        <w:spacing w:after="150"/>
      </w:pPr>
      <w:r>
        <w:rPr/>
        <w:t xml:space="preserve">三、国内酒店行业销售净利率 </w:t>
      </w:r>
    </w:p>
    <w:p>
      <w:pPr>
        <w:spacing w:after="150"/>
      </w:pPr>
      <w:r>
        <w:rPr/>
        <w:t xml:space="preserve">第二节 2019-2023年酒店行业偿债能力分析 </w:t>
      </w:r>
    </w:p>
    <w:p>
      <w:pPr>
        <w:spacing w:after="150"/>
      </w:pPr>
      <w:r>
        <w:rPr/>
        <w:t xml:space="preserve">一、国内酒店行业资产负债率 </w:t>
      </w:r>
    </w:p>
    <w:p>
      <w:pPr>
        <w:spacing w:after="150"/>
      </w:pPr>
      <w:r>
        <w:rPr/>
        <w:t xml:space="preserve">二、国内酒店行业流动比率 </w:t>
      </w:r>
    </w:p>
    <w:p>
      <w:pPr>
        <w:spacing w:after="150"/>
      </w:pPr>
      <w:r>
        <w:rPr/>
        <w:t xml:space="preserve">三、国内酒店行业速动比率 </w:t>
      </w:r>
    </w:p>
    <w:p>
      <w:pPr>
        <w:spacing w:after="150"/>
      </w:pPr>
      <w:r>
        <w:rPr/>
        <w:t xml:space="preserve">第三节 2019-2023年酒店行业营运能力分析 </w:t>
      </w:r>
    </w:p>
    <w:p>
      <w:pPr>
        <w:spacing w:after="150"/>
      </w:pPr>
      <w:r>
        <w:rPr/>
        <w:t xml:space="preserve">一、国内酒店行业总资产周转率 </w:t>
      </w:r>
    </w:p>
    <w:p>
      <w:pPr>
        <w:spacing w:after="150"/>
      </w:pPr>
      <w:r>
        <w:rPr/>
        <w:t xml:space="preserve">二、国内酒店行业应收账款周转率 </w:t>
      </w:r>
    </w:p>
    <w:p>
      <w:pPr>
        <w:spacing w:after="150"/>
      </w:pPr>
      <w:r>
        <w:rPr>
          <w:b w:val="1"/>
          <w:bCs w:val="1"/>
        </w:rPr>
        <w:t xml:space="preserve">第六章 2019-2023年中国酒店行业竞争情况分析 </w:t>
      </w:r>
    </w:p>
    <w:p>
      <w:pPr>
        <w:spacing w:after="150"/>
      </w:pPr>
      <w:r>
        <w:rPr/>
        <w:t xml:space="preserve">第一节 酒店行业经济指标分析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酒店行业竞争结构分析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2024-2029年中国酒店行业市场竞争策略展望分析 </w:t>
      </w:r>
    </w:p>
    <w:p>
      <w:pPr>
        <w:spacing w:after="150"/>
      </w:pPr>
      <w:r>
        <w:rPr/>
        <w:t xml:space="preserve">一、酒店行业市场竞争趋势分析 </w:t>
      </w:r>
    </w:p>
    <w:p>
      <w:pPr>
        <w:spacing w:after="150"/>
      </w:pPr>
      <w:r>
        <w:rPr/>
        <w:t xml:space="preserve">二、酒店行业市场竞争格局展望分析 </w:t>
      </w:r>
    </w:p>
    <w:p>
      <w:pPr>
        <w:spacing w:after="150"/>
      </w:pPr>
      <w:r>
        <w:rPr/>
        <w:t xml:space="preserve">三、酒店行业市场竞争策略分析 </w:t>
      </w:r>
    </w:p>
    <w:p>
      <w:pPr>
        <w:spacing w:after="150"/>
      </w:pPr>
      <w:r>
        <w:rPr>
          <w:b w:val="1"/>
          <w:bCs w:val="1"/>
        </w:rPr>
        <w:t xml:space="preserve">第七章 国内酒店行业消费者分析 </w:t>
      </w:r>
    </w:p>
    <w:p>
      <w:pPr>
        <w:spacing w:after="150"/>
      </w:pPr>
      <w:r>
        <w:rPr/>
        <w:t xml:space="preserve">第一节 国内酒店行业消费者画像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三、消费者区域结构 </w:t>
      </w:r>
    </w:p>
    <w:p>
      <w:pPr>
        <w:spacing w:after="150"/>
      </w:pPr>
      <w:r>
        <w:rPr/>
        <w:t xml:space="preserve">四、消费者职业结构 </w:t>
      </w:r>
    </w:p>
    <w:p>
      <w:pPr>
        <w:spacing w:after="150"/>
      </w:pPr>
      <w:r>
        <w:rPr/>
        <w:t xml:space="preserve">五、消费者收入结构 </w:t>
      </w:r>
    </w:p>
    <w:p>
      <w:pPr>
        <w:spacing w:after="150"/>
      </w:pPr>
      <w:r>
        <w:rPr/>
        <w:t xml:space="preserve">第二节 国内酒店行业消费者消费习性分析 </w:t>
      </w:r>
    </w:p>
    <w:p>
      <w:pPr>
        <w:spacing w:after="150"/>
      </w:pPr>
      <w:r>
        <w:rPr/>
        <w:t xml:space="preserve">一、消费动机 </w:t>
      </w:r>
    </w:p>
    <w:p>
      <w:pPr>
        <w:spacing w:after="150"/>
      </w:pPr>
      <w:r>
        <w:rPr/>
        <w:t xml:space="preserve">二、消费信息获取渠道 </w:t>
      </w:r>
    </w:p>
    <w:p>
      <w:pPr>
        <w:spacing w:after="150"/>
      </w:pPr>
      <w:r>
        <w:rPr/>
        <w:t xml:space="preserve">三、时间偏好 </w:t>
      </w:r>
    </w:p>
    <w:p>
      <w:pPr>
        <w:spacing w:after="150"/>
      </w:pPr>
      <w:r>
        <w:rPr/>
        <w:t xml:space="preserve">四、品牌偏好 </w:t>
      </w:r>
    </w:p>
    <w:p>
      <w:pPr>
        <w:spacing w:after="150"/>
      </w:pPr>
      <w:r>
        <w:rPr/>
        <w:t xml:space="preserve">五、消费者支付能力及意愿 </w:t>
      </w:r>
    </w:p>
    <w:p>
      <w:pPr>
        <w:spacing w:after="150"/>
      </w:pPr>
      <w:r>
        <w:rPr/>
        <w:t xml:space="preserve">第三节 国内酒店行业消费趋势 </w:t>
      </w:r>
    </w:p>
    <w:p>
      <w:pPr>
        <w:spacing w:after="150"/>
      </w:pPr>
      <w:r>
        <w:rPr>
          <w:b w:val="1"/>
          <w:bCs w:val="1"/>
        </w:rPr>
        <w:t xml:space="preserve">第八章 2019-2023年中国酒店产业区域运行分析 </w:t>
      </w:r>
    </w:p>
    <w:p>
      <w:pPr>
        <w:spacing w:after="150"/>
      </w:pPr>
      <w:r>
        <w:rPr/>
        <w:t xml:space="preserve">第一节 2019-2023年华东地区酒店产业行业运行情况 </w:t>
      </w:r>
    </w:p>
    <w:p>
      <w:pPr>
        <w:spacing w:after="150"/>
      </w:pPr>
      <w:r>
        <w:rPr/>
        <w:t xml:space="preserve">一、区域基本概况 </w:t>
      </w:r>
    </w:p>
    <w:p>
      <w:pPr>
        <w:spacing w:after="150"/>
      </w:pPr>
      <w:r>
        <w:rPr/>
        <w:t xml:space="preserve">二、区域酒店行业供需情况分析 </w:t>
      </w:r>
    </w:p>
    <w:p>
      <w:pPr>
        <w:spacing w:after="150"/>
      </w:pPr>
      <w:r>
        <w:rPr/>
        <w:t xml:space="preserve">第二节 2019-2023年华南地区酒店产业行业运行情况 </w:t>
      </w:r>
    </w:p>
    <w:p>
      <w:pPr>
        <w:spacing w:after="150"/>
      </w:pPr>
      <w:r>
        <w:rPr/>
        <w:t xml:space="preserve">一、区域基本概况 </w:t>
      </w:r>
    </w:p>
    <w:p>
      <w:pPr>
        <w:spacing w:after="150"/>
      </w:pPr>
      <w:r>
        <w:rPr/>
        <w:t xml:space="preserve">二、区域酒店行业供需情况分析 </w:t>
      </w:r>
    </w:p>
    <w:p>
      <w:pPr>
        <w:spacing w:after="150"/>
      </w:pPr>
      <w:r>
        <w:rPr/>
        <w:t xml:space="preserve">第三节 2019-2023年华中地区酒店产业行业运行情况 </w:t>
      </w:r>
    </w:p>
    <w:p>
      <w:pPr>
        <w:spacing w:after="150"/>
      </w:pPr>
      <w:r>
        <w:rPr/>
        <w:t xml:space="preserve">一、区域基本概况 </w:t>
      </w:r>
    </w:p>
    <w:p>
      <w:pPr>
        <w:spacing w:after="150"/>
      </w:pPr>
      <w:r>
        <w:rPr/>
        <w:t xml:space="preserve">二、区域酒店行业供需情况分析 </w:t>
      </w:r>
    </w:p>
    <w:p>
      <w:pPr>
        <w:spacing w:after="150"/>
      </w:pPr>
      <w:r>
        <w:rPr/>
        <w:t xml:space="preserve">第四节 2019-2023年华北地区酒店产业行业运行情况 </w:t>
      </w:r>
    </w:p>
    <w:p>
      <w:pPr>
        <w:spacing w:after="150"/>
      </w:pPr>
      <w:r>
        <w:rPr/>
        <w:t xml:space="preserve">一、区域基本概况 </w:t>
      </w:r>
    </w:p>
    <w:p>
      <w:pPr>
        <w:spacing w:after="150"/>
      </w:pPr>
      <w:r>
        <w:rPr/>
        <w:t xml:space="preserve">二、区域酒店行业供需情况分析 </w:t>
      </w:r>
    </w:p>
    <w:p>
      <w:pPr>
        <w:spacing w:after="150"/>
      </w:pPr>
      <w:r>
        <w:rPr/>
        <w:t xml:space="preserve">第五节 2019-2023年西北地区酒店产业行业运行情况 </w:t>
      </w:r>
    </w:p>
    <w:p>
      <w:pPr>
        <w:spacing w:after="150"/>
      </w:pPr>
      <w:r>
        <w:rPr/>
        <w:t xml:space="preserve">一、区域基本概况 </w:t>
      </w:r>
    </w:p>
    <w:p>
      <w:pPr>
        <w:spacing w:after="150"/>
      </w:pPr>
      <w:r>
        <w:rPr/>
        <w:t xml:space="preserve">二、区域酒店行业供需情况分析 </w:t>
      </w:r>
    </w:p>
    <w:p>
      <w:pPr>
        <w:spacing w:after="150"/>
      </w:pPr>
      <w:r>
        <w:rPr/>
        <w:t xml:space="preserve">第六节 2019-2023年西南地区酒店产业行业运行情况 </w:t>
      </w:r>
    </w:p>
    <w:p>
      <w:pPr>
        <w:spacing w:after="150"/>
      </w:pPr>
      <w:r>
        <w:rPr/>
        <w:t xml:space="preserve">一、区域基本概况 </w:t>
      </w:r>
    </w:p>
    <w:p>
      <w:pPr>
        <w:spacing w:after="150"/>
      </w:pPr>
      <w:r>
        <w:rPr/>
        <w:t xml:space="preserve">二、区域酒店行业供需情况分析 </w:t>
      </w:r>
    </w:p>
    <w:p>
      <w:pPr>
        <w:spacing w:after="150"/>
      </w:pPr>
      <w:r>
        <w:rPr/>
        <w:t xml:space="preserve">第七节 2019-2023年东北地区酒店产业行业运行情况 </w:t>
      </w:r>
    </w:p>
    <w:p>
      <w:pPr>
        <w:spacing w:after="150"/>
      </w:pPr>
      <w:r>
        <w:rPr/>
        <w:t xml:space="preserve">一、区域基本概况 </w:t>
      </w:r>
    </w:p>
    <w:p>
      <w:pPr>
        <w:spacing w:after="150"/>
      </w:pPr>
      <w:r>
        <w:rPr/>
        <w:t xml:space="preserve">二、区域酒店行业供需情况分析 </w:t>
      </w:r>
    </w:p>
    <w:p>
      <w:pPr>
        <w:spacing w:after="150"/>
      </w:pPr>
      <w:r>
        <w:rPr>
          <w:b w:val="1"/>
          <w:bCs w:val="1"/>
        </w:rPr>
        <w:t xml:space="preserve">第九章 2019-2023年中国酒店行业重点企业竞争力分析 </w:t>
      </w:r>
    </w:p>
    <w:p>
      <w:pPr>
        <w:spacing w:after="150"/>
      </w:pPr>
      <w:r>
        <w:rPr/>
        <w:t xml:space="preserve">第一节 华天酒店集团股份有限公司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锦江国际(集团)有限公司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华住酒店管理有限公司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北京首旅酒店(集团)股份有限公司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尚美生活集团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格林豪泰酒店(中国)有限公司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开元酒店集团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上海亚朵商业管理(集团)有限公司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广西东呈础宇酒店投资管理集团有限公司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浙江君亭酒店管理股份有限公司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2019-2023年中国酒店行业消费市场分析 </w:t>
      </w:r>
    </w:p>
    <w:p>
      <w:pPr>
        <w:spacing w:after="150"/>
      </w:pPr>
      <w:r>
        <w:rPr/>
        <w:t xml:space="preserve">第一节 酒店行业市场消费需求分析 </w:t>
      </w:r>
    </w:p>
    <w:p>
      <w:pPr>
        <w:spacing w:after="150"/>
      </w:pPr>
      <w:r>
        <w:rPr/>
        <w:t xml:space="preserve">一、酒店行业市场的消费需求变化 </w:t>
      </w:r>
    </w:p>
    <w:p>
      <w:pPr>
        <w:spacing w:after="150"/>
      </w:pPr>
      <w:r>
        <w:rPr/>
        <w:t xml:space="preserve">二、酒店行业的需求情况分析 </w:t>
      </w:r>
    </w:p>
    <w:p>
      <w:pPr>
        <w:spacing w:after="150"/>
      </w:pPr>
      <w:r>
        <w:rPr/>
        <w:t xml:space="preserve">三、2019-2023年酒店行业品牌市场消费需求分析 </w:t>
      </w:r>
    </w:p>
    <w:p>
      <w:pPr>
        <w:spacing w:after="150"/>
      </w:pPr>
      <w:r>
        <w:rPr/>
        <w:t xml:space="preserve">第二节 酒店行业消费市场状况分析 </w:t>
      </w:r>
    </w:p>
    <w:p>
      <w:pPr>
        <w:spacing w:after="150"/>
      </w:pPr>
      <w:r>
        <w:rPr/>
        <w:t xml:space="preserve">一、酒店行业消费特点 </w:t>
      </w:r>
    </w:p>
    <w:p>
      <w:pPr>
        <w:spacing w:after="150"/>
      </w:pPr>
      <w:r>
        <w:rPr/>
        <w:t xml:space="preserve">二、酒店行业消费分析 </w:t>
      </w:r>
    </w:p>
    <w:p>
      <w:pPr>
        <w:spacing w:after="150"/>
      </w:pPr>
      <w:r>
        <w:rPr/>
        <w:t xml:space="preserve">三、酒店行业消费结构分析 </w:t>
      </w:r>
    </w:p>
    <w:p>
      <w:pPr>
        <w:spacing w:after="150"/>
      </w:pPr>
      <w:r>
        <w:rPr/>
        <w:t xml:space="preserve">四、酒店行业消费的市场变化 </w:t>
      </w:r>
    </w:p>
    <w:p>
      <w:pPr>
        <w:spacing w:after="150"/>
      </w:pPr>
      <w:r>
        <w:rPr/>
        <w:t xml:space="preserve">五、酒店行业市场的消费方向 </w:t>
      </w:r>
    </w:p>
    <w:p>
      <w:pPr>
        <w:spacing w:after="150"/>
      </w:pPr>
      <w:r>
        <w:rPr/>
        <w:t xml:space="preserve">第三节 酒店行业产品的品牌市场调查 </w:t>
      </w:r>
    </w:p>
    <w:p>
      <w:pPr>
        <w:spacing w:after="150"/>
      </w:pPr>
      <w:r>
        <w:rPr/>
        <w:t xml:space="preserve">一、消费者对行业品牌认知度宏观调查 </w:t>
      </w:r>
    </w:p>
    <w:p>
      <w:pPr>
        <w:spacing w:after="150"/>
      </w:pPr>
      <w:r>
        <w:rPr/>
        <w:t xml:space="preserve">二、消费者的消费理念调研 </w:t>
      </w:r>
    </w:p>
    <w:p>
      <w:pPr>
        <w:spacing w:after="150"/>
      </w:pPr>
      <w:r>
        <w:rPr>
          <w:b w:val="1"/>
          <w:bCs w:val="1"/>
        </w:rPr>
        <w:t xml:space="preserve">第十一章 中国酒店行业投资策略分析 </w:t>
      </w:r>
    </w:p>
    <w:p>
      <w:pPr>
        <w:spacing w:after="150"/>
      </w:pPr>
      <w:r>
        <w:rPr/>
        <w:t xml:space="preserve">第一节 2019-2023年中国酒店行业投资环境分析 </w:t>
      </w:r>
    </w:p>
    <w:p>
      <w:pPr>
        <w:spacing w:after="150"/>
      </w:pPr>
      <w:r>
        <w:rPr/>
        <w:t xml:space="preserve">第二节 2019-2023年中国酒店行业投资收益分析 </w:t>
      </w:r>
    </w:p>
    <w:p>
      <w:pPr>
        <w:spacing w:after="150"/>
      </w:pPr>
      <w:r>
        <w:rPr/>
        <w:t xml:space="preserve">第三节 2019-2023年中国酒店行业产品投资方向 </w:t>
      </w:r>
    </w:p>
    <w:p>
      <w:pPr>
        <w:spacing w:after="150"/>
      </w:pPr>
      <w:r>
        <w:rPr/>
        <w:t xml:space="preserve">第四节 2024-2029年中国酒店行业投资收益预测 </w:t>
      </w:r>
    </w:p>
    <w:p>
      <w:pPr>
        <w:spacing w:after="150"/>
      </w:pPr>
      <w:r>
        <w:rPr/>
        <w:t xml:space="preserve">一、预测理论依据 </w:t>
      </w:r>
    </w:p>
    <w:p>
      <w:pPr>
        <w:spacing w:after="150"/>
      </w:pPr>
      <w:r>
        <w:rPr/>
        <w:t xml:space="preserve">二、2024-2029年中国酒店行业总产值预测 </w:t>
      </w:r>
    </w:p>
    <w:p>
      <w:pPr>
        <w:spacing w:after="150"/>
      </w:pPr>
      <w:r>
        <w:rPr/>
        <w:t xml:space="preserve">三、2024-2029年中国酒店行业销售收入预测 </w:t>
      </w:r>
    </w:p>
    <w:p>
      <w:pPr>
        <w:spacing w:after="150"/>
      </w:pPr>
      <w:r>
        <w:rPr/>
        <w:t xml:space="preserve">四、2024-2029年中国酒店行业利润总额预测 </w:t>
      </w:r>
    </w:p>
    <w:p>
      <w:pPr>
        <w:spacing w:after="150"/>
      </w:pPr>
      <w:r>
        <w:rPr/>
        <w:t xml:space="preserve">五、2024-2029年中国酒店行业总资产预测 </w:t>
      </w:r>
    </w:p>
    <w:p>
      <w:pPr>
        <w:spacing w:after="150"/>
      </w:pPr>
      <w:r>
        <w:rPr>
          <w:b w:val="1"/>
          <w:bCs w:val="1"/>
        </w:rPr>
        <w:t xml:space="preserve">第十二章 中国酒店行业投资风险分析 </w:t>
      </w:r>
    </w:p>
    <w:p>
      <w:pPr>
        <w:spacing w:after="150"/>
      </w:pPr>
      <w:r>
        <w:rPr/>
        <w:t xml:space="preserve">第一节 中国酒店行业内部风险分析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中国酒店行业外部风险分析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酒店行业发展趋势与投资战略研究 </w:t>
      </w:r>
    </w:p>
    <w:p>
      <w:pPr>
        <w:spacing w:after="150"/>
      </w:pPr>
      <w:r>
        <w:rPr/>
        <w:t xml:space="preserve">第一节 酒店市场发展潜力分析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酒店行业发展趋势分析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酒店行业发展战略研究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2024-2029年酒店行业市场策略分析 </w:t>
      </w:r>
    </w:p>
    <w:p>
      <w:pPr>
        <w:spacing w:after="150"/>
      </w:pPr>
      <w:r>
        <w:rPr/>
        <w:t xml:space="preserve">第一节 酒店行业营销策略分析及建议 </w:t>
      </w:r>
    </w:p>
    <w:p>
      <w:pPr>
        <w:spacing w:after="150"/>
      </w:pPr>
      <w:r>
        <w:rPr/>
        <w:t xml:space="preserve">一、酒店行业营销模式 </w:t>
      </w:r>
    </w:p>
    <w:p>
      <w:pPr>
        <w:spacing w:after="150"/>
      </w:pPr>
      <w:r>
        <w:rPr/>
        <w:t xml:space="preserve">二、酒店行业营销策略 </w:t>
      </w:r>
    </w:p>
    <w:p>
      <w:pPr>
        <w:spacing w:after="150"/>
      </w:pPr>
      <w:r>
        <w:rPr/>
        <w:t xml:space="preserve">三、外销与内销优势分析 </w:t>
      </w:r>
    </w:p>
    <w:p>
      <w:pPr>
        <w:spacing w:after="150"/>
      </w:pPr>
      <w:r>
        <w:rPr/>
        <w:t xml:space="preserve">第二节 酒店行业企业经营模式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图表：2019-2023年全球酒店和度假村市场规模(单位：亿美元) </w:t>
      </w:r>
    </w:p>
    <w:p>
      <w:pPr>
        <w:spacing w:after="150"/>
      </w:pPr>
      <w:r>
        <w:rPr/>
        <w:t xml:space="preserve">图表：2022年1月全球旅店预定情况 </w:t>
      </w:r>
    </w:p>
    <w:p>
      <w:pPr>
        <w:spacing w:after="150"/>
      </w:pPr>
      <w:r>
        <w:rPr/>
        <w:t xml:space="preserve">图表：三大旗舰品牌2022-2025年开业情况 </w:t>
      </w:r>
    </w:p>
    <w:p>
      <w:pPr>
        <w:spacing w:after="150"/>
      </w:pPr>
      <w:r>
        <w:rPr/>
        <w:t xml:space="preserve">图表：2022年1月中国酒店项目签约情况 </w:t>
      </w:r>
    </w:p>
    <w:p>
      <w:pPr>
        <w:spacing w:after="150"/>
      </w:pPr>
      <w:r>
        <w:rPr/>
        <w:t xml:space="preserve">图表：2019-2023年全球酒店的数量(单位：万家) </w:t>
      </w:r>
    </w:p>
    <w:p>
      <w:pPr>
        <w:spacing w:after="150"/>
      </w:pPr>
      <w:r>
        <w:rPr/>
        <w:t xml:space="preserve">图表：美国高端以上酒店市场份额占比40% </w:t>
      </w:r>
    </w:p>
    <w:p>
      <w:pPr>
        <w:spacing w:after="150"/>
      </w:pPr>
      <w:r>
        <w:rPr/>
        <w:t xml:space="preserve">图表：全球酒店市场按价格计算分等级占比 </w:t>
      </w:r>
    </w:p>
    <w:p>
      <w:pPr>
        <w:spacing w:after="150"/>
      </w:pPr>
      <w:r>
        <w:rPr/>
        <w:t xml:space="preserve">图表：2019-2023年全国酒店客房数量最多的十个城市 </w:t>
      </w:r>
    </w:p>
    <w:p>
      <w:pPr>
        <w:spacing w:after="150"/>
      </w:pPr>
      <w:r>
        <w:rPr/>
        <w:t xml:space="preserve">图表：疫情反复下出行管控加强对旅游出行造成直接影响 </w:t>
      </w:r>
    </w:p>
    <w:p>
      <w:pPr>
        <w:spacing w:after="150"/>
      </w:pPr>
      <w:r>
        <w:rPr/>
        <w:t xml:space="preserve">图表：疫情对酒店入住率的冲击不断减弱 </w:t>
      </w:r>
    </w:p>
    <w:p>
      <w:pPr>
        <w:spacing w:after="150"/>
      </w:pPr>
      <w:r>
        <w:rPr/>
        <w:t xml:space="preserve">图表：2019-2023年酒店门店总量同比下滑17.4% </w:t>
      </w:r>
    </w:p>
    <w:p>
      <w:pPr>
        <w:spacing w:after="150"/>
      </w:pPr>
      <w:r>
        <w:rPr/>
        <w:t xml:space="preserve">图表：2019-2023年酒店客房总量同比下滑13% </w:t>
      </w:r>
    </w:p>
    <w:p>
      <w:pPr>
        <w:spacing w:after="150"/>
      </w:pPr>
      <w:r>
        <w:rPr/>
        <w:t xml:space="preserve">图表：疫情后星级酒店数量(单位：座) </w:t>
      </w:r>
    </w:p>
    <w:p>
      <w:pPr>
        <w:spacing w:after="150"/>
      </w:pPr>
      <w:r>
        <w:rPr/>
        <w:t xml:space="preserve">图表：2019-2023年企查查月均注销酒店数量(单位：万家) </w:t>
      </w:r>
    </w:p>
    <w:p>
      <w:pPr>
        <w:spacing w:after="150"/>
      </w:pPr>
      <w:r>
        <w:rPr/>
        <w:t xml:space="preserve">图表：餐饮住宿固定资产完成额承压 </w:t>
      </w:r>
    </w:p>
    <w:p>
      <w:pPr>
        <w:spacing w:after="150"/>
      </w:pPr>
      <w:r>
        <w:rPr/>
        <w:t xml:space="preserve">图表：2019-2023年企查查月均“酒店”企业增量同比下滑 </w:t>
      </w:r>
    </w:p>
    <w:p>
      <w:pPr>
        <w:spacing w:after="150"/>
      </w:pPr>
      <w:r>
        <w:rPr/>
        <w:t xml:space="preserve">图表：2001年以来美国和欧元区通胀率走势 </w:t>
      </w:r>
    </w:p>
    <w:p>
      <w:pPr>
        <w:spacing w:after="150"/>
      </w:pPr>
      <w:r>
        <w:rPr/>
        <w:t xml:space="preserve">图表：2019-2023年新兴市场资金累计流入量 </w:t>
      </w:r>
    </w:p>
    <w:p>
      <w:pPr>
        <w:spacing w:after="150"/>
      </w:pPr>
      <w:r>
        <w:rPr/>
        <w:t xml:space="preserve">图表：我国企业垂直行业信息化投融资事件数量(单位：件) </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图表：2019-2023年中国居民收入情况 </w:t>
      </w:r>
    </w:p>
    <w:p>
      <w:pPr>
        <w:spacing w:after="150"/>
      </w:pPr>
      <w:r>
        <w:rPr/>
        <w:t xml:space="preserve">图表：2019-2023年酒店投资人对于新酒店投资较为谨慎 </w:t>
      </w:r>
    </w:p>
    <w:p>
      <w:pPr>
        <w:spacing w:after="150"/>
      </w:pPr>
      <w:r>
        <w:rPr/>
        <w:t xml:space="preserve">图表：华住、锦江境内酒店revpar同比(2019)增速 </w:t>
      </w:r>
    </w:p>
    <w:p>
      <w:pPr>
        <w:spacing w:after="150"/>
      </w:pPr>
      <w:r>
        <w:rPr/>
        <w:t xml:space="preserve">图表：酒店行业的周期 </w:t>
      </w:r>
    </w:p>
    <w:p>
      <w:pPr>
        <w:spacing w:after="150"/>
      </w:pPr>
      <w:r>
        <w:rPr/>
        <w:t xml:space="preserve">图表：2021中国酒店集团规模top50排行榜： </w:t>
      </w:r>
    </w:p>
    <w:p>
      <w:pPr>
        <w:spacing w:after="150"/>
      </w:pPr>
      <w:r>
        <w:rPr/>
        <w:t xml:space="preserve">图表：国内酒店市场竞争格局 </w:t>
      </w:r>
    </w:p>
    <w:p>
      <w:pPr>
        <w:spacing w:after="150"/>
      </w:pPr>
      <w:r>
        <w:rPr/>
        <w:t xml:space="preserve">图表：中国星级酒店数量规模(按星级划分) </w:t>
      </w:r>
    </w:p>
    <w:p>
      <w:pPr>
        <w:spacing w:after="150"/>
      </w:pPr>
      <w:r>
        <w:rPr/>
        <w:t xml:space="preserve">图表：2019-2023年中国酒店消费者性别比例分布 </w:t>
      </w:r>
    </w:p>
    <w:p>
      <w:pPr>
        <w:spacing w:after="150"/>
      </w:pPr>
      <w:r>
        <w:rPr/>
        <w:t xml:space="preserve">图表：2019-2023年中国酒店消费者年龄结构分布 </w:t>
      </w:r>
    </w:p>
    <w:p>
      <w:pPr>
        <w:spacing w:after="150"/>
      </w:pPr>
      <w:r>
        <w:rPr/>
        <w:t xml:space="preserve">图表：酒店消费者地点偏好 </w:t>
      </w:r>
    </w:p>
    <w:p>
      <w:pPr>
        <w:spacing w:after="150"/>
      </w:pPr>
      <w:r>
        <w:rPr/>
        <w:t xml:space="preserve">图表：酒店消费者职业分布 </w:t>
      </w:r>
    </w:p>
    <w:p>
      <w:pPr>
        <w:spacing w:after="150"/>
      </w:pPr>
      <w:r>
        <w:rPr/>
        <w:t xml:space="preserve">图表：酒店消费者收入分布 </w:t>
      </w:r>
    </w:p>
    <w:p>
      <w:pPr>
        <w:spacing w:after="150"/>
      </w:pPr>
      <w:r>
        <w:rPr/>
        <w:t xml:space="preserve">图表：酒店消费者出行动机 </w:t>
      </w:r>
    </w:p>
    <w:p>
      <w:pPr>
        <w:spacing w:after="150"/>
      </w:pPr>
      <w:r>
        <w:rPr/>
        <w:t xml:space="preserve">图表：消费者酒店入住天数 </w:t>
      </w:r>
    </w:p>
    <w:p>
      <w:pPr>
        <w:spacing w:after="150"/>
      </w:pPr>
      <w:r>
        <w:rPr/>
        <w:t xml:space="preserve">图表：消费者预定酒店时间偏好 </w:t>
      </w:r>
    </w:p>
    <w:p>
      <w:pPr>
        <w:spacing w:after="150"/>
      </w:pPr>
      <w:r>
        <w:rPr/>
        <w:t xml:space="preserve">图表：消费者酒店类型偏好 </w:t>
      </w:r>
    </w:p>
    <w:p>
      <w:pPr>
        <w:spacing w:after="150"/>
      </w:pPr>
      <w:r>
        <w:rPr/>
        <w:t xml:space="preserve">图表：酒店消费者价位偏好 </w:t>
      </w:r>
    </w:p>
    <w:p>
      <w:pPr>
        <w:spacing w:after="150"/>
      </w:pPr>
      <w:r>
        <w:rPr/>
        <w:t xml:space="preserve">图表：2019-2023年华东地区gdp总量 </w:t>
      </w:r>
    </w:p>
    <w:p>
      <w:pPr>
        <w:spacing w:after="150"/>
      </w:pPr>
      <w:r>
        <w:rPr/>
        <w:t xml:space="preserve">图表：2019-2023年华南地区gdp总量 </w:t>
      </w:r>
    </w:p>
    <w:p>
      <w:pPr>
        <w:spacing w:after="150"/>
      </w:pPr>
      <w:r>
        <w:rPr/>
        <w:t xml:space="preserve">图表：2019-2023年华中地区gdp总量 </w:t>
      </w:r>
    </w:p>
    <w:p>
      <w:pPr>
        <w:spacing w:after="150"/>
      </w:pPr>
      <w:r>
        <w:rPr/>
        <w:t xml:space="preserve">图表：2019-2023年华北地区gdp总量 </w:t>
      </w:r>
    </w:p>
    <w:p>
      <w:pPr>
        <w:spacing w:after="150"/>
      </w:pPr>
      <w:r>
        <w:rPr/>
        <w:t xml:space="preserve">图表：2019-2023年西北地区gdp总量 </w:t>
      </w:r>
    </w:p>
    <w:p>
      <w:pPr>
        <w:spacing w:after="150"/>
      </w:pPr>
      <w:r>
        <w:rPr/>
        <w:t xml:space="preserve">图表：西安市酒店变化数量 </w:t>
      </w:r>
    </w:p>
    <w:p>
      <w:pPr>
        <w:spacing w:after="150"/>
      </w:pPr>
      <w:r>
        <w:rPr/>
        <w:t xml:space="preserve">图表：2019-2023年西南地区gdp总量 </w:t>
      </w:r>
    </w:p>
    <w:p>
      <w:pPr>
        <w:spacing w:after="150"/>
      </w:pPr>
      <w:r>
        <w:rPr/>
        <w:t xml:space="preserve">图表：重庆中高端酒店行政分布图 </w:t>
      </w:r>
    </w:p>
    <w:p>
      <w:pPr>
        <w:spacing w:after="150"/>
      </w:pPr>
      <w:r>
        <w:rPr/>
        <w:t xml:space="preserve">图表：2019-2023年东北地区gdp总量 </w:t>
      </w:r>
    </w:p>
    <w:p>
      <w:pPr>
        <w:spacing w:after="150"/>
      </w:pPr>
      <w:r>
        <w:rPr/>
        <w:t xml:space="preserve">图表：长春市五星级酒店数量变化 </w:t>
      </w:r>
    </w:p>
    <w:p>
      <w:pPr>
        <w:spacing w:after="150"/>
      </w:pPr>
      <w:r>
        <w:rPr/>
        <w:t xml:space="preserve">图表：长春市每年新增酒店档次分布 </w:t>
      </w:r>
    </w:p>
    <w:p>
      <w:pPr>
        <w:spacing w:after="150"/>
      </w:pPr>
      <w:r>
        <w:rPr/>
        <w:t xml:space="preserve">图表：主营业务收入 </w:t>
      </w:r>
    </w:p>
    <w:p>
      <w:pPr>
        <w:spacing w:after="150"/>
      </w:pPr>
      <w:r>
        <w:rPr/>
        <w:t xml:space="preserve">图表：2019-2023年利润表及现金流量表相关科目变动 </w:t>
      </w:r>
    </w:p>
    <w:p>
      <w:pPr>
        <w:spacing w:after="150"/>
      </w:pPr>
      <w:r>
        <w:rPr/>
        <w:t xml:space="preserve">图表：截至2019-2023年12月31日，已经开业的有限服务型连锁酒店情况 </w:t>
      </w:r>
    </w:p>
    <w:p>
      <w:pPr>
        <w:spacing w:after="150"/>
      </w:pPr>
      <w:r>
        <w:rPr/>
        <w:t xml:space="preserve">图表：锦江国际对外投资行业分布图 </w:t>
      </w:r>
    </w:p>
    <w:p>
      <w:pPr>
        <w:spacing w:after="150"/>
      </w:pPr>
      <w:r>
        <w:rPr/>
        <w:t xml:space="preserve">图表：华住集团经营酒店数量 </w:t>
      </w:r>
    </w:p>
    <w:p>
      <w:pPr>
        <w:spacing w:after="150"/>
      </w:pPr>
      <w:r>
        <w:rPr/>
        <w:t xml:space="preserve">图表：华住集团主营业务收入 </w:t>
      </w:r>
    </w:p>
    <w:p>
      <w:pPr>
        <w:spacing w:after="150"/>
      </w:pPr>
      <w:r>
        <w:rPr/>
        <w:t xml:space="preserve">图表：华住酒店对外投资行业分布图 </w:t>
      </w:r>
    </w:p>
    <w:p>
      <w:pPr>
        <w:spacing w:after="150"/>
      </w:pPr>
      <w:r>
        <w:rPr/>
        <w:t xml:space="preserve">图表：利润表及现金流量表相关科目变动 </w:t>
      </w:r>
    </w:p>
    <w:p>
      <w:pPr>
        <w:spacing w:after="150"/>
      </w:pPr>
      <w:r>
        <w:rPr/>
        <w:t xml:space="preserve">图表：尚美旗下酒店品牌 </w:t>
      </w:r>
    </w:p>
    <w:p>
      <w:pPr>
        <w:spacing w:after="150"/>
      </w:pPr>
      <w:r>
        <w:rPr/>
        <w:t xml:space="preserve">图表：格林豪泰酒店对外投资行业分布图 </w:t>
      </w:r>
    </w:p>
    <w:p>
      <w:pPr>
        <w:spacing w:after="150"/>
      </w:pPr>
      <w:r>
        <w:rPr/>
        <w:t xml:space="preserve">图表：亚朵酒店对外投资行业分布图 </w:t>
      </w:r>
    </w:p>
    <w:p>
      <w:pPr>
        <w:spacing w:after="150"/>
      </w:pPr>
      <w:r>
        <w:rPr/>
        <w:t xml:space="preserve">图表：集团旗下酒店品牌 </w:t>
      </w:r>
    </w:p>
    <w:p>
      <w:pPr>
        <w:spacing w:after="150"/>
      </w:pPr>
      <w:r>
        <w:rPr/>
        <w:t xml:space="preserve">图表：东呈酒店对外投资行业分布图 </w:t>
      </w:r>
    </w:p>
    <w:p>
      <w:pPr>
        <w:spacing w:after="150"/>
      </w:pPr>
      <w:r>
        <w:rPr/>
        <w:t xml:space="preserve">图表：君亭主营业务收入 </w:t>
      </w:r>
    </w:p>
    <w:p>
      <w:pPr>
        <w:spacing w:after="150"/>
      </w:pPr>
      <w:r>
        <w:rPr/>
        <w:t xml:space="preserve">图表：国内酒店品牌不断向上突破 </w:t>
      </w:r>
    </w:p>
    <w:p>
      <w:pPr>
        <w:spacing w:after="150"/>
      </w:pPr>
      <w:r>
        <w:rPr/>
        <w:t xml:space="preserve">图表：每万人拥有酒店数中美差距仍大 </w:t>
      </w:r>
    </w:p>
    <w:p>
      <w:pPr>
        <w:spacing w:after="150"/>
      </w:pPr>
      <w:r>
        <w:rPr/>
        <w:t xml:space="preserve">图表：每万城镇人口拥有酒店数中美水平接近 </w:t>
      </w:r>
    </w:p>
    <w:p>
      <w:pPr>
        <w:spacing w:after="150"/>
      </w:pPr>
      <w:r>
        <w:rPr/>
        <w:t xml:space="preserve">图表：我国境内酒店revpar同比(2019)增速 </w:t>
      </w:r>
    </w:p>
    <w:p>
      <w:pPr>
        <w:spacing w:after="150"/>
      </w:pPr>
      <w:r>
        <w:rPr/>
        <w:t xml:space="preserve">图表：国内连锁酒店房量维持高增 </w:t>
      </w:r>
    </w:p>
    <w:p>
      <w:pPr>
        <w:spacing w:after="150"/>
      </w:pPr>
      <w:r>
        <w:rPr/>
        <w:t xml:space="preserve">图表：国内酒店连锁化率提升空间仍然很大 </w:t>
      </w:r>
    </w:p>
    <w:p>
      <w:pPr>
        <w:spacing w:after="150"/>
      </w:pPr>
      <w:r>
        <w:rPr/>
        <w:t xml:space="preserve">图表：国内连锁化率不断提高 </w:t>
      </w:r>
    </w:p>
    <w:p>
      <w:pPr>
        <w:spacing w:after="150"/>
      </w:pPr>
      <w:r>
        <w:rPr/>
        <w:t xml:space="preserve">图表：中低端品牌由国内主导，高端及以上品牌由国际品牌主导 </w:t>
      </w:r>
    </w:p>
    <w:p>
      <w:pPr>
        <w:spacing w:after="150"/>
      </w:pPr>
      <w:r>
        <w:rPr/>
        <w:t xml:space="preserve">图表：中国酒店消费结构 </w:t>
      </w:r>
    </w:p>
    <w:p>
      <w:pPr>
        <w:spacing w:after="150"/>
      </w:pPr>
      <w:r>
        <w:rPr/>
        <w:t xml:space="preserve">图表：美国酒店消费结构 </w:t>
      </w:r>
    </w:p>
    <w:p>
      <w:pPr>
        <w:spacing w:after="150"/>
      </w:pPr>
      <w:r>
        <w:rPr/>
        <w:t xml:space="preserve">图表：中国中端酒店供给不足 </w:t>
      </w:r>
    </w:p>
    <w:p>
      <w:pPr>
        <w:spacing w:after="150"/>
      </w:pPr>
      <w:r>
        <w:rPr/>
        <w:t xml:space="preserve">图表：我国酒店房价增速长期落后于旅游消费增长 </w:t>
      </w:r>
    </w:p>
    <w:p>
      <w:pPr>
        <w:spacing w:after="150"/>
      </w:pPr>
      <w:r>
        <w:rPr/>
        <w:t xml:space="preserve">图表：我国酒店房价增速长期落后于旅游消费增长 </w:t>
      </w:r>
    </w:p>
    <w:p>
      <w:pPr>
        <w:spacing w:after="150"/>
      </w:pPr>
      <w:r>
        <w:rPr/>
        <w:t xml:space="preserve">图表：我国公务员出差住宿费报销标准 </w:t>
      </w:r>
    </w:p>
    <w:p>
      <w:pPr>
        <w:spacing w:after="150"/>
      </w:pPr>
      <w:r>
        <w:rPr/>
        <w:t xml:space="preserve">图表：高端&amp;中高端疫情后展现出较强的回报率 </w:t>
      </w:r>
    </w:p>
    <w:p>
      <w:pPr>
        <w:spacing w:after="150"/>
      </w:pPr>
      <w:r>
        <w:rPr/>
        <w:t xml:space="preserve">图表：在建中端及以上酒店结构 </w:t>
      </w:r>
    </w:p>
    <w:p>
      <w:pPr>
        <w:spacing w:after="150"/>
      </w:pPr>
      <w:r>
        <w:rPr/>
        <w:t xml:space="preserve">图表：波特钻石模型 </w:t>
      </w:r>
    </w:p>
    <w:p>
      <w:pPr>
        <w:spacing w:after="150"/>
      </w:pPr>
      <w:r>
        <w:rPr/>
        <w:t xml:space="preserve">图表：2024-2029年中国酒店行业总产值预测(单位：亿元) </w:t>
      </w:r>
    </w:p>
    <w:p>
      <w:pPr>
        <w:spacing w:after="150"/>
      </w:pPr>
      <w:r>
        <w:rPr/>
        <w:t xml:space="preserve">图表：2024-2029年中国酒店行业销售收入预测(单位：亿元) </w:t>
      </w:r>
    </w:p>
    <w:p>
      <w:pPr>
        <w:spacing w:after="150"/>
      </w:pPr>
      <w:r>
        <w:rPr/>
        <w:t xml:space="preserve">图表：2024-2029年中国酒店行业利润总额预测(单位：亿元) </w:t>
      </w:r>
    </w:p>
    <w:p>
      <w:pPr>
        <w:spacing w:after="150"/>
      </w:pPr>
      <w:r>
        <w:rPr/>
        <w:t xml:space="preserve">图表：2024-2029年中国酒店行业总资产预测(单位：亿元) </w:t>
      </w:r>
    </w:p>
    <w:p>
      <w:pPr>
        <w:spacing w:after="150"/>
      </w:pPr>
      <w:r>
        <w:rPr/>
        <w:t xml:space="preserve">图表：自驾游目的地偏好 </w:t>
      </w:r>
    </w:p>
    <w:p>
      <w:pPr>
        <w:spacing w:after="150"/>
      </w:pPr>
      <w:r>
        <w:rPr/>
        <w:t xml:space="preserve">图表：酒店多元化产品服务类型现状 </w:t>
      </w:r>
    </w:p>
    <w:p>
      <w:pPr>
        <w:spacing w:after="150"/>
      </w:pPr>
      <w:r>
        <w:rPr/>
        <w:t xml:space="preserve">图表：2024-2029年全国市场规模(单位：亿元) </w:t>
      </w:r>
    </w:p>
    <w:p>
      <w:pPr>
        <w:spacing w:after="150"/>
      </w:pPr>
      <w:r>
        <w:rPr/>
        <w:t xml:space="preserve">图表：2024-2029年全国投资规模(单位：亿元) </w:t>
      </w:r>
    </w:p>
    <w:p>
      <w:pPr>
        <w:spacing w:after="150"/>
      </w:pPr>
      <w:r>
        <w:rPr/>
        <w:t xml:space="preserve">图表：2024-2029年全国市场盈利预测(单位：亿元)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酒店行业市场深度调研及发展趋势与投资前景研究报告(2024-2029版)</dc:title>
  <dc:description>酒店行业市场深度调研及发展趋势与投资前景研究报告(2024-2029版)</dc:description>
  <dc:subject>酒店行业市场深度调研及发展趋势与投资前景研究报告(2024-2029版)</dc:subject>
  <cp:keywords>研究报告</cp:keywords>
  <cp:category>研究报告</cp:category>
  <cp:lastModifiedBy>北京中道泰和信息咨询有限公司</cp:lastModifiedBy>
  <dcterms:created xsi:type="dcterms:W3CDTF">2024-01-29T04:02:27+08:00</dcterms:created>
  <dcterms:modified xsi:type="dcterms:W3CDTF">2024-01-29T04:02:27+08:00</dcterms:modified>
</cp:coreProperties>
</file>

<file path=docProps/custom.xml><?xml version="1.0" encoding="utf-8"?>
<Properties xmlns="http://schemas.openxmlformats.org/officeDocument/2006/custom-properties" xmlns:vt="http://schemas.openxmlformats.org/officeDocument/2006/docPropsVTypes"/>
</file>