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中国涂料行业市场深度调研及发展战略与投资前景研究报告(2024-2029版)</w:t>
      </w:r>
    </w:p>
    <w:p>
      <w:pPr>
        <w:spacing w:after="150"/>
      </w:pPr>
      <w:r>
        <w:rPr>
          <w:b w:val="1"/>
          <w:bCs w:val="1"/>
        </w:rPr>
        <w:t xml:space="preserve">报告简介</w:t>
      </w:r>
    </w:p>
    <w:p>
      <w:pPr>
        <w:spacing w:after="150"/>
      </w:pPr>
      <w:r>
        <w:rPr/>
        <w:t xml:space="preserve">涂料，是涂覆在被保护或被装饰的物体表面，并能与被涂物形成牢固附着的连续薄膜，通常是以树脂、或油、或乳液为主，用有机溶剂或水配制而成的粘稠液体，起到保护、装饰或特殊功能(绝缘、防锈、防霉、耐热等)。因早期的涂料大多以植物油为主要原料，故又称作油漆。现在合成树脂已取代了植物油，故称为涂料。涂料的上游产业是以成膜物质、颜材料、溶剂和助剂为主的化工原材料制造业。若以用途将涂料分类，可主要分为建筑涂料、工业涂料、通用涂料及辅助材料，若对应至下游需求，建筑涂料对应的下游行业主要是房地产，工业涂料对应的下游行业是汽车、船舶以及道路交通。</w:t>
      </w:r>
    </w:p>
    <w:p>
      <w:pPr>
        <w:spacing w:after="150"/>
      </w:pPr>
      <w:r>
        <w:rPr/>
        <w:t xml:space="preserve">2019年我国涂料行业市场规模为2412.5亿元，2020年受新冠疫情影响，市场规模有所降低，截止至2020年年底，其市场规模为2117.6亿元，2021年在疫后经济复苏下市场规模恢复至了2236.2亿元。2019-2020年涂料行业产量呈现出下滑态势，主要是受疫情影响需求动力不足，2021年我国涂料行业产量在其需求带动下产量增加至了2112.6万吨。目前，我国行业竞争格局较为激烈，尚未有垄断形成，行业整体分为三个梯队。第一梯队主要为多家外资品牌，包括立邦(中国)、阿克苏诺贝尔(中国)、PPG(中国)、宣伟等，由于外资品牌进入我国涂料市场较早，同时PPG、宣伟、立邦等国际领先外资品牌技术水平较高，产品覆盖更全面，因此这些品牌占据我国涂料行业较大市场份额。第二梯队多为本土品牌，我国本土品牌近年来以细分领域切入市场，并布局下沉市场，因此迅速在三四线城市抢占市场份额。第三梯队为剩余中小型涂料企业。可见，竞争格局仍有变数，外资品牌暂时处于领先地位，本土品牌在近几年的不断发展中，正向头部品牌靠拢。</w:t>
      </w:r>
    </w:p>
    <w:p>
      <w:pPr>
        <w:spacing w:after="150"/>
      </w:pPr>
      <w:r>
        <w:rPr/>
        <w:t xml:space="preserve">随着国家环保政策频出，尤其是涂料消费税政策的出台，给建筑涂料行业带来了重大影响。除产量增长迅猛外产品结构也有质的改观，品质要求进一步与国际接轨，品种变化将适应市场造型多样化、个性化的需要，健康环保、绿色低碳仍是中国涂料发展的主流，质感艺术涂料、保温隔热涂料等主流产品技术含量和附加值都在不断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涂料市场进行了分析研究。报告在总结中国涂料发展历程的基础上，结合新时期的各方面因素，对中国涂料的发展趋势给予了细致和审慎的预测论证。报告资料详实，图表丰富，既有深入的分析，又有直观的比较，为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涂料行业发展综述 </w:t>
      </w:r>
    </w:p>
    <w:p>
      <w:pPr>
        <w:spacing w:after="150"/>
      </w:pPr>
      <w:r>
        <w:rPr/>
        <w:t xml:space="preserve">第一节 涂料定义及分类 </w:t>
      </w:r>
    </w:p>
    <w:p>
      <w:pPr>
        <w:spacing w:after="150"/>
      </w:pPr>
      <w:r>
        <w:rPr/>
        <w:t xml:space="preserve">一、涂料定义 </w:t>
      </w:r>
    </w:p>
    <w:p>
      <w:pPr>
        <w:spacing w:after="150"/>
      </w:pPr>
      <w:r>
        <w:rPr/>
        <w:t xml:space="preserve">二、涂料主要产品分类 </w:t>
      </w:r>
    </w:p>
    <w:p>
      <w:pPr>
        <w:spacing w:after="150"/>
      </w:pPr>
      <w:r>
        <w:rPr/>
        <w:t xml:space="preserve">三、涂料性质分析 </w:t>
      </w:r>
    </w:p>
    <w:p>
      <w:pPr>
        <w:spacing w:after="150"/>
      </w:pPr>
      <w:r>
        <w:rPr/>
        <w:t xml:space="preserve">四、涂料主要用途 </w:t>
      </w:r>
    </w:p>
    <w:p>
      <w:pPr>
        <w:spacing w:after="150"/>
      </w:pPr>
      <w:r>
        <w:rPr/>
        <w:t xml:space="preserve">第二节 低碳经济与中国涂料工业的发展 </w:t>
      </w:r>
    </w:p>
    <w:p>
      <w:pPr>
        <w:spacing w:after="150"/>
      </w:pPr>
      <w:r>
        <w:rPr/>
        <w:t xml:space="preserve">一、从温室效应到低碳经济 </w:t>
      </w:r>
    </w:p>
    <w:p>
      <w:pPr>
        <w:spacing w:after="150"/>
      </w:pPr>
      <w:r>
        <w:rPr/>
        <w:t xml:space="preserve">二、环境污染侵权责任问题 </w:t>
      </w:r>
    </w:p>
    <w:p>
      <w:pPr>
        <w:spacing w:after="150"/>
      </w:pPr>
      <w:r>
        <w:rPr/>
        <w:t xml:space="preserve">三、涂料行业的可持续发展遇到的新挑战和新机遇 </w:t>
      </w:r>
    </w:p>
    <w:p>
      <w:pPr>
        <w:spacing w:after="150"/>
      </w:pPr>
      <w:r>
        <w:rPr/>
        <w:t xml:space="preserve">四、涂料行业必须下大力气做的工作 </w:t>
      </w:r>
    </w:p>
    <w:p>
      <w:pPr>
        <w:spacing w:after="150"/>
      </w:pPr>
      <w:r>
        <w:rPr/>
        <w:t xml:space="preserve">第三节 涂料行业产业链分析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四、行业产业链重要上游行业分析 </w:t>
      </w:r>
    </w:p>
    <w:p>
      <w:pPr>
        <w:spacing w:after="150"/>
      </w:pPr>
      <w:r>
        <w:rPr/>
        <w:t xml:space="preserve">五、行业产业链主要下游相关行业分析 </w:t>
      </w:r>
    </w:p>
    <w:p>
      <w:pPr>
        <w:spacing w:after="150"/>
      </w:pPr>
      <w:r>
        <w:rPr/>
        <w:t xml:space="preserve">六、上下游行业影响及风险提示 </w:t>
      </w:r>
    </w:p>
    <w:p>
      <w:pPr>
        <w:spacing w:after="150"/>
      </w:pPr>
      <w:r>
        <w:rPr>
          <w:b w:val="1"/>
          <w:bCs w:val="1"/>
        </w:rPr>
        <w:t xml:space="preserve">第二章 涂料行业市场环境及影响分析（pest） </w:t>
      </w:r>
    </w:p>
    <w:p>
      <w:pPr>
        <w:spacing w:after="150"/>
      </w:pPr>
      <w:r>
        <w:rPr/>
        <w:t xml:space="preserve">第一节 涂料行业政治法律环境(p)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三、涂料行业标准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一、涂料产业社会环境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一、涂料技术分析 </w:t>
      </w:r>
    </w:p>
    <w:p>
      <w:pPr>
        <w:spacing w:after="150"/>
      </w:pPr>
      <w:r>
        <w:rPr/>
        <w:t xml:space="preserve">二、涂料技术发展水平 </w:t>
      </w:r>
    </w:p>
    <w:p>
      <w:pPr>
        <w:spacing w:after="150"/>
      </w:pPr>
      <w:r>
        <w:rPr/>
        <w:t xml:space="preserve">三、涂料行业最新专利公布情况 </w:t>
      </w:r>
    </w:p>
    <w:p>
      <w:pPr>
        <w:spacing w:after="150"/>
      </w:pPr>
      <w:r>
        <w:rPr>
          <w:b w:val="1"/>
          <w:bCs w:val="1"/>
        </w:rPr>
        <w:t xml:space="preserve">第三章 国际涂料行业发展分析及经验借鉴 </w:t>
      </w:r>
    </w:p>
    <w:p>
      <w:pPr>
        <w:spacing w:after="150"/>
      </w:pPr>
      <w:r>
        <w:rPr/>
        <w:t xml:space="preserve">第一节 全球涂料市场总体情况分析 </w:t>
      </w:r>
    </w:p>
    <w:p>
      <w:pPr>
        <w:spacing w:after="150"/>
      </w:pPr>
      <w:r>
        <w:rPr/>
        <w:t xml:space="preserve">一、全球涂料行业发展概况 </w:t>
      </w:r>
    </w:p>
    <w:p>
      <w:pPr>
        <w:spacing w:after="150"/>
      </w:pPr>
      <w:r>
        <w:rPr/>
        <w:t xml:space="preserve">二、全球涂料市场产品结构 </w:t>
      </w:r>
    </w:p>
    <w:p>
      <w:pPr>
        <w:spacing w:after="150"/>
      </w:pPr>
      <w:r>
        <w:rPr/>
        <w:t xml:space="preserve">三、全球涂料行业发展特征 </w:t>
      </w:r>
    </w:p>
    <w:p>
      <w:pPr>
        <w:spacing w:after="150"/>
      </w:pPr>
      <w:r>
        <w:rPr/>
        <w:t xml:space="preserve">四、全球涂料行业竞争格局 </w:t>
      </w:r>
    </w:p>
    <w:p>
      <w:pPr>
        <w:spacing w:after="150"/>
      </w:pPr>
      <w:r>
        <w:rPr/>
        <w:t xml:space="preserve">五、全球涂料市场区域分布 </w:t>
      </w:r>
    </w:p>
    <w:p>
      <w:pPr>
        <w:spacing w:after="150"/>
      </w:pPr>
      <w:r>
        <w:rPr/>
        <w:t xml:space="preserve">六、国际重点涂料企业运营分析 </w:t>
      </w:r>
    </w:p>
    <w:p>
      <w:pPr>
        <w:spacing w:after="150"/>
      </w:pPr>
      <w:r>
        <w:rPr/>
        <w:t xml:space="preserve">七、新型涂料在全球市场的发展趋势 </w:t>
      </w:r>
    </w:p>
    <w:p>
      <w:pPr>
        <w:spacing w:after="150"/>
      </w:pPr>
      <w:r>
        <w:rPr/>
        <w:t xml:space="preserve">第二节 全球主要国家(地区)市场分析 </w:t>
      </w:r>
    </w:p>
    <w:p>
      <w:pPr>
        <w:spacing w:after="150"/>
      </w:pPr>
      <w:r>
        <w:rPr/>
        <w:t xml:space="preserve">一、美国 </w:t>
      </w:r>
    </w:p>
    <w:p>
      <w:pPr>
        <w:spacing w:after="150"/>
      </w:pPr>
      <w:r>
        <w:rPr/>
        <w:t xml:space="preserve">二、日本 </w:t>
      </w:r>
    </w:p>
    <w:p>
      <w:pPr>
        <w:spacing w:after="150"/>
      </w:pPr>
      <w:r>
        <w:rPr/>
        <w:t xml:space="preserve">三、德国 </w:t>
      </w:r>
    </w:p>
    <w:p>
      <w:pPr>
        <w:spacing w:after="150"/>
      </w:pPr>
      <w:r>
        <w:rPr/>
        <w:t xml:space="preserve">四、其他国家地区 </w:t>
      </w:r>
    </w:p>
    <w:p>
      <w:pPr>
        <w:spacing w:after="150"/>
      </w:pPr>
      <w:r>
        <w:rPr>
          <w:b w:val="1"/>
          <w:bCs w:val="1"/>
        </w:rPr>
        <w:t xml:space="preserve">第四章 中国涂料行业运行现状分析 </w:t>
      </w:r>
    </w:p>
    <w:p>
      <w:pPr>
        <w:spacing w:after="150"/>
      </w:pPr>
      <w:r>
        <w:rPr/>
        <w:t xml:space="preserve">第一节 中国涂料行业发展状况分析 </w:t>
      </w:r>
    </w:p>
    <w:p>
      <w:pPr>
        <w:spacing w:after="150"/>
      </w:pPr>
      <w:r>
        <w:rPr/>
        <w:t xml:space="preserve">一、voc受到国家各政府部门的重视 </w:t>
      </w:r>
    </w:p>
    <w:p>
      <w:pPr>
        <w:spacing w:after="150"/>
      </w:pPr>
      <w:r>
        <w:rPr/>
        <w:t xml:space="preserve">二、品牌培育工作在涂料行业展开 </w:t>
      </w:r>
    </w:p>
    <w:p>
      <w:pPr>
        <w:spacing w:after="150"/>
      </w:pPr>
      <w:r>
        <w:rPr/>
        <w:t xml:space="preserve">三、涂料行业再现收购狂潮 </w:t>
      </w:r>
    </w:p>
    <w:p>
      <w:pPr>
        <w:spacing w:after="150"/>
      </w:pPr>
      <w:r>
        <w:rPr/>
        <w:t xml:space="preserve">四、涂料企业注重研发中心建设 </w:t>
      </w:r>
    </w:p>
    <w:p>
      <w:pPr>
        <w:spacing w:after="150"/>
      </w:pPr>
      <w:r>
        <w:rPr/>
        <w:t xml:space="preserve">第二节 涂料行业发展现状 </w:t>
      </w:r>
    </w:p>
    <w:p>
      <w:pPr>
        <w:spacing w:after="150"/>
      </w:pPr>
      <w:r>
        <w:rPr/>
        <w:t xml:space="preserve">一、中国涂料行业发展分析 </w:t>
      </w:r>
    </w:p>
    <w:p>
      <w:pPr>
        <w:spacing w:after="150"/>
      </w:pPr>
      <w:r>
        <w:rPr/>
        <w:t xml:space="preserve">二、中国涂料企业发展分析 </w:t>
      </w:r>
    </w:p>
    <w:p>
      <w:pPr>
        <w:spacing w:after="150"/>
      </w:pPr>
      <w:r>
        <w:rPr/>
        <w:t xml:space="preserve">第三节 中国涂料市场价格走势分析 </w:t>
      </w:r>
    </w:p>
    <w:p>
      <w:pPr>
        <w:spacing w:after="150"/>
      </w:pPr>
      <w:r>
        <w:rPr/>
        <w:t xml:space="preserve">一、涂料市场定价机制组成 </w:t>
      </w:r>
    </w:p>
    <w:p>
      <w:pPr>
        <w:spacing w:after="150"/>
      </w:pPr>
      <w:r>
        <w:rPr/>
        <w:t xml:space="preserve">二、涂料市场价格影响因素 </w:t>
      </w:r>
    </w:p>
    <w:p>
      <w:pPr>
        <w:spacing w:after="150"/>
      </w:pPr>
      <w:r>
        <w:rPr/>
        <w:t xml:space="preserve">三、品牌涂料价格现状分析 </w:t>
      </w:r>
    </w:p>
    <w:p>
      <w:pPr>
        <w:spacing w:after="150"/>
      </w:pPr>
      <w:r>
        <w:rPr/>
        <w:t xml:space="preserve">四、各类涂料产品价格走势预测 </w:t>
      </w:r>
    </w:p>
    <w:p>
      <w:pPr>
        <w:spacing w:after="150"/>
      </w:pPr>
      <w:r>
        <w:rPr>
          <w:b w:val="1"/>
          <w:bCs w:val="1"/>
        </w:rPr>
        <w:t xml:space="preserve">第五章 中国涂料行业整体运行指标分析 </w:t>
      </w:r>
    </w:p>
    <w:p>
      <w:pPr>
        <w:spacing w:after="150"/>
      </w:pPr>
      <w:r>
        <w:rPr/>
        <w:t xml:space="preserve">第一节 中国涂料行业总体规模分析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中国涂料行业产销情况分析 </w:t>
      </w:r>
    </w:p>
    <w:p>
      <w:pPr>
        <w:spacing w:after="150"/>
      </w:pPr>
      <w:r>
        <w:rPr/>
        <w:t xml:space="preserve">一、中国涂料行业工业产值 </w:t>
      </w:r>
    </w:p>
    <w:p>
      <w:pPr>
        <w:spacing w:after="150"/>
      </w:pPr>
      <w:r>
        <w:rPr/>
        <w:t xml:space="preserve">二、中国涂料行业产销率 </w:t>
      </w:r>
    </w:p>
    <w:p>
      <w:pPr>
        <w:spacing w:after="150"/>
      </w:pPr>
      <w:r>
        <w:rPr/>
        <w:t xml:space="preserve">第三节 涂料行业运行状况 </w:t>
      </w:r>
    </w:p>
    <w:p>
      <w:pPr>
        <w:spacing w:after="150"/>
      </w:pPr>
      <w:r>
        <w:rPr/>
        <w:t xml:space="preserve">一、涂料行业经济效益分析 </w:t>
      </w:r>
    </w:p>
    <w:p>
      <w:pPr>
        <w:spacing w:after="150"/>
      </w:pPr>
      <w:r>
        <w:rPr/>
        <w:t xml:space="preserve">二、涂料行业工业总产值分析 </w:t>
      </w:r>
    </w:p>
    <w:p>
      <w:pPr>
        <w:spacing w:after="150"/>
      </w:pPr>
      <w:r>
        <w:rPr/>
        <w:t xml:space="preserve">三、涂料行业产量规模分析 </w:t>
      </w:r>
    </w:p>
    <w:p>
      <w:pPr>
        <w:spacing w:after="150"/>
      </w:pPr>
      <w:r>
        <w:rPr/>
        <w:t xml:space="preserve">四、涂料行业销售收入分析 </w:t>
      </w:r>
    </w:p>
    <w:p>
      <w:pPr>
        <w:spacing w:after="150"/>
      </w:pPr>
      <w:r>
        <w:rPr>
          <w:b w:val="1"/>
          <w:bCs w:val="1"/>
        </w:rPr>
        <w:t xml:space="preserve">第六章 2024-2029年中国涂料市场供需形势分析 </w:t>
      </w:r>
    </w:p>
    <w:p>
      <w:pPr>
        <w:spacing w:after="150"/>
      </w:pPr>
      <w:r>
        <w:rPr/>
        <w:t xml:space="preserve">第一节 涂料行业生产分析 </w:t>
      </w:r>
    </w:p>
    <w:p>
      <w:pPr>
        <w:spacing w:after="150"/>
      </w:pPr>
      <w:r>
        <w:rPr/>
        <w:t xml:space="preserve">一、产品及原材料进口、自有比例 </w:t>
      </w:r>
    </w:p>
    <w:p>
      <w:pPr>
        <w:spacing w:after="150"/>
      </w:pPr>
      <w:r>
        <w:rPr/>
        <w:t xml:space="preserve">二、国内产品及原材料生产基地分布 </w:t>
      </w:r>
    </w:p>
    <w:p>
      <w:pPr>
        <w:spacing w:after="150"/>
      </w:pPr>
      <w:r>
        <w:rPr/>
        <w:t xml:space="preserve">三、产品及原材料产业集群发展分析 </w:t>
      </w:r>
    </w:p>
    <w:p>
      <w:pPr>
        <w:spacing w:after="150"/>
      </w:pPr>
      <w:r>
        <w:rPr/>
        <w:t xml:space="preserve">第二节 中国涂料市场供需分析 </w:t>
      </w:r>
    </w:p>
    <w:p>
      <w:pPr>
        <w:spacing w:after="150"/>
      </w:pPr>
      <w:r>
        <w:rPr/>
        <w:t xml:space="preserve">一、中国涂料行业供给情况 </w:t>
      </w:r>
    </w:p>
    <w:p>
      <w:pPr>
        <w:spacing w:after="150"/>
      </w:pPr>
      <w:r>
        <w:rPr/>
        <w:t xml:space="preserve">二、中国涂料行业需求情况 </w:t>
      </w:r>
    </w:p>
    <w:p>
      <w:pPr>
        <w:spacing w:after="150"/>
      </w:pPr>
      <w:r>
        <w:rPr/>
        <w:t xml:space="preserve">三、中国涂料行业供需平衡分析 </w:t>
      </w:r>
    </w:p>
    <w:p>
      <w:pPr>
        <w:spacing w:after="150"/>
      </w:pPr>
      <w:r>
        <w:rPr/>
        <w:t xml:space="preserve">四、中国涂料产量直接影响企业决策 </w:t>
      </w:r>
    </w:p>
    <w:p>
      <w:pPr>
        <w:spacing w:after="150"/>
      </w:pPr>
      <w:r>
        <w:rPr/>
        <w:t xml:space="preserve">第三节 涂料产品市场应用及需求预测 </w:t>
      </w:r>
    </w:p>
    <w:p>
      <w:pPr>
        <w:spacing w:after="150"/>
      </w:pPr>
      <w:r>
        <w:rPr/>
        <w:t xml:space="preserve">一、涂料产品应用市场总体需求分析 </w:t>
      </w:r>
    </w:p>
    <w:p>
      <w:pPr>
        <w:spacing w:after="150"/>
      </w:pPr>
      <w:r>
        <w:rPr/>
        <w:t xml:space="preserve">二、2024-2029年涂料行业领域需求量预测 </w:t>
      </w:r>
    </w:p>
    <w:p>
      <w:pPr>
        <w:spacing w:after="150"/>
      </w:pPr>
      <w:r>
        <w:rPr/>
        <w:t xml:space="preserve">三、重点涂料产品需求分析预测 </w:t>
      </w:r>
    </w:p>
    <w:p>
      <w:pPr>
        <w:spacing w:after="150"/>
      </w:pPr>
      <w:r>
        <w:rPr>
          <w:b w:val="1"/>
          <w:bCs w:val="1"/>
        </w:rPr>
        <w:t xml:space="preserve">第七章 涂料行业进出口结构及面临的机遇与挑战 </w:t>
      </w:r>
    </w:p>
    <w:p>
      <w:pPr>
        <w:spacing w:after="150"/>
      </w:pPr>
      <w:r>
        <w:rPr/>
        <w:t xml:space="preserve">第一节 涂料行业进出口市场分析 </w:t>
      </w:r>
    </w:p>
    <w:p>
      <w:pPr>
        <w:spacing w:after="150"/>
      </w:pPr>
      <w:r>
        <w:rPr/>
        <w:t xml:space="preserve">一、涂料行业进出口综述 </w:t>
      </w:r>
    </w:p>
    <w:p>
      <w:pPr>
        <w:spacing w:after="150"/>
      </w:pPr>
      <w:r>
        <w:rPr/>
        <w:t xml:space="preserve">二、涂料行业出口市场分析 </w:t>
      </w:r>
    </w:p>
    <w:p>
      <w:pPr>
        <w:spacing w:after="150"/>
      </w:pPr>
      <w:r>
        <w:rPr/>
        <w:t xml:space="preserve">三、涂料行业进口市场分析 </w:t>
      </w:r>
    </w:p>
    <w:p>
      <w:pPr>
        <w:spacing w:after="150"/>
      </w:pPr>
      <w:r>
        <w:rPr/>
        <w:t xml:space="preserve">第二节 中国涂料出口面临的挑战及对策 </w:t>
      </w:r>
    </w:p>
    <w:p>
      <w:pPr>
        <w:spacing w:after="150"/>
      </w:pPr>
      <w:r>
        <w:rPr/>
        <w:t xml:space="preserve">一、中国涂料出口面临的挑战 </w:t>
      </w:r>
    </w:p>
    <w:p>
      <w:pPr>
        <w:spacing w:after="150"/>
      </w:pPr>
      <w:r>
        <w:rPr/>
        <w:t xml:space="preserve">二、中国涂料行业未来出口展望 </w:t>
      </w:r>
    </w:p>
    <w:p>
      <w:pPr>
        <w:spacing w:after="150"/>
      </w:pPr>
      <w:r>
        <w:rPr/>
        <w:t xml:space="preserve">三、中国涂料产品出口对策 </w:t>
      </w:r>
    </w:p>
    <w:p>
      <w:pPr>
        <w:spacing w:after="150"/>
      </w:pPr>
      <w:r>
        <w:rPr/>
        <w:t xml:space="preserve">四、涂料行业进出口前景及建议 </w:t>
      </w:r>
    </w:p>
    <w:p>
      <w:pPr>
        <w:spacing w:after="150"/>
      </w:pPr>
      <w:r>
        <w:rPr>
          <w:b w:val="1"/>
          <w:bCs w:val="1"/>
        </w:rPr>
        <w:t xml:space="preserve">第八章 中国涂料主要细分市场分析及预测 </w:t>
      </w:r>
    </w:p>
    <w:p>
      <w:pPr>
        <w:spacing w:after="150"/>
      </w:pPr>
      <w:r>
        <w:rPr/>
        <w:t xml:space="preserve">第一节 中国涂料行业细分市场结构分析 </w:t>
      </w:r>
    </w:p>
    <w:p>
      <w:pPr>
        <w:spacing w:after="150"/>
      </w:pPr>
      <w:r>
        <w:rPr/>
        <w:t xml:space="preserve">一、涂料行业市场结构现状分析 </w:t>
      </w:r>
    </w:p>
    <w:p>
      <w:pPr>
        <w:spacing w:after="150"/>
      </w:pPr>
      <w:r>
        <w:rPr/>
        <w:t xml:space="preserve">二、涂料行业细分结构特征分析 </w:t>
      </w:r>
    </w:p>
    <w:p>
      <w:pPr>
        <w:spacing w:after="150"/>
      </w:pPr>
      <w:r>
        <w:rPr/>
        <w:t xml:space="preserve">三、涂料行业细分市场发展概况 </w:t>
      </w:r>
    </w:p>
    <w:p>
      <w:pPr>
        <w:spacing w:after="150"/>
      </w:pPr>
      <w:r>
        <w:rPr/>
        <w:t xml:space="preserve">四、涂料行业市场结构变化趋势 </w:t>
      </w:r>
    </w:p>
    <w:p>
      <w:pPr>
        <w:spacing w:after="150"/>
      </w:pPr>
      <w:r>
        <w:rPr/>
        <w:t xml:space="preserve">第二节 涂料重点细分市场分析预测 </w:t>
      </w:r>
    </w:p>
    <w:p>
      <w:pPr>
        <w:spacing w:after="150"/>
      </w:pPr>
      <w:r>
        <w:rPr/>
        <w:t xml:space="preserve">一、建筑涂料市场分析预测 </w:t>
      </w:r>
    </w:p>
    <w:p>
      <w:pPr>
        <w:spacing w:after="150"/>
      </w:pPr>
      <w:r>
        <w:rPr/>
        <w:t xml:space="preserve">二、木器涂料市场分析预测 </w:t>
      </w:r>
    </w:p>
    <w:p>
      <w:pPr>
        <w:spacing w:after="150"/>
      </w:pPr>
      <w:r>
        <w:rPr/>
        <w:t xml:space="preserve">三、汽车涂料市场分析预测 </w:t>
      </w:r>
    </w:p>
    <w:p>
      <w:pPr>
        <w:spacing w:after="150"/>
      </w:pPr>
      <w:r>
        <w:rPr/>
        <w:t xml:space="preserve">四、粉末涂料市场分析预测 </w:t>
      </w:r>
    </w:p>
    <w:p>
      <w:pPr>
        <w:spacing w:after="150"/>
      </w:pPr>
      <w:r>
        <w:rPr/>
        <w:t xml:space="preserve">五、防腐涂料市场分析预测 </w:t>
      </w:r>
    </w:p>
    <w:p>
      <w:pPr>
        <w:spacing w:after="150"/>
      </w:pPr>
      <w:r>
        <w:rPr>
          <w:b w:val="1"/>
          <w:bCs w:val="1"/>
        </w:rPr>
        <w:t xml:space="preserve">第九章 中国涂料行业营销趋势及策略分析 </w:t>
      </w:r>
    </w:p>
    <w:p>
      <w:pPr>
        <w:spacing w:after="150"/>
      </w:pPr>
      <w:r>
        <w:rPr/>
        <w:t xml:space="preserve">第一节 涂料行业销售渠道分析 </w:t>
      </w:r>
    </w:p>
    <w:p>
      <w:pPr>
        <w:spacing w:after="150"/>
      </w:pPr>
      <w:r>
        <w:rPr/>
        <w:t xml:space="preserve">一、涂料行业主要销售渠道 </w:t>
      </w:r>
    </w:p>
    <w:p>
      <w:pPr>
        <w:spacing w:after="150"/>
      </w:pPr>
      <w:r>
        <w:rPr/>
        <w:t xml:space="preserve">二、涂料营销环境分析与评价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涂料行业营销策略分析 </w:t>
      </w:r>
    </w:p>
    <w:p>
      <w:pPr>
        <w:spacing w:after="150"/>
      </w:pPr>
      <w:r>
        <w:rPr/>
        <w:t xml:space="preserve">一、中国涂料营销概况 </w:t>
      </w:r>
    </w:p>
    <w:p>
      <w:pPr>
        <w:spacing w:after="150"/>
      </w:pPr>
      <w:r>
        <w:rPr/>
        <w:t xml:space="preserve">二、涂料营销策略探讨 </w:t>
      </w:r>
    </w:p>
    <w:p>
      <w:pPr>
        <w:spacing w:after="150"/>
      </w:pPr>
      <w:r>
        <w:rPr/>
        <w:t xml:space="preserve">第三节 涂料行业终端销售的八大趋势分析 </w:t>
      </w:r>
    </w:p>
    <w:p>
      <w:pPr>
        <w:spacing w:after="150"/>
      </w:pPr>
      <w:r>
        <w:rPr/>
        <w:t xml:space="preserve">一、跨行品牌挺进涂料行业 </w:t>
      </w:r>
    </w:p>
    <w:p>
      <w:pPr>
        <w:spacing w:after="150"/>
      </w:pPr>
      <w:r>
        <w:rPr/>
        <w:t xml:space="preserve">二、把握涂料品牌的成功关键 </w:t>
      </w:r>
    </w:p>
    <w:p>
      <w:pPr>
        <w:spacing w:after="150"/>
      </w:pPr>
      <w:r>
        <w:rPr/>
        <w:t xml:space="preserve">三、大型涂料旗舰店的开发 </w:t>
      </w:r>
    </w:p>
    <w:p>
      <w:pPr>
        <w:spacing w:after="150"/>
      </w:pPr>
      <w:r>
        <w:rPr/>
        <w:t xml:space="preserve">四、涂料终端销售强调一体化 </w:t>
      </w:r>
    </w:p>
    <w:p>
      <w:pPr>
        <w:spacing w:after="150"/>
      </w:pPr>
      <w:r>
        <w:rPr/>
        <w:t xml:space="preserve">五、重视售后服务 </w:t>
      </w:r>
    </w:p>
    <w:p>
      <w:pPr>
        <w:spacing w:after="150"/>
      </w:pPr>
      <w:r>
        <w:rPr/>
        <w:t xml:space="preserve">六、打造实体涂料样板展示 </w:t>
      </w:r>
    </w:p>
    <w:p>
      <w:pPr>
        <w:spacing w:after="150"/>
      </w:pPr>
      <w:r>
        <w:rPr/>
        <w:t xml:space="preserve">七、涂料品牌重视单店盈利能力 </w:t>
      </w:r>
    </w:p>
    <w:p>
      <w:pPr>
        <w:spacing w:after="150"/>
      </w:pPr>
      <w:r>
        <w:rPr/>
        <w:t xml:space="preserve">八、店面管理的"软实力"成为开店后成功的必须条件 </w:t>
      </w:r>
    </w:p>
    <w:p>
      <w:pPr>
        <w:spacing w:after="150"/>
      </w:pPr>
      <w:r>
        <w:rPr/>
        <w:t xml:space="preserve">第四节 涂料市场营销模式与面临的挑战 </w:t>
      </w:r>
    </w:p>
    <w:p>
      <w:pPr>
        <w:spacing w:after="150"/>
      </w:pPr>
      <w:r>
        <w:rPr/>
        <w:t xml:space="preserve">一、中国涂料市场营销模式升级 </w:t>
      </w:r>
    </w:p>
    <w:p>
      <w:pPr>
        <w:spacing w:after="150"/>
      </w:pPr>
      <w:r>
        <w:rPr/>
        <w:t xml:space="preserve">二、中国涂料营销面临的重大挑战 </w:t>
      </w:r>
    </w:p>
    <w:p>
      <w:pPr>
        <w:spacing w:after="150"/>
      </w:pPr>
      <w:r>
        <w:rPr/>
        <w:t xml:space="preserve">三、中道泰和：涂料市场营销建议 </w:t>
      </w:r>
    </w:p>
    <w:p>
      <w:pPr>
        <w:spacing w:after="150"/>
      </w:pPr>
      <w:r>
        <w:rPr>
          <w:b w:val="1"/>
          <w:bCs w:val="1"/>
        </w:rPr>
        <w:t xml:space="preserve">第十章 中国涂料行业重点地区市场分析 </w:t>
      </w:r>
    </w:p>
    <w:p>
      <w:pPr>
        <w:spacing w:after="150"/>
      </w:pPr>
      <w:r>
        <w:rPr/>
        <w:t xml:space="preserve">第一节 广东省 </w:t>
      </w:r>
    </w:p>
    <w:p>
      <w:pPr>
        <w:spacing w:after="150"/>
      </w:pPr>
      <w:r>
        <w:rPr/>
        <w:t xml:space="preserve">一、广东省涂料行业经济运行状况 </w:t>
      </w:r>
    </w:p>
    <w:p>
      <w:pPr>
        <w:spacing w:after="150"/>
      </w:pPr>
      <w:r>
        <w:rPr/>
        <w:t xml:space="preserve">二、广东省涂料行业消费调查 </w:t>
      </w:r>
    </w:p>
    <w:p>
      <w:pPr>
        <w:spacing w:after="150"/>
      </w:pPr>
      <w:r>
        <w:rPr/>
        <w:t xml:space="preserve">三、广东省涂料企业竞争力分析 </w:t>
      </w:r>
    </w:p>
    <w:p>
      <w:pPr>
        <w:spacing w:after="150"/>
      </w:pPr>
      <w:r>
        <w:rPr/>
        <w:t xml:space="preserve">四、广东省涂料行业产销状况 </w:t>
      </w:r>
    </w:p>
    <w:p>
      <w:pPr>
        <w:spacing w:after="150"/>
      </w:pPr>
      <w:r>
        <w:rPr/>
        <w:t xml:space="preserve">五、广东省涂料行业发展前景 </w:t>
      </w:r>
    </w:p>
    <w:p>
      <w:pPr>
        <w:spacing w:after="150"/>
      </w:pPr>
      <w:r>
        <w:rPr/>
        <w:t xml:space="preserve">第二节 上海市 </w:t>
      </w:r>
    </w:p>
    <w:p>
      <w:pPr>
        <w:spacing w:after="150"/>
      </w:pPr>
      <w:r>
        <w:rPr/>
        <w:t xml:space="preserve">一、上海市涂料行业经济运行状况 </w:t>
      </w:r>
    </w:p>
    <w:p>
      <w:pPr>
        <w:spacing w:after="150"/>
      </w:pPr>
      <w:r>
        <w:rPr/>
        <w:t xml:space="preserve">二、上海市涂料行业消费调查 </w:t>
      </w:r>
    </w:p>
    <w:p>
      <w:pPr>
        <w:spacing w:after="150"/>
      </w:pPr>
      <w:r>
        <w:rPr/>
        <w:t xml:space="preserve">三、上海市涂料企业竞争力分析 </w:t>
      </w:r>
    </w:p>
    <w:p>
      <w:pPr>
        <w:spacing w:after="150"/>
      </w:pPr>
      <w:r>
        <w:rPr/>
        <w:t xml:space="preserve">四、上海市涂料行业产销状况 </w:t>
      </w:r>
    </w:p>
    <w:p>
      <w:pPr>
        <w:spacing w:after="150"/>
      </w:pPr>
      <w:r>
        <w:rPr/>
        <w:t xml:space="preserve">五、上海市涂料行业发展前景 </w:t>
      </w:r>
    </w:p>
    <w:p>
      <w:pPr>
        <w:spacing w:after="150"/>
      </w:pPr>
      <w:r>
        <w:rPr/>
        <w:t xml:space="preserve">第三节 江苏省 </w:t>
      </w:r>
    </w:p>
    <w:p>
      <w:pPr>
        <w:spacing w:after="150"/>
      </w:pPr>
      <w:r>
        <w:rPr/>
        <w:t xml:space="preserve">一、江苏省涂料行业经济运行状况 </w:t>
      </w:r>
    </w:p>
    <w:p>
      <w:pPr>
        <w:spacing w:after="150"/>
      </w:pPr>
      <w:r>
        <w:rPr/>
        <w:t xml:space="preserve">二、江苏省涂料行业消费调查 </w:t>
      </w:r>
    </w:p>
    <w:p>
      <w:pPr>
        <w:spacing w:after="150"/>
      </w:pPr>
      <w:r>
        <w:rPr/>
        <w:t xml:space="preserve">三、江苏省涂料企业竞争力分析 </w:t>
      </w:r>
    </w:p>
    <w:p>
      <w:pPr>
        <w:spacing w:after="150"/>
      </w:pPr>
      <w:r>
        <w:rPr/>
        <w:t xml:space="preserve">四、江苏省涂料行业产销状况 </w:t>
      </w:r>
    </w:p>
    <w:p>
      <w:pPr>
        <w:spacing w:after="150"/>
      </w:pPr>
      <w:r>
        <w:rPr/>
        <w:t xml:space="preserve">五、江苏省涂料行业发展前景 </w:t>
      </w:r>
    </w:p>
    <w:p>
      <w:pPr>
        <w:spacing w:after="150"/>
      </w:pPr>
      <w:r>
        <w:rPr/>
        <w:t xml:space="preserve">第四节 浙江省 </w:t>
      </w:r>
    </w:p>
    <w:p>
      <w:pPr>
        <w:spacing w:after="150"/>
      </w:pPr>
      <w:r>
        <w:rPr/>
        <w:t xml:space="preserve">一、浙江省涂料行业经济运行状况 </w:t>
      </w:r>
    </w:p>
    <w:p>
      <w:pPr>
        <w:spacing w:after="150"/>
      </w:pPr>
      <w:r>
        <w:rPr/>
        <w:t xml:space="preserve">二、浙江省涂料行业消费调查 </w:t>
      </w:r>
    </w:p>
    <w:p>
      <w:pPr>
        <w:spacing w:after="150"/>
      </w:pPr>
      <w:r>
        <w:rPr/>
        <w:t xml:space="preserve">三、浙江省涂料企业竞争力分析 </w:t>
      </w:r>
    </w:p>
    <w:p>
      <w:pPr>
        <w:spacing w:after="150"/>
      </w:pPr>
      <w:r>
        <w:rPr/>
        <w:t xml:space="preserve">四、浙江省涂料行业产销状况 </w:t>
      </w:r>
    </w:p>
    <w:p>
      <w:pPr>
        <w:spacing w:after="150"/>
      </w:pPr>
      <w:r>
        <w:rPr/>
        <w:t xml:space="preserve">五、浙江省涂料行业发展前景 </w:t>
      </w:r>
    </w:p>
    <w:p>
      <w:pPr>
        <w:spacing w:after="150"/>
      </w:pPr>
      <w:r>
        <w:rPr/>
        <w:t xml:space="preserve">第五节 山东省 </w:t>
      </w:r>
    </w:p>
    <w:p>
      <w:pPr>
        <w:spacing w:after="150"/>
      </w:pPr>
      <w:r>
        <w:rPr/>
        <w:t xml:space="preserve">一、山东省涂料行业经济运行状况 </w:t>
      </w:r>
    </w:p>
    <w:p>
      <w:pPr>
        <w:spacing w:after="150"/>
      </w:pPr>
      <w:r>
        <w:rPr/>
        <w:t xml:space="preserve">二、山东省涂料企业竞争力分析 </w:t>
      </w:r>
    </w:p>
    <w:p>
      <w:pPr>
        <w:spacing w:after="150"/>
      </w:pPr>
      <w:r>
        <w:rPr/>
        <w:t xml:space="preserve">三、山东省涂料行业发展前景 </w:t>
      </w:r>
    </w:p>
    <w:p>
      <w:pPr>
        <w:spacing w:after="150"/>
      </w:pPr>
      <w:r>
        <w:rPr>
          <w:b w:val="1"/>
          <w:bCs w:val="1"/>
        </w:rPr>
        <w:t xml:space="preserve">第十一章 2024-2029年涂料行业竞争形势分析 </w:t>
      </w:r>
    </w:p>
    <w:p>
      <w:pPr>
        <w:spacing w:after="150"/>
      </w:pPr>
      <w:r>
        <w:rPr/>
        <w:t xml:space="preserve">第一节 行业总体市场竞争状况分析 </w:t>
      </w:r>
    </w:p>
    <w:p>
      <w:pPr>
        <w:spacing w:after="150"/>
      </w:pPr>
      <w:r>
        <w:rPr/>
        <w:t xml:space="preserve">一、涂料行业竞争结构分析 </w:t>
      </w:r>
    </w:p>
    <w:p>
      <w:pPr>
        <w:spacing w:after="150"/>
      </w:pPr>
      <w:r>
        <w:rPr/>
        <w:t xml:space="preserve">二、涂料行业swot分析 </w:t>
      </w:r>
    </w:p>
    <w:p>
      <w:pPr>
        <w:spacing w:after="150"/>
      </w:pPr>
      <w:r>
        <w:rPr/>
        <w:t xml:space="preserve">第二节 涂料行业竞争格局分析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涂料行业集中度分析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中国涂料行业竞争力分析 </w:t>
      </w:r>
    </w:p>
    <w:p>
      <w:pPr>
        <w:spacing w:after="150"/>
      </w:pPr>
      <w:r>
        <w:rPr/>
        <w:t xml:space="preserve">一、中国涂料行业竞争力剖析 </w:t>
      </w:r>
    </w:p>
    <w:p>
      <w:pPr>
        <w:spacing w:after="150"/>
      </w:pPr>
      <w:r>
        <w:rPr/>
        <w:t xml:space="preserve">二、中国涂料企业市场竞争的优势 </w:t>
      </w:r>
    </w:p>
    <w:p>
      <w:pPr>
        <w:spacing w:after="150"/>
      </w:pPr>
      <w:r>
        <w:rPr/>
        <w:t xml:space="preserve">三、国内涂料企业竞争能力提升途径 </w:t>
      </w:r>
    </w:p>
    <w:p>
      <w:pPr>
        <w:spacing w:after="150"/>
      </w:pPr>
      <w:r>
        <w:rPr/>
        <w:t xml:space="preserve">第五节 涂料行业并购重组分析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第十二章 涂料行业领先企业经营形势分析 </w:t>
      </w:r>
    </w:p>
    <w:p>
      <w:pPr>
        <w:spacing w:after="150"/>
      </w:pPr>
      <w:r>
        <w:rPr/>
        <w:t xml:space="preserve">第一节 中国涂料企业总体发展状况分析 </w:t>
      </w:r>
    </w:p>
    <w:p>
      <w:pPr>
        <w:spacing w:after="150"/>
      </w:pPr>
      <w:r>
        <w:rPr/>
        <w:t xml:space="preserve">一、涂料企业主要类型 </w:t>
      </w:r>
    </w:p>
    <w:p>
      <w:pPr>
        <w:spacing w:after="150"/>
      </w:pPr>
      <w:r>
        <w:rPr/>
        <w:t xml:space="preserve">二、涂料企业资本运作分析 </w:t>
      </w:r>
    </w:p>
    <w:p>
      <w:pPr>
        <w:spacing w:after="150"/>
      </w:pPr>
      <w:r>
        <w:rPr/>
        <w:t xml:space="preserve">三、涂料企业创新及品牌建设 </w:t>
      </w:r>
    </w:p>
    <w:p>
      <w:pPr>
        <w:spacing w:after="150"/>
      </w:pPr>
      <w:r>
        <w:rPr/>
        <w:t xml:space="preserve">四、涂料企业国际竞争力分析 </w:t>
      </w:r>
    </w:p>
    <w:p>
      <w:pPr>
        <w:spacing w:after="150"/>
      </w:pPr>
      <w:r>
        <w:rPr/>
        <w:t xml:space="preserve">五、涂料行业企业排名分析 </w:t>
      </w:r>
    </w:p>
    <w:p>
      <w:pPr>
        <w:spacing w:after="150"/>
      </w:pPr>
      <w:r>
        <w:rPr/>
        <w:t xml:space="preserve">第二节 中国领先涂料企业经营形势分析 </w:t>
      </w:r>
    </w:p>
    <w:p>
      <w:pPr>
        <w:spacing w:after="150"/>
      </w:pPr>
      <w:r>
        <w:rPr/>
        <w:t xml:space="preserve">一、阿克苏诺贝尔(中国)投资有限公司 </w:t>
      </w:r>
    </w:p>
    <w:p>
      <w:pPr>
        <w:spacing w:after="150"/>
      </w:pPr>
      <w:r>
        <w:rPr/>
        <w:t xml:space="preserve">二、立邦涂料(中国)有限公司 </w:t>
      </w:r>
    </w:p>
    <w:p>
      <w:pPr>
        <w:spacing w:after="150"/>
      </w:pPr>
      <w:r>
        <w:rPr/>
        <w:t xml:space="preserve">三、广东华润涂料有限公司 </w:t>
      </w:r>
    </w:p>
    <w:p>
      <w:pPr>
        <w:spacing w:after="150"/>
      </w:pPr>
      <w:r>
        <w:rPr/>
        <w:t xml:space="preserve">四、广东沙漠绿洲涂料有限公司 </w:t>
      </w:r>
    </w:p>
    <w:p>
      <w:pPr>
        <w:spacing w:after="150"/>
      </w:pPr>
      <w:r>
        <w:rPr/>
        <w:t xml:space="preserve">五、宣伟(上海)涂料有限公司 </w:t>
      </w:r>
    </w:p>
    <w:p>
      <w:pPr>
        <w:spacing w:after="150"/>
      </w:pPr>
      <w:r>
        <w:rPr/>
        <w:t xml:space="preserve">六、嘉宝莉化工集团股份有限公司 </w:t>
      </w:r>
    </w:p>
    <w:p>
      <w:pPr>
        <w:spacing w:after="150"/>
      </w:pPr>
      <w:r>
        <w:rPr/>
        <w:t xml:space="preserve">七、庞贝捷涂料(上海)有限公司 </w:t>
      </w:r>
    </w:p>
    <w:p>
      <w:pPr>
        <w:spacing w:after="150"/>
      </w:pPr>
      <w:r>
        <w:rPr/>
        <w:t xml:space="preserve">八、三棵树涂料股份有限公司 </w:t>
      </w:r>
    </w:p>
    <w:p>
      <w:pPr>
        <w:spacing w:after="150"/>
      </w:pPr>
      <w:r>
        <w:rPr/>
        <w:t xml:space="preserve">九、紫荆花涂料(上海)有限公司 </w:t>
      </w:r>
    </w:p>
    <w:p>
      <w:pPr>
        <w:spacing w:after="150"/>
      </w:pPr>
      <w:r>
        <w:rPr/>
        <w:t xml:space="preserve">十、湖南湘江涂料集团有限公司 </w:t>
      </w:r>
    </w:p>
    <w:p>
      <w:pPr>
        <w:spacing w:after="150"/>
      </w:pPr>
      <w:r>
        <w:rPr>
          <w:b w:val="1"/>
          <w:bCs w:val="1"/>
        </w:rPr>
        <w:t xml:space="preserve">第十三章 2024-2029年涂料行业前景及趋势预测 </w:t>
      </w:r>
    </w:p>
    <w:p>
      <w:pPr>
        <w:spacing w:after="150"/>
      </w:pPr>
      <w:r>
        <w:rPr/>
        <w:t xml:space="preserve">第一节 2024-2029年涂料市场发展前景 </w:t>
      </w:r>
    </w:p>
    <w:p>
      <w:pPr>
        <w:spacing w:after="150"/>
      </w:pPr>
      <w:r>
        <w:rPr/>
        <w:t xml:space="preserve">一、2024-2029年涂料市场发展潜力 </w:t>
      </w:r>
    </w:p>
    <w:p>
      <w:pPr>
        <w:spacing w:after="150"/>
      </w:pPr>
      <w:r>
        <w:rPr/>
        <w:t xml:space="preserve">二、2024-2029年涂料市场发展前景展望 </w:t>
      </w:r>
    </w:p>
    <w:p>
      <w:pPr>
        <w:spacing w:after="150"/>
      </w:pPr>
      <w:r>
        <w:rPr/>
        <w:t xml:space="preserve">三、2024-2029年涂料细分行业发展前景分析 </w:t>
      </w:r>
    </w:p>
    <w:p>
      <w:pPr>
        <w:spacing w:after="150"/>
      </w:pPr>
      <w:r>
        <w:rPr/>
        <w:t xml:space="preserve">第二节 2024-2029年涂料市场发展趋势预测 </w:t>
      </w:r>
    </w:p>
    <w:p>
      <w:pPr>
        <w:spacing w:after="150"/>
      </w:pPr>
      <w:r>
        <w:rPr/>
        <w:t xml:space="preserve">一、2024-2029年涂料行业发展趋势 </w:t>
      </w:r>
    </w:p>
    <w:p>
      <w:pPr>
        <w:spacing w:after="150"/>
      </w:pPr>
      <w:r>
        <w:rPr/>
        <w:t xml:space="preserve">二、2024-2029年涂料市场规模预测 </w:t>
      </w:r>
    </w:p>
    <w:p>
      <w:pPr>
        <w:spacing w:after="150"/>
      </w:pPr>
      <w:r>
        <w:rPr/>
        <w:t xml:space="preserve">三、2024-2029年涂料行业应用趋势预测 </w:t>
      </w:r>
    </w:p>
    <w:p>
      <w:pPr>
        <w:spacing w:after="150"/>
      </w:pPr>
      <w:r>
        <w:rPr/>
        <w:t xml:space="preserve">四、2024-2029年细分市场发展趋势预测 </w:t>
      </w:r>
    </w:p>
    <w:p>
      <w:pPr>
        <w:spacing w:after="150"/>
      </w:pPr>
      <w:r>
        <w:rPr/>
        <w:t xml:space="preserve">第三节 2024-2029年中国涂料行业供需预测 </w:t>
      </w:r>
    </w:p>
    <w:p>
      <w:pPr>
        <w:spacing w:after="150"/>
      </w:pPr>
      <w:r>
        <w:rPr/>
        <w:t xml:space="preserve">一、2024-2029年中国涂料行业供给预测 </w:t>
      </w:r>
    </w:p>
    <w:p>
      <w:pPr>
        <w:spacing w:after="150"/>
      </w:pPr>
      <w:r>
        <w:rPr/>
        <w:t xml:space="preserve">二、2024-2029年中国涂料行业产量预测 </w:t>
      </w:r>
    </w:p>
    <w:p>
      <w:pPr>
        <w:spacing w:after="150"/>
      </w:pPr>
      <w:r>
        <w:rPr/>
        <w:t xml:space="preserve">三、2024-2029年中国涂料市场销量预测 </w:t>
      </w:r>
    </w:p>
    <w:p>
      <w:pPr>
        <w:spacing w:after="150"/>
      </w:pPr>
      <w:r>
        <w:rPr/>
        <w:t xml:space="preserve">四、2024-2029年中国涂料行业需求预测 </w:t>
      </w:r>
    </w:p>
    <w:p>
      <w:pPr>
        <w:spacing w:after="150"/>
      </w:pPr>
      <w:r>
        <w:rPr/>
        <w:t xml:space="preserve">五、2024-2029年中国涂料行业供需平衡预测 </w:t>
      </w:r>
    </w:p>
    <w:p>
      <w:pPr>
        <w:spacing w:after="150"/>
      </w:pPr>
      <w:r>
        <w:rPr>
          <w:b w:val="1"/>
          <w:bCs w:val="1"/>
        </w:rPr>
        <w:t xml:space="preserve">第十四章 2024-2029年涂料行业投资机遇与风险防范 </w:t>
      </w:r>
    </w:p>
    <w:p>
      <w:pPr>
        <w:spacing w:after="150"/>
      </w:pPr>
      <w:r>
        <w:rPr/>
        <w:t xml:space="preserve">第一节 涂料行业面临的挑战与机遇 </w:t>
      </w:r>
    </w:p>
    <w:p>
      <w:pPr>
        <w:spacing w:after="150"/>
      </w:pPr>
      <w:r>
        <w:rPr/>
        <w:t xml:space="preserve">一、涂料行业市场格局挑战与机遇同在 </w:t>
      </w:r>
    </w:p>
    <w:p>
      <w:pPr>
        <w:spacing w:after="150"/>
      </w:pPr>
      <w:r>
        <w:rPr/>
        <w:t xml:space="preserve">二、中国涂料业再迎环保机遇和挑战 </w:t>
      </w:r>
    </w:p>
    <w:p>
      <w:pPr>
        <w:spacing w:after="150"/>
      </w:pPr>
      <w:r>
        <w:rPr/>
        <w:t xml:space="preserve">三、中国涂料市场空间增大利润空间变小 </w:t>
      </w:r>
    </w:p>
    <w:p>
      <w:pPr>
        <w:spacing w:after="150"/>
      </w:pPr>
      <w:r>
        <w:rPr/>
        <w:t xml:space="preserve">四、中国涂料市场利润发展趋势及策略 </w:t>
      </w:r>
    </w:p>
    <w:p>
      <w:pPr>
        <w:spacing w:after="150"/>
      </w:pPr>
      <w:r>
        <w:rPr/>
        <w:t xml:space="preserve">第二节 中国涂料市场投资前景分析 </w:t>
      </w:r>
    </w:p>
    <w:p>
      <w:pPr>
        <w:spacing w:after="150"/>
      </w:pPr>
      <w:r>
        <w:rPr/>
        <w:t xml:space="preserve">一、中国成为世界最大涂料消费市场 </w:t>
      </w:r>
    </w:p>
    <w:p>
      <w:pPr>
        <w:spacing w:after="150"/>
      </w:pPr>
      <w:r>
        <w:rPr/>
        <w:t xml:space="preserve">二、高附加值建筑涂料市场增长乐观 </w:t>
      </w:r>
    </w:p>
    <w:p>
      <w:pPr>
        <w:spacing w:after="150"/>
      </w:pPr>
      <w:r>
        <w:rPr/>
        <w:t xml:space="preserve">三、外资在华持续投资加强中国涂料发展信心 </w:t>
      </w:r>
    </w:p>
    <w:p>
      <w:pPr>
        <w:spacing w:after="150"/>
      </w:pPr>
      <w:r>
        <w:rPr/>
        <w:t xml:space="preserve">四、水性木器涂料迎来发展春天 </w:t>
      </w:r>
    </w:p>
    <w:p>
      <w:pPr>
        <w:spacing w:after="150"/>
      </w:pPr>
      <w:r>
        <w:rPr/>
        <w:t xml:space="preserve">第三节 涂料市场投资机遇研判 </w:t>
      </w:r>
    </w:p>
    <w:p>
      <w:pPr>
        <w:spacing w:after="150"/>
      </w:pPr>
      <w:r>
        <w:rPr/>
        <w:t xml:space="preserve">一、工业涂料市场前景分析及国产品牌状况 </w:t>
      </w:r>
    </w:p>
    <w:p>
      <w:pPr>
        <w:spacing w:after="150"/>
      </w:pPr>
      <w:r>
        <w:rPr/>
        <w:t xml:space="preserve">二、纳米改性涂料市场分析与投资展望 </w:t>
      </w:r>
    </w:p>
    <w:p>
      <w:pPr>
        <w:spacing w:after="150"/>
      </w:pPr>
      <w:r>
        <w:rPr/>
        <w:t xml:space="preserve">三、智能涂料及其在抗菌等领域前景分析 </w:t>
      </w:r>
    </w:p>
    <w:p>
      <w:pPr>
        <w:spacing w:after="150"/>
      </w:pPr>
      <w:r>
        <w:rPr/>
        <w:t xml:space="preserve">四、在包装印刷领域更有发展前景的涂料 </w:t>
      </w:r>
    </w:p>
    <w:p>
      <w:pPr>
        <w:spacing w:after="150"/>
      </w:pPr>
      <w:r>
        <w:rPr/>
        <w:t xml:space="preserve">五、简易化涂料未来投资机遇分析 </w:t>
      </w:r>
    </w:p>
    <w:p>
      <w:pPr>
        <w:spacing w:after="150"/>
      </w:pPr>
      <w:r>
        <w:rPr/>
        <w:t xml:space="preserve">六、液体壁纸风靡涂料市场投资分析 </w:t>
      </w:r>
    </w:p>
    <w:p>
      <w:pPr>
        <w:spacing w:after="150"/>
      </w:pPr>
      <w:r>
        <w:rPr/>
        <w:t xml:space="preserve">第四节 涂料行业发展紧贴石化业结构调整 </w:t>
      </w:r>
    </w:p>
    <w:p>
      <w:pPr>
        <w:spacing w:after="150"/>
      </w:pPr>
      <w:r>
        <w:rPr/>
        <w:t xml:space="preserve">第五节 2024-2029年涂料行业投资风险及防范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第十五章 2024-2029年涂料行业面临的困境及对策 </w:t>
      </w:r>
    </w:p>
    <w:p>
      <w:pPr>
        <w:spacing w:after="150"/>
      </w:pPr>
      <w:r>
        <w:rPr/>
        <w:t xml:space="preserve">第一节 涂料行业面临的困境 </w:t>
      </w:r>
    </w:p>
    <w:p>
      <w:pPr>
        <w:spacing w:after="150"/>
      </w:pPr>
      <w:r>
        <w:rPr/>
        <w:t xml:space="preserve">一、中国涂料行业发展的主要困境 </w:t>
      </w:r>
    </w:p>
    <w:p>
      <w:pPr>
        <w:spacing w:after="150"/>
      </w:pPr>
      <w:r>
        <w:rPr/>
        <w:t xml:space="preserve">二、企业品牌市场竞争局势 </w:t>
      </w:r>
    </w:p>
    <w:p>
      <w:pPr>
        <w:spacing w:after="150"/>
      </w:pPr>
      <w:r>
        <w:rPr/>
        <w:t xml:space="preserve">第二节 涂料企业面临的困境及对策 </w:t>
      </w:r>
    </w:p>
    <w:p>
      <w:pPr>
        <w:spacing w:after="150"/>
      </w:pPr>
      <w:r>
        <w:rPr/>
        <w:t xml:space="preserve">一、重点涂料企业面临的困境及对策 </w:t>
      </w:r>
    </w:p>
    <w:p>
      <w:pPr>
        <w:spacing w:after="150"/>
      </w:pPr>
      <w:r>
        <w:rPr/>
        <w:t xml:space="preserve">二、中小涂料企业发展困境及策略分析 </w:t>
      </w:r>
    </w:p>
    <w:p>
      <w:pPr>
        <w:spacing w:after="150"/>
      </w:pPr>
      <w:r>
        <w:rPr/>
        <w:t xml:space="preserve">三、国内涂料企业的出路分析 </w:t>
      </w:r>
    </w:p>
    <w:p>
      <w:pPr>
        <w:spacing w:after="150"/>
      </w:pPr>
      <w:r>
        <w:rPr/>
        <w:t xml:space="preserve">第三节 中国涂料行业存在的问题及对策 </w:t>
      </w:r>
    </w:p>
    <w:p>
      <w:pPr>
        <w:spacing w:after="150"/>
      </w:pPr>
      <w:r>
        <w:rPr/>
        <w:t xml:space="preserve">一、中国涂料行业存在的问题 </w:t>
      </w:r>
    </w:p>
    <w:p>
      <w:pPr>
        <w:spacing w:after="150"/>
      </w:pPr>
      <w:r>
        <w:rPr/>
        <w:t xml:space="preserve">二、中国涂料行业问题解决对策 </w:t>
      </w:r>
    </w:p>
    <w:p>
      <w:pPr>
        <w:spacing w:after="150"/>
      </w:pPr>
      <w:r>
        <w:rPr/>
        <w:t xml:space="preserve">三、涂料行业发展的建议对策 </w:t>
      </w:r>
    </w:p>
    <w:p>
      <w:pPr>
        <w:spacing w:after="150"/>
      </w:pPr>
      <w:r>
        <w:rPr/>
        <w:t xml:space="preserve">四、市场的重点客户战略实施 </w:t>
      </w:r>
    </w:p>
    <w:p>
      <w:pPr>
        <w:spacing w:after="150"/>
      </w:pPr>
      <w:r>
        <w:rPr>
          <w:b w:val="1"/>
          <w:bCs w:val="1"/>
        </w:rPr>
        <w:t xml:space="preserve">第十六章 涂料行业案例分析研究 </w:t>
      </w:r>
    </w:p>
    <w:p>
      <w:pPr>
        <w:spacing w:after="150"/>
      </w:pPr>
      <w:r>
        <w:rPr/>
        <w:t xml:space="preserve">第一节 涂料行业并购重组案例分析 </w:t>
      </w:r>
    </w:p>
    <w:p>
      <w:pPr>
        <w:spacing w:after="150"/>
      </w:pPr>
      <w:r>
        <w:rPr/>
        <w:t xml:space="preserve">一、涂料行业并购重组成功案例分析 </w:t>
      </w:r>
    </w:p>
    <w:p>
      <w:pPr>
        <w:spacing w:after="150"/>
      </w:pPr>
      <w:r>
        <w:rPr/>
        <w:t xml:space="preserve">二、涂料行业并购重组失败案例分析 </w:t>
      </w:r>
    </w:p>
    <w:p>
      <w:pPr>
        <w:spacing w:after="150"/>
      </w:pPr>
      <w:r>
        <w:rPr/>
        <w:t xml:space="preserve">三、经验借鉴 </w:t>
      </w:r>
    </w:p>
    <w:p>
      <w:pPr>
        <w:spacing w:after="150"/>
      </w:pPr>
      <w:r>
        <w:rPr/>
        <w:t xml:space="preserve">第二节 涂料行业工程案例分析 </w:t>
      </w:r>
    </w:p>
    <w:p>
      <w:pPr>
        <w:spacing w:after="150"/>
      </w:pPr>
      <w:r>
        <w:rPr/>
        <w:t xml:space="preserve">一、涂料行业工程案例列举 </w:t>
      </w:r>
    </w:p>
    <w:p>
      <w:pPr>
        <w:spacing w:after="150"/>
      </w:pPr>
      <w:r>
        <w:rPr/>
        <w:t xml:space="preserve">二、涂料行业与环境保护的关系 </w:t>
      </w:r>
    </w:p>
    <w:p>
      <w:pPr>
        <w:spacing w:after="150"/>
      </w:pPr>
      <w:r>
        <w:rPr/>
        <w:t xml:space="preserve">第三节 涂料行业营销策划案例分析 </w:t>
      </w:r>
    </w:p>
    <w:p>
      <w:pPr>
        <w:spacing w:after="150"/>
      </w:pPr>
      <w:r>
        <w:rPr/>
        <w:t xml:space="preserve">一、涂料行业营销策划成功案例分析 </w:t>
      </w:r>
    </w:p>
    <w:p>
      <w:pPr>
        <w:spacing w:after="150"/>
      </w:pPr>
      <w:r>
        <w:rPr>
          <w:b w:val="1"/>
          <w:bCs w:val="1"/>
        </w:rPr>
        <w:t xml:space="preserve">第十七章 涂料行业发展战略研究 </w:t>
      </w:r>
    </w:p>
    <w:p>
      <w:pPr>
        <w:spacing w:after="150"/>
      </w:pPr>
      <w:r>
        <w:rPr/>
        <w:t xml:space="preserve">第一节 涂料行业发展战略研究 </w:t>
      </w:r>
    </w:p>
    <w:p>
      <w:pPr>
        <w:spacing w:after="150"/>
      </w:pPr>
      <w:r>
        <w:rPr/>
        <w:t xml:space="preserve">一、业务组合战略 </w:t>
      </w:r>
    </w:p>
    <w:p>
      <w:pPr>
        <w:spacing w:after="150"/>
      </w:pPr>
      <w:r>
        <w:rPr/>
        <w:t xml:space="preserve">二、区域战略规划 </w:t>
      </w:r>
    </w:p>
    <w:p>
      <w:pPr>
        <w:spacing w:after="150"/>
      </w:pPr>
      <w:r>
        <w:rPr/>
        <w:t xml:space="preserve">三、产业战略规划 </w:t>
      </w:r>
    </w:p>
    <w:p>
      <w:pPr>
        <w:spacing w:after="150"/>
      </w:pPr>
      <w:r>
        <w:rPr/>
        <w:t xml:space="preserve">四、营销品牌战略 </w:t>
      </w:r>
    </w:p>
    <w:p>
      <w:pPr>
        <w:spacing w:after="150"/>
      </w:pPr>
      <w:r>
        <w:rPr/>
        <w:t xml:space="preserve">五、竞争战略规划 </w:t>
      </w:r>
    </w:p>
    <w:p>
      <w:pPr>
        <w:spacing w:after="150"/>
      </w:pPr>
      <w:r>
        <w:rPr/>
        <w:t xml:space="preserve">第二节 对中国涂料品牌的战略思考 </w:t>
      </w:r>
    </w:p>
    <w:p>
      <w:pPr>
        <w:spacing w:after="150"/>
      </w:pPr>
      <w:r>
        <w:rPr/>
        <w:t xml:space="preserve">一、涂料品牌的重要性 </w:t>
      </w:r>
    </w:p>
    <w:p>
      <w:pPr>
        <w:spacing w:after="150"/>
      </w:pPr>
      <w:r>
        <w:rPr/>
        <w:t xml:space="preserve">二、涂料实施品牌战略的意义 </w:t>
      </w:r>
    </w:p>
    <w:p>
      <w:pPr>
        <w:spacing w:after="150"/>
      </w:pPr>
      <w:r>
        <w:rPr/>
        <w:t xml:space="preserve">三、涂料企业品牌的现状分析 </w:t>
      </w:r>
    </w:p>
    <w:p>
      <w:pPr>
        <w:spacing w:after="150"/>
      </w:pPr>
      <w:r>
        <w:rPr/>
        <w:t xml:space="preserve">四、中国涂料企业的品牌战略 </w:t>
      </w:r>
    </w:p>
    <w:p>
      <w:pPr>
        <w:spacing w:after="150"/>
      </w:pPr>
      <w:r>
        <w:rPr/>
        <w:t xml:space="preserve">五、涂料品牌战略管理的策略 </w:t>
      </w:r>
    </w:p>
    <w:p>
      <w:pPr>
        <w:spacing w:after="150"/>
      </w:pPr>
      <w:r>
        <w:rPr/>
        <w:t xml:space="preserve">第三节 涂料经营策略分析 </w:t>
      </w:r>
    </w:p>
    <w:p>
      <w:pPr>
        <w:spacing w:after="150"/>
      </w:pPr>
      <w:r>
        <w:rPr/>
        <w:t xml:space="preserve">一、涂料市场细分策略 </w:t>
      </w:r>
    </w:p>
    <w:p>
      <w:pPr>
        <w:spacing w:after="150"/>
      </w:pPr>
      <w:r>
        <w:rPr/>
        <w:t xml:space="preserve">二、涂料市场创新策略 </w:t>
      </w:r>
    </w:p>
    <w:p>
      <w:pPr>
        <w:spacing w:after="150"/>
      </w:pPr>
      <w:r>
        <w:rPr/>
        <w:t xml:space="preserve">三、品牌定位与品类规划 </w:t>
      </w:r>
    </w:p>
    <w:p>
      <w:pPr>
        <w:spacing w:after="150"/>
      </w:pPr>
      <w:r>
        <w:rPr/>
        <w:t xml:space="preserve">四、涂料新产品差异化战略 </w:t>
      </w:r>
    </w:p>
    <w:p>
      <w:pPr>
        <w:spacing w:after="150"/>
      </w:pPr>
      <w:r>
        <w:rPr/>
        <w:t xml:space="preserve">第四节 涂料行业发展战略研究 </w:t>
      </w:r>
    </w:p>
    <w:p>
      <w:pPr>
        <w:spacing w:after="150"/>
      </w:pPr>
      <w:r>
        <w:rPr/>
        <w:t xml:space="preserve">一、2024-2029年涂料行业发展战略 </w:t>
      </w:r>
    </w:p>
    <w:p>
      <w:pPr>
        <w:spacing w:after="150"/>
      </w:pPr>
      <w:r>
        <w:rPr/>
        <w:t xml:space="preserve">二、2024-2029年细分行业发展战略 </w:t>
      </w:r>
    </w:p>
    <w:p>
      <w:pPr>
        <w:spacing w:after="150"/>
      </w:pPr>
      <w:r>
        <w:rPr>
          <w:b w:val="1"/>
          <w:bCs w:val="1"/>
        </w:rPr>
        <w:t xml:space="preserve">第十八章 研究结论及发展建议 </w:t>
      </w:r>
    </w:p>
    <w:p>
      <w:pPr>
        <w:spacing w:after="150"/>
      </w:pPr>
      <w:r>
        <w:rPr/>
        <w:t xml:space="preserve">第一节 涂料行业研究结论及建议 </w:t>
      </w:r>
    </w:p>
    <w:p>
      <w:pPr>
        <w:spacing w:after="150"/>
      </w:pPr>
      <w:r>
        <w:rPr/>
        <w:t xml:space="preserve">第二节 涂料子行业研究结论及建议 </w:t>
      </w:r>
    </w:p>
    <w:p>
      <w:pPr>
        <w:spacing w:after="150"/>
      </w:pPr>
      <w:r>
        <w:rPr/>
        <w:t xml:space="preserve">第三节 中道泰和涂料行业发展建议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图表：涂料质量标准 </w:t>
      </w:r>
    </w:p>
    <w:p>
      <w:pPr>
        <w:spacing w:after="150"/>
      </w:pPr>
      <w:r>
        <w:rPr/>
        <w:t xml:space="preserve">图表：涂料与国外新标准的差异 </w:t>
      </w:r>
    </w:p>
    <w:p>
      <w:pPr>
        <w:spacing w:after="150"/>
      </w:pPr>
      <w:r>
        <w:rPr/>
        <w:t xml:space="preserve">图表：2019-2023年我国三次产业增加值占国内生产总值比重(单位：%) </w:t>
      </w:r>
    </w:p>
    <w:p>
      <w:pPr>
        <w:spacing w:after="150"/>
      </w:pPr>
      <w:r>
        <w:rPr/>
        <w:t xml:space="preserve">图表：2019-2023年人口数及构成 </w:t>
      </w:r>
    </w:p>
    <w:p>
      <w:pPr>
        <w:spacing w:after="150"/>
      </w:pPr>
      <w:r>
        <w:rPr/>
        <w:t xml:space="preserve">图表：2019-2023年城镇新增就业人数(单位：万人) </w:t>
      </w:r>
    </w:p>
    <w:p>
      <w:pPr>
        <w:spacing w:after="150"/>
      </w:pPr>
      <w:r>
        <w:rPr/>
        <w:t xml:space="preserve">图表：2019-2023年1-12月居民物价指数(单位：%) </w:t>
      </w:r>
    </w:p>
    <w:p>
      <w:pPr>
        <w:spacing w:after="150"/>
      </w:pPr>
      <w:r>
        <w:rPr/>
        <w:t xml:space="preserve">图表：2019-2023年国家外汇储备(亿美元) </w:t>
      </w:r>
    </w:p>
    <w:p>
      <w:pPr>
        <w:spacing w:after="150"/>
      </w:pPr>
      <w:r>
        <w:rPr/>
        <w:t xml:space="preserve">图表：2019-2023年我国常住人口城镇化率 </w:t>
      </w:r>
    </w:p>
    <w:p>
      <w:pPr>
        <w:spacing w:after="150"/>
      </w:pPr>
      <w:r>
        <w:rPr/>
        <w:t xml:space="preserve">图表：建筑涂料最新专利 </w:t>
      </w:r>
    </w:p>
    <w:p>
      <w:pPr>
        <w:spacing w:after="150"/>
      </w:pPr>
      <w:r>
        <w:rPr/>
        <w:t xml:space="preserve">图表：汽车涂料最新专利 </w:t>
      </w:r>
    </w:p>
    <w:p>
      <w:pPr>
        <w:spacing w:after="150"/>
      </w:pPr>
      <w:r>
        <w:rPr/>
        <w:t xml:space="preserve">图表：水性涂料最新专利 </w:t>
      </w:r>
    </w:p>
    <w:p>
      <w:pPr>
        <w:spacing w:after="150"/>
      </w:pPr>
      <w:r>
        <w:rPr/>
        <w:t xml:space="preserve">图表：2019-2023年全球涂料产品结构 </w:t>
      </w:r>
    </w:p>
    <w:p>
      <w:pPr>
        <w:spacing w:after="150"/>
      </w:pPr>
      <w:r>
        <w:rPr/>
        <w:t xml:space="preserve">图表：2019-2023年企业数量结构 </w:t>
      </w:r>
    </w:p>
    <w:p>
      <w:pPr>
        <w:spacing w:after="150"/>
      </w:pPr>
      <w:r>
        <w:rPr/>
        <w:t xml:space="preserve">图表：2019-2023年涂料行业人员规模 </w:t>
      </w:r>
    </w:p>
    <w:p>
      <w:pPr>
        <w:spacing w:after="150"/>
      </w:pPr>
      <w:r>
        <w:rPr/>
        <w:t xml:space="preserve">图表：2019-2023年涂料资产规模 </w:t>
      </w:r>
    </w:p>
    <w:p>
      <w:pPr>
        <w:spacing w:after="150"/>
      </w:pPr>
      <w:r>
        <w:rPr/>
        <w:t xml:space="preserve">图表：2019-2023年涂料行业市场规模 </w:t>
      </w:r>
    </w:p>
    <w:p>
      <w:pPr>
        <w:spacing w:after="150"/>
      </w:pPr>
      <w:r>
        <w:rPr/>
        <w:t xml:space="preserve">图表：2019-2023年我国涂料行业产值规模情况 </w:t>
      </w:r>
    </w:p>
    <w:p>
      <w:pPr>
        <w:spacing w:after="150"/>
      </w:pPr>
      <w:r>
        <w:rPr/>
        <w:t xml:space="preserve">图表：2019-2023年中国涂料行业产销率 </w:t>
      </w:r>
    </w:p>
    <w:p>
      <w:pPr>
        <w:spacing w:after="150"/>
      </w:pPr>
      <w:r>
        <w:rPr/>
        <w:t xml:space="preserve">图表：2019-2023年涂料行业产量 </w:t>
      </w:r>
    </w:p>
    <w:p>
      <w:pPr>
        <w:spacing w:after="150"/>
      </w:pPr>
      <w:r>
        <w:rPr/>
        <w:t xml:space="preserve">图表：2019-2023年涂料原材料进口、自由比例 </w:t>
      </w:r>
    </w:p>
    <w:p>
      <w:pPr>
        <w:spacing w:after="150"/>
      </w:pPr>
      <w:r>
        <w:rPr/>
        <w:t xml:space="preserve">图表：2019-2023年我国涂料出口情况 </w:t>
      </w:r>
    </w:p>
    <w:p>
      <w:pPr>
        <w:spacing w:after="150"/>
      </w:pPr>
      <w:r>
        <w:rPr/>
        <w:t xml:space="preserve">图表：2019-2023年我国涂料出口均价情况 </w:t>
      </w:r>
    </w:p>
    <w:p>
      <w:pPr>
        <w:spacing w:after="150"/>
      </w:pPr>
      <w:r>
        <w:rPr/>
        <w:t xml:space="preserve">图表：2019-2023年我国涂料进口情况 </w:t>
      </w:r>
    </w:p>
    <w:p>
      <w:pPr>
        <w:spacing w:after="150"/>
      </w:pPr>
      <w:r>
        <w:rPr/>
        <w:t xml:space="preserve">图表：2019-2023年我国涂料进口均价情况 </w:t>
      </w:r>
    </w:p>
    <w:p>
      <w:pPr>
        <w:spacing w:after="150"/>
      </w:pPr>
      <w:r>
        <w:rPr/>
        <w:t xml:space="preserve">图表：2019-2023年我国建筑涂料市场规模情况 </w:t>
      </w:r>
    </w:p>
    <w:p>
      <w:pPr>
        <w:spacing w:after="150"/>
      </w:pPr>
      <w:r>
        <w:rPr/>
        <w:t xml:space="preserve">图表：2024-2029年我国建筑涂料行业市场规模预测 </w:t>
      </w:r>
    </w:p>
    <w:p>
      <w:pPr>
        <w:spacing w:after="150"/>
      </w:pPr>
      <w:r>
        <w:rPr/>
        <w:t xml:space="preserve">图表：2019-2023年我国木器涂料行业市场规模情况 </w:t>
      </w:r>
    </w:p>
    <w:p>
      <w:pPr>
        <w:spacing w:after="150"/>
      </w:pPr>
      <w:r>
        <w:rPr/>
        <w:t xml:space="preserve">图表：2019-2023年我国汽车涂料行业市场规模情况 </w:t>
      </w:r>
    </w:p>
    <w:p>
      <w:pPr>
        <w:spacing w:after="150"/>
      </w:pPr>
      <w:r>
        <w:rPr/>
        <w:t xml:space="preserve">图表：2019-2023年我国粉沫涂料行业市场规模情况 </w:t>
      </w:r>
    </w:p>
    <w:p>
      <w:pPr>
        <w:spacing w:after="150"/>
      </w:pPr>
      <w:r>
        <w:rPr/>
        <w:t xml:space="preserve">图表：2019-2023年我国防腐涂料行业市场规模情况 </w:t>
      </w:r>
    </w:p>
    <w:p>
      <w:pPr>
        <w:spacing w:after="150"/>
      </w:pPr>
      <w:r>
        <w:rPr/>
        <w:t xml:space="preserve">图表：2019-2023年中国涂料100强销售贡献比率 </w:t>
      </w:r>
    </w:p>
    <w:p>
      <w:pPr>
        <w:spacing w:after="150"/>
      </w:pPr>
      <w:r>
        <w:rPr/>
        <w:t xml:space="preserve">图表：中国涂料市场竞争格局 </w:t>
      </w:r>
    </w:p>
    <w:p>
      <w:pPr>
        <w:spacing w:after="150"/>
      </w:pPr>
      <w:r>
        <w:rPr/>
        <w:t xml:space="preserve">图表：中国房地产开发企业500强首选涂料品类10强 </w:t>
      </w:r>
    </w:p>
    <w:p>
      <w:pPr>
        <w:spacing w:after="150"/>
      </w:pPr>
      <w:r>
        <w:rPr/>
        <w:t xml:space="preserve">图表：涂料企业市场集中度 </w:t>
      </w:r>
    </w:p>
    <w:p>
      <w:pPr>
        <w:spacing w:after="150"/>
      </w:pPr>
      <w:r>
        <w:rPr/>
        <w:t xml:space="preserve">图表：2019-2023年我国涂料企业生产区域分布 </w:t>
      </w:r>
    </w:p>
    <w:p>
      <w:pPr>
        <w:spacing w:after="150"/>
      </w:pPr>
      <w:r>
        <w:rPr/>
        <w:t xml:space="preserve">图表：立邦、三棵树、亚士创能营收增速(%) </w:t>
      </w:r>
    </w:p>
    <w:p>
      <w:pPr>
        <w:spacing w:after="150"/>
      </w:pPr>
      <w:r>
        <w:rPr/>
        <w:t xml:space="preserve">图表：主要涂料企业整合并购事件 </w:t>
      </w:r>
    </w:p>
    <w:p>
      <w:pPr>
        <w:spacing w:after="150"/>
      </w:pPr>
      <w:r>
        <w:rPr/>
        <w:t xml:space="preserve">图表：涂料企业主要类型 </w:t>
      </w:r>
    </w:p>
    <w:p>
      <w:pPr>
        <w:spacing w:after="150"/>
      </w:pPr>
      <w:r>
        <w:rPr/>
        <w:t xml:space="preserve">图表：涂料行业企业top10(2019-2023) </w:t>
      </w:r>
    </w:p>
    <w:p>
      <w:pPr>
        <w:spacing w:after="150"/>
      </w:pPr>
      <w:r>
        <w:rPr/>
        <w:t xml:space="preserve">图表：立邦中国公司概览 </w:t>
      </w:r>
    </w:p>
    <w:p>
      <w:pPr>
        <w:spacing w:after="150"/>
      </w:pPr>
      <w:r>
        <w:rPr/>
        <w:t xml:space="preserve">图表：2019-2023立邦中国营业利润及增速 </w:t>
      </w:r>
    </w:p>
    <w:p>
      <w:pPr>
        <w:spacing w:after="150"/>
      </w:pPr>
      <w:r>
        <w:rPr/>
        <w:t xml:space="preserve">图表：2024-2029年中国涂料市场规模预测 </w:t>
      </w:r>
    </w:p>
    <w:p>
      <w:pPr>
        <w:spacing w:after="150"/>
      </w:pPr>
      <w:r>
        <w:rPr/>
        <w:t xml:space="preserve">图表：2024-2029年中国涂料行业供给预测 </w:t>
      </w:r>
    </w:p>
    <w:p>
      <w:pPr>
        <w:spacing w:after="150"/>
      </w:pPr>
      <w:r>
        <w:rPr/>
        <w:t xml:space="preserve">图表：2024-2029年中国涂料行业产量预测 </w:t>
      </w:r>
    </w:p>
    <w:p>
      <w:pPr>
        <w:spacing w:after="150"/>
      </w:pPr>
      <w:r>
        <w:rPr/>
        <w:t xml:space="preserve">图表：2024-2029年中国涂料市场销量预测 </w:t>
      </w:r>
    </w:p>
    <w:p>
      <w:pPr>
        <w:spacing w:after="150"/>
      </w:pPr>
      <w:r>
        <w:rPr/>
        <w:t xml:space="preserve">图表：2024-2029年中国涂料行业需求预测 </w:t>
      </w:r>
    </w:p>
    <w:p>
      <w:pPr>
        <w:spacing w:after="150"/>
      </w:pPr>
      <w:r>
        <w:rPr/>
        <w:t xml:space="preserve">图表：立邦部分工程案例一览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中国涂料行业市场深度调研及发展战略与投资前景研究报告(2024-2029版)</dc:title>
  <dc:description>中国涂料行业市场深度调研及发展战略与投资前景研究报告(2024-2029版)</dc:description>
  <dc:subject>中国涂料行业市场深度调研及发展战略与投资前景研究报告(2024-2029版)</dc:subject>
  <cp:keywords>研究报告</cp:keywords>
  <cp:category>研究报告</cp:category>
  <cp:lastModifiedBy>北京中道泰和信息咨询有限公司</cp:lastModifiedBy>
  <dcterms:created xsi:type="dcterms:W3CDTF">2024-01-29T04:00:16+08:00</dcterms:created>
  <dcterms:modified xsi:type="dcterms:W3CDTF">2024-01-29T04:00:16+08:00</dcterms:modified>
</cp:coreProperties>
</file>

<file path=docProps/custom.xml><?xml version="1.0" encoding="utf-8"?>
<Properties xmlns="http://schemas.openxmlformats.org/officeDocument/2006/custom-properties" xmlns:vt="http://schemas.openxmlformats.org/officeDocument/2006/docPropsVTypes"/>
</file>