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中国智能轮椅行业市场深度调研及发展趋势与投资前景研究报告(2024-2029版)</w:t>
      </w:r>
    </w:p>
    <w:p>
      <w:pPr>
        <w:spacing w:after="150"/>
      </w:pPr>
      <w:r>
        <w:rPr>
          <w:b w:val="1"/>
          <w:bCs w:val="1"/>
        </w:rPr>
        <w:t xml:space="preserve">报告简介</w:t>
      </w:r>
    </w:p>
    <w:p>
      <w:pPr>
        <w:spacing w:after="150"/>
      </w:pPr>
      <w:r>
        <w:rPr/>
        <w:t xml:space="preserve">随着社会医疗系统的进步，人类逐渐解决了一系列困扰人类的疾病，人类的健康水平得到了很大提高，平均寿命逐渐延长，社会人口老龄化问题日益突出。另外，由疾病、灾害、交通事故等原因造成机体损伤的残障人士数量也不断增加，老年人和残障人士对性能优越的代步工具一智能轮椅，完善的日常监护设备以及无障碍的信息交互方式的需求愈加迫切，这些问题逐步受到整个社会的关注。</w:t>
      </w:r>
    </w:p>
    <w:p>
      <w:pPr>
        <w:spacing w:after="150"/>
      </w:pPr>
      <w:r>
        <w:rPr/>
        <w:t xml:space="preserve">所谓智能轮椅是指将电动轮椅与智能机器人控制技术相结合，同时融合了多个领域的研究，比如手势、头势控制、定位和导航、数据融合以及人机交互等;随着通信网络技术、物联网技术的迅速发展，社会信息化的程度越来越高，人们的信息沟通越来越频繁，老年人和残障人士对生活质量以及健康监护的要求也有所提高。作为家居环境中的智能设备，智能轮椅不应仅作为代步工具为用户提供便利，还应该具备家居安全监测以及用户健康监护等功能为用户安全提供必要的保障。</w:t>
      </w:r>
    </w:p>
    <w:p>
      <w:pPr>
        <w:spacing w:after="150"/>
      </w:pPr>
      <w:r>
        <w:rPr/>
        <w:t xml:space="preserve">从中国的人口因素分析，中国老龄化的人口结构现状和趋势，智能轮椅的未来市场需求基数是很大的。目前，全世界都面临着人口老龄化的趋势，特别的中国是个人口大国，老龄化困境的挑战更甚。2015年，中国大陆总人口(包括31个省、自治区、直辖市和中国人民解放军现役军人，不包括香港、澳门特别行政区和台湾省以及海外华侨人数)136782万人，比上年末增加710万人。全年出生人口1687万人，人口出生率为12.37‰，死亡人口977万人，人口死亡率为7.16‰，人口自然增长率为5.21‰，比上年提高0.29个千分点。从年龄构成看，16周岁以上至60周岁以下(不含60周岁)的劳动年龄人口91583万人，比上年末减少371万人，占总人口的比重为67.0%，60周岁及以上人口21242万人，占总人口的15.5%，65周岁及以上人口13755万人，占总人口的10.1%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轮椅行业研究单位等公布和提供的大量资料以及对行业内企业调研访察所获得的大量第一手数据，对我国智能轮椅市场的发展状况、供需状况、竞争格局、赢利水平、发展趋势等进行了分析。报告重点分析了智能轮椅前十大企业的研发、产销、战略、经营状况等。报告还对智能轮椅市场风险进行了预测，为智能轮椅生产厂家、流通企业以及零售商提供了新的投资机会和可借鉴的操作模式，对欲在智能轮椅行业从事资本运作的经济实体等单位准确了解目前中国智能轮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智能轮椅行业发展综述</w:t>
      </w:r>
    </w:p>
    <w:p>
      <w:pPr>
        <w:spacing w:after="150"/>
      </w:pPr>
      <w:r>
        <w:rPr/>
        <w:t xml:space="preserve">第一节  智能轮椅行业定义及分类</w:t>
      </w:r>
    </w:p>
    <w:p>
      <w:pPr>
        <w:spacing w:after="150"/>
      </w:pPr>
      <w:r>
        <w:rPr/>
        <w:t xml:space="preserve">一、  行业定义</w:t>
      </w:r>
    </w:p>
    <w:p>
      <w:pPr>
        <w:spacing w:after="150"/>
      </w:pPr>
      <w:r>
        <w:rPr/>
        <w:t xml:space="preserve">二、  行业主要产品分类</w:t>
      </w:r>
    </w:p>
    <w:p>
      <w:pPr>
        <w:spacing w:after="150"/>
      </w:pPr>
      <w:r>
        <w:rPr/>
        <w:t xml:space="preserve">三、  行业主要商业模式</w:t>
      </w:r>
    </w:p>
    <w:p>
      <w:pPr>
        <w:spacing w:after="150"/>
      </w:pPr>
      <w:r>
        <w:rPr/>
        <w:t xml:space="preserve">第二节  智能轮椅行业特征分析</w:t>
      </w:r>
    </w:p>
    <w:p>
      <w:pPr>
        <w:spacing w:after="150"/>
      </w:pPr>
      <w:r>
        <w:rPr/>
        <w:t xml:space="preserve">一、  产业链分析</w:t>
      </w:r>
    </w:p>
    <w:p>
      <w:pPr>
        <w:spacing w:after="150"/>
      </w:pPr>
      <w:r>
        <w:rPr/>
        <w:t xml:space="preserve">二、  智能轮椅行业在国民经济中的地位</w:t>
      </w:r>
    </w:p>
    <w:p>
      <w:pPr>
        <w:spacing w:after="150"/>
      </w:pPr>
      <w:r>
        <w:rPr/>
        <w:t xml:space="preserve">三、  智能轮椅行业生命周期分析</w:t>
      </w:r>
    </w:p>
    <w:p>
      <w:pPr>
        <w:spacing w:after="150"/>
      </w:pPr>
      <w:r>
        <w:rPr/>
        <w:t xml:space="preserve">1、行业生命周期理论基础</w:t>
      </w:r>
    </w:p>
    <w:p>
      <w:pPr>
        <w:spacing w:after="150"/>
      </w:pPr>
      <w:r>
        <w:rPr/>
        <w:t xml:space="preserve">2、智能轮椅行业生命周期</w:t>
      </w:r>
    </w:p>
    <w:p>
      <w:pPr>
        <w:spacing w:after="150"/>
      </w:pPr>
      <w:r>
        <w:rPr/>
        <w:t xml:space="preserve">第三节  智能轮椅行业经济指标分析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智能轮椅行业运行环境分析</w:t>
      </w:r>
    </w:p>
    <w:p>
      <w:pPr>
        <w:spacing w:after="150"/>
      </w:pPr>
      <w:r>
        <w:rPr/>
        <w:t xml:space="preserve">第一节  智能轮椅行业政治法律环境分析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智能轮椅行业经济环境分析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智能轮椅行业社会环境分析</w:t>
      </w:r>
    </w:p>
    <w:p>
      <w:pPr>
        <w:spacing w:after="150"/>
      </w:pPr>
      <w:r>
        <w:rPr/>
        <w:t xml:space="preserve">一、  智能轮椅产业社会环境</w:t>
      </w:r>
    </w:p>
    <w:p>
      <w:pPr>
        <w:spacing w:after="150"/>
      </w:pPr>
      <w:r>
        <w:rPr/>
        <w:t xml:space="preserve">二、  社会环境对行业的影响</w:t>
      </w:r>
    </w:p>
    <w:p>
      <w:pPr>
        <w:spacing w:after="150"/>
      </w:pPr>
      <w:r>
        <w:rPr/>
        <w:t xml:space="preserve">三、  智能轮椅产业发展对社会发展的影响</w:t>
      </w:r>
    </w:p>
    <w:p>
      <w:pPr>
        <w:spacing w:after="150"/>
      </w:pPr>
      <w:r>
        <w:rPr/>
        <w:t xml:space="preserve">第四节  智能轮椅行业技术环境分析</w:t>
      </w:r>
    </w:p>
    <w:p>
      <w:pPr>
        <w:spacing w:after="150"/>
      </w:pPr>
      <w:r>
        <w:rPr/>
        <w:t xml:space="preserve">一、  智能轮椅技术分析</w:t>
      </w:r>
    </w:p>
    <w:p>
      <w:pPr>
        <w:spacing w:after="150"/>
      </w:pPr>
      <w:r>
        <w:rPr/>
        <w:t xml:space="preserve">二、  智能轮椅技术发展水平</w:t>
      </w:r>
    </w:p>
    <w:p>
      <w:pPr>
        <w:spacing w:after="150"/>
      </w:pPr>
      <w:r>
        <w:rPr/>
        <w:t xml:space="preserve">三、  行业主要技术发展趋势</w:t>
      </w:r>
    </w:p>
    <w:p>
      <w:pPr>
        <w:spacing w:after="150"/>
      </w:pPr>
      <w:r>
        <w:rPr>
          <w:b w:val="1"/>
          <w:bCs w:val="1"/>
        </w:rPr>
        <w:t xml:space="preserve">第三章 我国智能轮椅行业运行分析</w:t>
      </w:r>
    </w:p>
    <w:p>
      <w:pPr>
        <w:spacing w:after="150"/>
      </w:pPr>
      <w:r>
        <w:rPr/>
        <w:t xml:space="preserve">第一节  我国智能轮椅行业发展状况分析</w:t>
      </w:r>
    </w:p>
    <w:p>
      <w:pPr>
        <w:spacing w:after="150"/>
      </w:pPr>
      <w:r>
        <w:rPr/>
        <w:t xml:space="preserve">一、  我国智能轮椅行业发展阶段</w:t>
      </w:r>
    </w:p>
    <w:p>
      <w:pPr>
        <w:spacing w:after="150"/>
      </w:pPr>
      <w:r>
        <w:rPr/>
        <w:t xml:space="preserve">二、  我国智能轮椅行业发展总体概况</w:t>
      </w:r>
    </w:p>
    <w:p>
      <w:pPr>
        <w:spacing w:after="150"/>
      </w:pPr>
      <w:r>
        <w:rPr/>
        <w:t xml:space="preserve">三、  我国智能轮椅行业发展特点分析</w:t>
      </w:r>
    </w:p>
    <w:p>
      <w:pPr>
        <w:spacing w:after="150"/>
      </w:pPr>
      <w:r>
        <w:rPr/>
        <w:t xml:space="preserve">第二节  2019-2023年智能轮椅行业发展现状</w:t>
      </w:r>
    </w:p>
    <w:p>
      <w:pPr>
        <w:spacing w:after="150"/>
      </w:pPr>
      <w:r>
        <w:rPr/>
        <w:t xml:space="preserve">一、  2019-2023年我国智能轮椅行业市场规模</w:t>
      </w:r>
    </w:p>
    <w:p>
      <w:pPr>
        <w:spacing w:after="150"/>
      </w:pPr>
      <w:r>
        <w:rPr/>
        <w:t xml:space="preserve">二、  2019-2023年我国智能轮椅行业发展分析</w:t>
      </w:r>
    </w:p>
    <w:p>
      <w:pPr>
        <w:spacing w:after="150"/>
      </w:pPr>
      <w:r>
        <w:rPr/>
        <w:t xml:space="preserve">三、  2019-2023年中国智能轮椅企业发展分析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第四节  智能轮椅细分产品/服务市场分析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重点细分产品/服务市场前景预测</w:t>
      </w:r>
    </w:p>
    <w:p>
      <w:pPr>
        <w:spacing w:after="150"/>
      </w:pPr>
      <w:r>
        <w:rPr/>
        <w:t xml:space="preserve">第五节  智能轮椅产品/服务价格分析</w:t>
      </w:r>
    </w:p>
    <w:p>
      <w:pPr>
        <w:spacing w:after="150"/>
      </w:pPr>
      <w:r>
        <w:rPr/>
        <w:t xml:space="preserve">一、  2019-2023年智能轮椅价格走势</w:t>
      </w:r>
    </w:p>
    <w:p>
      <w:pPr>
        <w:spacing w:after="150"/>
      </w:pPr>
      <w:r>
        <w:rPr/>
        <w:t xml:space="preserve">二、  影响智能轮椅价格的关键因素分析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2024-2029年智能轮椅产品/服务价格变化趋势</w:t>
      </w:r>
    </w:p>
    <w:p>
      <w:pPr>
        <w:spacing w:after="150"/>
      </w:pPr>
      <w:r>
        <w:rPr/>
        <w:t xml:space="preserve">四、  主要智能轮椅企业价位及价格策略</w:t>
      </w:r>
    </w:p>
    <w:p>
      <w:pPr>
        <w:spacing w:after="150"/>
      </w:pPr>
      <w:r>
        <w:rPr>
          <w:b w:val="1"/>
          <w:bCs w:val="1"/>
        </w:rPr>
        <w:t xml:space="preserve">第四章 我国智能轮椅行业整体运行指标分析</w:t>
      </w:r>
    </w:p>
    <w:p>
      <w:pPr>
        <w:spacing w:after="150"/>
      </w:pPr>
      <w:r>
        <w:rPr/>
        <w:t xml:space="preserve">第一节  2019-2023年中国智能轮椅行业总体规模分析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2019-2023年中国智能轮椅行业产销情况分析</w:t>
      </w:r>
    </w:p>
    <w:p>
      <w:pPr>
        <w:spacing w:after="150"/>
      </w:pPr>
      <w:r>
        <w:rPr/>
        <w:t xml:space="preserve">一、  我国智能轮椅行业工业总产值</w:t>
      </w:r>
    </w:p>
    <w:p>
      <w:pPr>
        <w:spacing w:after="150"/>
      </w:pPr>
      <w:r>
        <w:rPr/>
        <w:t xml:space="preserve">二、  我国智能轮椅行业工业销售产值</w:t>
      </w:r>
    </w:p>
    <w:p>
      <w:pPr>
        <w:spacing w:after="150"/>
      </w:pPr>
      <w:r>
        <w:rPr/>
        <w:t xml:space="preserve">三、  我国智能轮椅行业产销率</w:t>
      </w:r>
    </w:p>
    <w:p>
      <w:pPr>
        <w:spacing w:after="150"/>
      </w:pPr>
      <w:r>
        <w:rPr/>
        <w:t xml:space="preserve">第三节  2019-2023年中国智能轮椅行业财务指标总体分析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我国智能轮椅行业供需形势分析</w:t>
      </w:r>
    </w:p>
    <w:p>
      <w:pPr>
        <w:spacing w:after="150"/>
      </w:pPr>
      <w:r>
        <w:rPr/>
        <w:t xml:space="preserve">第一节  智能轮椅行业供给分析</w:t>
      </w:r>
    </w:p>
    <w:p>
      <w:pPr>
        <w:spacing w:after="150"/>
      </w:pPr>
      <w:r>
        <w:rPr/>
        <w:t xml:space="preserve">一、  2019-2023年智能轮椅行业供给分析</w:t>
      </w:r>
    </w:p>
    <w:p>
      <w:pPr>
        <w:spacing w:after="150"/>
      </w:pPr>
      <w:r>
        <w:rPr/>
        <w:t xml:space="preserve">二、  2024-2029年智能轮椅行业供给变化趋势</w:t>
      </w:r>
    </w:p>
    <w:p>
      <w:pPr>
        <w:spacing w:after="150"/>
      </w:pPr>
      <w:r>
        <w:rPr/>
        <w:t xml:space="preserve">三、  智能轮椅行业区域供给分析</w:t>
      </w:r>
    </w:p>
    <w:p>
      <w:pPr>
        <w:spacing w:after="150"/>
      </w:pPr>
      <w:r>
        <w:rPr/>
        <w:t xml:space="preserve">第二节  2019-2023年我国智能轮椅行业需求情况</w:t>
      </w:r>
    </w:p>
    <w:p>
      <w:pPr>
        <w:spacing w:after="150"/>
      </w:pPr>
      <w:r>
        <w:rPr/>
        <w:t xml:space="preserve">一、  智能轮椅行业需求市场</w:t>
      </w:r>
    </w:p>
    <w:p>
      <w:pPr>
        <w:spacing w:after="150"/>
      </w:pPr>
      <w:r>
        <w:rPr/>
        <w:t xml:space="preserve">二、  智能轮椅行业客户结构</w:t>
      </w:r>
    </w:p>
    <w:p>
      <w:pPr>
        <w:spacing w:after="150"/>
      </w:pPr>
      <w:r>
        <w:rPr/>
        <w:t xml:space="preserve">第三节 美国智能轮椅供需形势分析</w:t>
      </w:r>
    </w:p>
    <w:p>
      <w:pPr>
        <w:spacing w:after="150"/>
      </w:pPr>
      <w:r>
        <w:rPr/>
        <w:t xml:space="preserve">一、  美国人口老龄化程度</w:t>
      </w:r>
    </w:p>
    <w:p>
      <w:pPr>
        <w:spacing w:after="150"/>
      </w:pPr>
      <w:r>
        <w:rPr/>
        <w:t xml:space="preserve">二、  美国智能轮椅产量走势图</w:t>
      </w:r>
    </w:p>
    <w:p>
      <w:pPr>
        <w:spacing w:after="150"/>
      </w:pPr>
      <w:r>
        <w:rPr/>
        <w:t xml:space="preserve">三、  美国智能轮椅进出口数据分析</w:t>
      </w:r>
    </w:p>
    <w:p>
      <w:pPr>
        <w:spacing w:after="150"/>
      </w:pPr>
      <w:r>
        <w:rPr/>
        <w:t xml:space="preserve">第四节  智能轮椅市场应用及需求预测</w:t>
      </w:r>
    </w:p>
    <w:p>
      <w:pPr>
        <w:spacing w:after="150"/>
      </w:pPr>
      <w:r>
        <w:rPr/>
        <w:t xml:space="preserve">一、  智能轮椅应用市场总体需求分析</w:t>
      </w:r>
    </w:p>
    <w:p>
      <w:pPr>
        <w:spacing w:after="150"/>
      </w:pPr>
      <w:r>
        <w:rPr/>
        <w:t xml:space="preserve">1、智能轮椅应用市场需求特征</w:t>
      </w:r>
    </w:p>
    <w:p>
      <w:pPr>
        <w:spacing w:after="150"/>
      </w:pPr>
      <w:r>
        <w:rPr/>
        <w:t xml:space="preserve">2、智能轮椅应用市场需求总规模</w:t>
      </w:r>
    </w:p>
    <w:p>
      <w:pPr>
        <w:spacing w:after="150"/>
      </w:pPr>
      <w:r>
        <w:rPr/>
        <w:t xml:space="preserve">二、  2024-2029年智能轮椅行业领域需求量预测</w:t>
      </w:r>
    </w:p>
    <w:p>
      <w:pPr>
        <w:spacing w:after="150"/>
      </w:pPr>
      <w:r>
        <w:rPr/>
        <w:t xml:space="preserve">1、2024-2029年智能轮椅行业领域需求产品/服务功能预测</w:t>
      </w:r>
    </w:p>
    <w:p>
      <w:pPr>
        <w:spacing w:after="150"/>
      </w:pPr>
      <w:r>
        <w:rPr/>
        <w:t xml:space="preserve">2、2024-2029年智能轮椅行业领域需求产品/服务市场格局预测</w:t>
      </w:r>
    </w:p>
    <w:p>
      <w:pPr>
        <w:spacing w:after="150"/>
      </w:pPr>
      <w:r>
        <w:rPr/>
        <w:t xml:space="preserve">三、  重点行业智能轮椅产品/服务需求分析预测</w:t>
      </w:r>
    </w:p>
    <w:p>
      <w:pPr>
        <w:spacing w:after="150"/>
      </w:pPr>
      <w:r>
        <w:rPr>
          <w:b w:val="1"/>
          <w:bCs w:val="1"/>
        </w:rPr>
        <w:t xml:space="preserve">第六章 智能轮椅行业产业结构分析</w:t>
      </w:r>
    </w:p>
    <w:p>
      <w:pPr>
        <w:spacing w:after="150"/>
      </w:pPr>
      <w:r>
        <w:rPr/>
        <w:t xml:space="preserve">第一节  智能轮椅产业结构分析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中国智能轮椅行业参与国际竞争的战略市场定位</w:t>
      </w:r>
    </w:p>
    <w:p>
      <w:pPr>
        <w:spacing w:after="150"/>
      </w:pPr>
      <w:r>
        <w:rPr/>
        <w:t xml:space="preserve">四、  智能轮椅产业结构调整方向分析</w:t>
      </w:r>
    </w:p>
    <w:p>
      <w:pPr>
        <w:spacing w:after="150"/>
      </w:pPr>
      <w:r>
        <w:rPr/>
        <w:t xml:space="preserve">五、  建议</w:t>
      </w:r>
    </w:p>
    <w:p>
      <w:pPr>
        <w:spacing w:after="150"/>
      </w:pPr>
      <w:r>
        <w:rPr>
          <w:b w:val="1"/>
          <w:bCs w:val="1"/>
        </w:rPr>
        <w:t xml:space="preserve">第七章 我国智能轮椅行业产业链分析</w:t>
      </w:r>
    </w:p>
    <w:p>
      <w:pPr>
        <w:spacing w:after="150"/>
      </w:pPr>
      <w:r>
        <w:rPr/>
        <w:t xml:space="preserve">第一节  智能轮椅行业产业链分析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智能轮椅上游行业分析</w:t>
      </w:r>
    </w:p>
    <w:p>
      <w:pPr>
        <w:spacing w:after="150"/>
      </w:pPr>
      <w:r>
        <w:rPr/>
        <w:t xml:space="preserve">一、  智能轮椅产品成本构成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  上游供给对智能轮椅行业的影响</w:t>
      </w:r>
    </w:p>
    <w:p>
      <w:pPr>
        <w:spacing w:after="150"/>
      </w:pPr>
      <w:r>
        <w:rPr/>
        <w:t xml:space="preserve">第三节  智能轮椅下游行业分析</w:t>
      </w:r>
    </w:p>
    <w:p>
      <w:pPr>
        <w:spacing w:after="150"/>
      </w:pPr>
      <w:r>
        <w:rPr/>
        <w:t xml:space="preserve">一、  智能轮椅下游行业分布</w:t>
      </w:r>
    </w:p>
    <w:p>
      <w:pPr>
        <w:spacing w:after="150"/>
      </w:pPr>
      <w:r>
        <w:rPr/>
        <w:t xml:space="preserve">二、  2019-2023年下游行业发展现状</w:t>
      </w:r>
    </w:p>
    <w:p>
      <w:pPr>
        <w:spacing w:after="150"/>
      </w:pPr>
      <w:r>
        <w:rPr/>
        <w:t xml:space="preserve">三、  2024-2029年下游行业发展趋势</w:t>
      </w:r>
    </w:p>
    <w:p>
      <w:pPr>
        <w:spacing w:after="150"/>
      </w:pPr>
      <w:r>
        <w:rPr/>
        <w:t xml:space="preserve">四、  下游需求对智能轮椅行业的影响</w:t>
      </w:r>
    </w:p>
    <w:p>
      <w:pPr>
        <w:spacing w:after="150"/>
      </w:pPr>
      <w:r>
        <w:rPr>
          <w:b w:val="1"/>
          <w:bCs w:val="1"/>
        </w:rPr>
        <w:t xml:space="preserve">第八章 我国智能轮椅行业渠道分析及策略</w:t>
      </w:r>
    </w:p>
    <w:p>
      <w:pPr>
        <w:spacing w:after="150"/>
      </w:pPr>
      <w:r>
        <w:rPr/>
        <w:t xml:space="preserve">第一节  智能轮椅行业渠道分析</w:t>
      </w:r>
    </w:p>
    <w:p>
      <w:pPr>
        <w:spacing w:after="150"/>
      </w:pPr>
      <w:r>
        <w:rPr/>
        <w:t xml:space="preserve">一、  渠道形式及对比</w:t>
      </w:r>
    </w:p>
    <w:p>
      <w:pPr>
        <w:spacing w:after="150"/>
      </w:pPr>
      <w:r>
        <w:rPr/>
        <w:t xml:space="preserve">二、  各类渠道对智能轮椅行业的影响</w:t>
      </w:r>
    </w:p>
    <w:p>
      <w:pPr>
        <w:spacing w:after="150"/>
      </w:pPr>
      <w:r>
        <w:rPr/>
        <w:t xml:space="preserve">三、  主要智能轮椅企业渠道策略研究</w:t>
      </w:r>
    </w:p>
    <w:p>
      <w:pPr>
        <w:spacing w:after="150"/>
      </w:pPr>
      <w:r>
        <w:rPr/>
        <w:t xml:space="preserve">四、  各区域主要代理商情况</w:t>
      </w:r>
    </w:p>
    <w:p>
      <w:pPr>
        <w:spacing w:after="150"/>
      </w:pPr>
      <w:r>
        <w:rPr/>
        <w:t xml:space="preserve">第二节  智能轮椅行业用户分析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智能轮椅行业营销策略分析</w:t>
      </w:r>
    </w:p>
    <w:p>
      <w:pPr>
        <w:spacing w:after="150"/>
      </w:pPr>
      <w:r>
        <w:rPr/>
        <w:t xml:space="preserve">一、  中国智能轮椅营销概况</w:t>
      </w:r>
    </w:p>
    <w:p>
      <w:pPr>
        <w:spacing w:after="150"/>
      </w:pPr>
      <w:r>
        <w:rPr/>
        <w:t xml:space="preserve">二、  智能轮椅营销策略探讨</w:t>
      </w:r>
    </w:p>
    <w:p>
      <w:pPr>
        <w:spacing w:after="150"/>
      </w:pPr>
      <w:r>
        <w:rPr/>
        <w:t xml:space="preserve">三、  智能轮椅营销发展趋势</w:t>
      </w:r>
    </w:p>
    <w:p>
      <w:pPr>
        <w:spacing w:after="150"/>
      </w:pPr>
      <w:r>
        <w:rPr>
          <w:b w:val="1"/>
          <w:bCs w:val="1"/>
        </w:rPr>
        <w:t xml:space="preserve">第九章 我国智能轮椅行业竞争形势及策略</w:t>
      </w:r>
    </w:p>
    <w:p>
      <w:pPr>
        <w:spacing w:after="150"/>
      </w:pPr>
      <w:r>
        <w:rPr/>
        <w:t xml:space="preserve">第一节  行业总体市场竞争状况分析</w:t>
      </w:r>
    </w:p>
    <w:p>
      <w:pPr>
        <w:spacing w:after="150"/>
      </w:pPr>
      <w:r>
        <w:rPr/>
        <w:t xml:space="preserve">一、  智能轮椅行业竞争结构分析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智能轮椅行业企业间竞争格局分析</w:t>
      </w:r>
    </w:p>
    <w:p>
      <w:pPr>
        <w:spacing w:after="150"/>
      </w:pPr>
      <w:r>
        <w:rPr/>
        <w:t xml:space="preserve">三、  智能轮椅行业集中度分析</w:t>
      </w:r>
    </w:p>
    <w:p>
      <w:pPr>
        <w:spacing w:after="150"/>
      </w:pPr>
      <w:r>
        <w:rPr/>
        <w:t xml:space="preserve">四、  智能轮椅行业swot分析</w:t>
      </w:r>
    </w:p>
    <w:p>
      <w:pPr>
        <w:spacing w:after="150"/>
      </w:pPr>
      <w:r>
        <w:rPr/>
        <w:t xml:space="preserve">第二节  中国智能轮椅行业竞争格局综述</w:t>
      </w:r>
    </w:p>
    <w:p>
      <w:pPr>
        <w:spacing w:after="150"/>
      </w:pPr>
      <w:r>
        <w:rPr/>
        <w:t xml:space="preserve">一、  智能轮椅行业竞争概况</w:t>
      </w:r>
    </w:p>
    <w:p>
      <w:pPr>
        <w:spacing w:after="150"/>
      </w:pPr>
      <w:r>
        <w:rPr/>
        <w:t xml:space="preserve">1、中国智能轮椅行业竞争格局</w:t>
      </w:r>
    </w:p>
    <w:p>
      <w:pPr>
        <w:spacing w:after="150"/>
      </w:pPr>
      <w:r>
        <w:rPr/>
        <w:t xml:space="preserve">2、智能轮椅行业未来竞争格局和特点</w:t>
      </w:r>
    </w:p>
    <w:p>
      <w:pPr>
        <w:spacing w:after="150"/>
      </w:pPr>
      <w:r>
        <w:rPr/>
        <w:t xml:space="preserve">3、智能轮椅市场进入及竞争对手分析</w:t>
      </w:r>
    </w:p>
    <w:p>
      <w:pPr>
        <w:spacing w:after="150"/>
      </w:pPr>
      <w:r>
        <w:rPr/>
        <w:t xml:space="preserve">二、  中国智能轮椅行业竞争力分析</w:t>
      </w:r>
    </w:p>
    <w:p>
      <w:pPr>
        <w:spacing w:after="150"/>
      </w:pPr>
      <w:r>
        <w:rPr/>
        <w:t xml:space="preserve">1、我国智能轮椅行业竞争力剖析</w:t>
      </w:r>
    </w:p>
    <w:p>
      <w:pPr>
        <w:spacing w:after="150"/>
      </w:pPr>
      <w:r>
        <w:rPr/>
        <w:t xml:space="preserve">2、我国智能轮椅企业市场竞争的优势</w:t>
      </w:r>
    </w:p>
    <w:p>
      <w:pPr>
        <w:spacing w:after="150"/>
      </w:pPr>
      <w:r>
        <w:rPr/>
        <w:t xml:space="preserve">3、国内智能轮椅企业竞争能力提升途径</w:t>
      </w:r>
    </w:p>
    <w:p>
      <w:pPr>
        <w:spacing w:after="150"/>
      </w:pPr>
      <w:r>
        <w:rPr/>
        <w:t xml:space="preserve">三、  智能轮椅市场竞争策略分析</w:t>
      </w:r>
    </w:p>
    <w:p>
      <w:pPr>
        <w:spacing w:after="150"/>
      </w:pPr>
      <w:r>
        <w:rPr>
          <w:b w:val="1"/>
          <w:bCs w:val="1"/>
        </w:rPr>
        <w:t xml:space="preserve">第十章 智能轮椅行业领先企业经营形势分析</w:t>
      </w:r>
    </w:p>
    <w:p>
      <w:pPr>
        <w:spacing w:after="150"/>
      </w:pPr>
      <w:r>
        <w:rPr/>
        <w:t xml:space="preserve">第一节  湖南可孚医疗科技发展有限公司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第二节  卫美恒(苏州)医疗器械有限公司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第三节  上海互邦医疗器械有限公司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第四节  广东凯洋医疗科技集团有限公司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第五节  奥托博克(中国)工业有限公司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第六节  江苏鱼跃医疗设备股份有限公司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第七节  佛山市东方医疗设备厂有限公司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第八节  三贵康复器材(上海)有限公司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第九节  上海杰开扬医疗器械有限公司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第十节  常州中进医疗器材有限公司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b w:val="1"/>
          <w:bCs w:val="1"/>
        </w:rPr>
        <w:t xml:space="preserve">第十一章 2024-2029年智能轮椅行业投资前景</w:t>
      </w:r>
    </w:p>
    <w:p>
      <w:pPr>
        <w:spacing w:after="150"/>
      </w:pPr>
      <w:r>
        <w:rPr/>
        <w:t xml:space="preserve">第一节  2024-2029年智能轮椅市场发展前景</w:t>
      </w:r>
    </w:p>
    <w:p>
      <w:pPr>
        <w:spacing w:after="150"/>
      </w:pPr>
      <w:r>
        <w:rPr/>
        <w:t xml:space="preserve">一、  2024-2029年智能轮椅市场发展潜力</w:t>
      </w:r>
    </w:p>
    <w:p>
      <w:pPr>
        <w:spacing w:after="150"/>
      </w:pPr>
      <w:r>
        <w:rPr/>
        <w:t xml:space="preserve">二、  2024-2029年智能轮椅市场发展前景展望</w:t>
      </w:r>
    </w:p>
    <w:p>
      <w:pPr>
        <w:spacing w:after="150"/>
      </w:pPr>
      <w:r>
        <w:rPr/>
        <w:t xml:space="preserve">三、  2024-2029年智能轮椅细分行业发展前景分析</w:t>
      </w:r>
    </w:p>
    <w:p>
      <w:pPr>
        <w:spacing w:after="150"/>
      </w:pPr>
      <w:r>
        <w:rPr/>
        <w:t xml:space="preserve">第二节  2024-2029年智能轮椅市场发展趋势预测</w:t>
      </w:r>
    </w:p>
    <w:p>
      <w:pPr>
        <w:spacing w:after="150"/>
      </w:pPr>
      <w:r>
        <w:rPr/>
        <w:t xml:space="preserve">一、  2024-2029年智能轮椅行业发展趋势</w:t>
      </w:r>
    </w:p>
    <w:p>
      <w:pPr>
        <w:spacing w:after="150"/>
      </w:pPr>
      <w:r>
        <w:rPr/>
        <w:t xml:space="preserve">二、  2024-2029年智能轮椅市场规模预测</w:t>
      </w:r>
    </w:p>
    <w:p>
      <w:pPr>
        <w:spacing w:after="150"/>
      </w:pPr>
      <w:r>
        <w:rPr/>
        <w:t xml:space="preserve">三、  2024-2029年智能轮椅行业应用趋势预测</w:t>
      </w:r>
    </w:p>
    <w:p>
      <w:pPr>
        <w:spacing w:after="150"/>
      </w:pPr>
      <w:r>
        <w:rPr/>
        <w:t xml:space="preserve">四、  2024-2029年细分市场发展趋势预测</w:t>
      </w:r>
    </w:p>
    <w:p>
      <w:pPr>
        <w:spacing w:after="150"/>
      </w:pPr>
      <w:r>
        <w:rPr/>
        <w:t xml:space="preserve">第三节  2024-2029年中国智能轮椅行业供需预测</w:t>
      </w:r>
    </w:p>
    <w:p>
      <w:pPr>
        <w:spacing w:after="150"/>
      </w:pPr>
      <w:r>
        <w:rPr/>
        <w:t xml:space="preserve">一、  2024-2029年中国智能轮椅行业供给预测</w:t>
      </w:r>
    </w:p>
    <w:p>
      <w:pPr>
        <w:spacing w:after="150"/>
      </w:pPr>
      <w:r>
        <w:rPr/>
        <w:t xml:space="preserve">二、  2024-2029年中国智能轮椅行业需求预测</w:t>
      </w:r>
    </w:p>
    <w:p>
      <w:pPr>
        <w:spacing w:after="150"/>
      </w:pPr>
      <w:r>
        <w:rPr/>
        <w:t xml:space="preserve">三、  2024-2029年中国智能轮椅供需平衡预测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2024-2029年智能轮椅行业投资机会与风险</w:t>
      </w:r>
    </w:p>
    <w:p>
      <w:pPr>
        <w:spacing w:after="150"/>
      </w:pPr>
      <w:r>
        <w:rPr/>
        <w:t xml:space="preserve">第一节  智能轮椅行业投融资情况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2024-2029年智能轮椅行业投资机会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2024-2029年智能轮椅行业投资风险及防范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智能轮椅行业投资战略研究</w:t>
      </w:r>
    </w:p>
    <w:p>
      <w:pPr>
        <w:spacing w:after="150"/>
      </w:pPr>
      <w:r>
        <w:rPr/>
        <w:t xml:space="preserve">第一节  智能轮椅行业发展战略研究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对我国智能轮椅品牌的战略思考</w:t>
      </w:r>
    </w:p>
    <w:p>
      <w:pPr>
        <w:spacing w:after="150"/>
      </w:pPr>
      <w:r>
        <w:rPr/>
        <w:t xml:space="preserve">一、  智能轮椅品牌的重要性</w:t>
      </w:r>
    </w:p>
    <w:p>
      <w:pPr>
        <w:spacing w:after="150"/>
      </w:pPr>
      <w:r>
        <w:rPr/>
        <w:t xml:space="preserve">二、  智能轮椅实施品牌战略的意义</w:t>
      </w:r>
    </w:p>
    <w:p>
      <w:pPr>
        <w:spacing w:after="150"/>
      </w:pPr>
      <w:r>
        <w:rPr/>
        <w:t xml:space="preserve">三、  智能轮椅企业品牌的现状分析</w:t>
      </w:r>
    </w:p>
    <w:p>
      <w:pPr>
        <w:spacing w:after="150"/>
      </w:pPr>
      <w:r>
        <w:rPr/>
        <w:t xml:space="preserve">四、  我国智能轮椅企业的品牌战略</w:t>
      </w:r>
    </w:p>
    <w:p>
      <w:pPr>
        <w:spacing w:after="150"/>
      </w:pPr>
      <w:r>
        <w:rPr/>
        <w:t xml:space="preserve">五、  智能轮椅品牌战略管理的策略</w:t>
      </w:r>
    </w:p>
    <w:p>
      <w:pPr>
        <w:spacing w:after="150"/>
      </w:pPr>
      <w:r>
        <w:rPr/>
        <w:t xml:space="preserve">第三节  智能轮椅经营策略分析</w:t>
      </w:r>
    </w:p>
    <w:p>
      <w:pPr>
        <w:spacing w:after="150"/>
      </w:pPr>
      <w:r>
        <w:rPr/>
        <w:t xml:space="preserve">一、  智能轮椅市场细分策略</w:t>
      </w:r>
    </w:p>
    <w:p>
      <w:pPr>
        <w:spacing w:after="150"/>
      </w:pPr>
      <w:r>
        <w:rPr/>
        <w:t xml:space="preserve">二、  智能轮椅市场创新策略</w:t>
      </w:r>
    </w:p>
    <w:p>
      <w:pPr>
        <w:spacing w:after="150"/>
      </w:pPr>
      <w:r>
        <w:rPr/>
        <w:t xml:space="preserve">三、  品牌定位与品类规划</w:t>
      </w:r>
    </w:p>
    <w:p>
      <w:pPr>
        <w:spacing w:after="150"/>
      </w:pPr>
      <w:r>
        <w:rPr/>
        <w:t xml:space="preserve">四、  智能轮椅新产品差异化战略</w:t>
      </w:r>
    </w:p>
    <w:p>
      <w:pPr>
        <w:spacing w:after="150"/>
      </w:pPr>
      <w:r>
        <w:rPr/>
        <w:t xml:space="preserve">第四节  智能轮椅行业投资战略研究</w:t>
      </w:r>
    </w:p>
    <w:p>
      <w:pPr>
        <w:spacing w:after="150"/>
      </w:pPr>
      <w:r>
        <w:rPr/>
        <w:t xml:space="preserve">一、  2022年智能轮椅行业投资战略</w:t>
      </w:r>
    </w:p>
    <w:p>
      <w:pPr>
        <w:spacing w:after="150"/>
      </w:pPr>
      <w:r>
        <w:rPr/>
        <w:t xml:space="preserve">二、  2024-2029年智能轮椅行业投资战略</w:t>
      </w:r>
    </w:p>
    <w:p>
      <w:pPr>
        <w:spacing w:after="150"/>
      </w:pPr>
      <w:r>
        <w:rPr/>
        <w:t xml:space="preserve">三、  2024-2029年细分行业投资战略</w:t>
      </w:r>
    </w:p>
    <w:p>
      <w:pPr>
        <w:spacing w:after="150"/>
      </w:pPr>
      <w:r>
        <w:rPr>
          <w:b w:val="1"/>
          <w:bCs w:val="1"/>
        </w:rPr>
        <w:t xml:space="preserve">第十四章 研究结论及投资建议</w:t>
      </w:r>
    </w:p>
    <w:p>
      <w:pPr>
        <w:spacing w:after="150"/>
      </w:pPr>
      <w:r>
        <w:rPr/>
        <w:t xml:space="preserve">第一节  智能轮椅行业研究结论</w:t>
      </w:r>
    </w:p>
    <w:p>
      <w:pPr>
        <w:spacing w:after="150"/>
      </w:pPr>
      <w:r>
        <w:rPr/>
        <w:t xml:space="preserve">第二节  智能轮椅行业投资价值评估</w:t>
      </w:r>
    </w:p>
    <w:p>
      <w:pPr>
        <w:spacing w:after="150"/>
      </w:pPr>
      <w:r>
        <w:rPr/>
        <w:t xml:space="preserve">第三节  智能轮椅行业投资建议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图表：内销——“经销商”销售模式流程</w:t>
      </w:r>
    </w:p>
    <w:p>
      <w:pPr>
        <w:spacing w:after="150"/>
      </w:pPr>
      <w:r>
        <w:rPr/>
        <w:t xml:space="preserve">图表：内销——直接销售模式</w:t>
      </w:r>
    </w:p>
    <w:p>
      <w:pPr>
        <w:spacing w:after="150"/>
      </w:pPr>
      <w:r>
        <w:rPr/>
        <w:t xml:space="preserve">图表：oem/odm 和自由品牌销售模式</w:t>
      </w:r>
    </w:p>
    <w:p>
      <w:pPr>
        <w:spacing w:after="150"/>
      </w:pPr>
      <w:r>
        <w:rPr/>
        <w:t xml:space="preserve">图表：智能轮椅产业链分析</w:t>
      </w:r>
    </w:p>
    <w:p>
      <w:pPr>
        <w:spacing w:after="150"/>
      </w:pPr>
      <w:r>
        <w:rPr/>
        <w:t xml:space="preserve">图表：行业生命周期示意图</w:t>
      </w:r>
    </w:p>
    <w:p>
      <w:pPr>
        <w:spacing w:after="150"/>
      </w:pPr>
      <w:r>
        <w:rPr/>
        <w:t xml:space="preserve">图表：2019-2023年中国医疗器械行业相关政策</w:t>
      </w:r>
    </w:p>
    <w:p>
      <w:pPr>
        <w:spacing w:after="150"/>
      </w:pPr>
      <w:r>
        <w:rPr/>
        <w:t xml:space="preserve">图表：2019-2023年世界gdp</w:t>
      </w:r>
    </w:p>
    <w:p>
      <w:pPr>
        <w:spacing w:after="150"/>
      </w:pPr>
      <w:r>
        <w:rPr/>
        <w:t xml:space="preserve">图表：全球贸易额与gdp比值</w:t>
      </w:r>
    </w:p>
    <w:p>
      <w:pPr>
        <w:spacing w:after="150"/>
      </w:pPr>
      <w:r>
        <w:rPr/>
        <w:t xml:space="preserve">图表：2019-2023年政府杠杆率比较</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图表：2019-2023年社会消费品零售总额</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图表：2019-2023年胡武进出口总额及其增长速度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图表：2019-2023年对外直接投资额(不含银行、证券、保险)及其增长速度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图表：2019-2023年普通本专科、中等职业教育及普通高中招生人数</w:t>
      </w:r>
    </w:p>
    <w:p>
      <w:pPr>
        <w:spacing w:after="150"/>
      </w:pPr>
      <w:r>
        <w:rPr/>
        <w:t xml:space="preserve">图表：2019-2023年全国居民人均可支配收入</w:t>
      </w:r>
    </w:p>
    <w:p>
      <w:pPr>
        <w:spacing w:after="150"/>
      </w:pPr>
      <w:r>
        <w:rPr/>
        <w:t xml:space="preserve">图表：2019-2023年全国居民人均消费支出及其构成</w:t>
      </w:r>
    </w:p>
    <w:p>
      <w:pPr>
        <w:spacing w:after="150"/>
      </w:pPr>
      <w:r>
        <w:rPr/>
        <w:t xml:space="preserve">图表：2019-2023年中国网民及互联网普及率</w:t>
      </w:r>
    </w:p>
    <w:p>
      <w:pPr>
        <w:spacing w:after="150"/>
      </w:pPr>
      <w:r>
        <w:rPr/>
        <w:t xml:space="preserve">图表：2019-2023年中国电动轮椅需求量</w:t>
      </w:r>
    </w:p>
    <w:p>
      <w:pPr>
        <w:spacing w:after="150"/>
      </w:pPr>
      <w:r>
        <w:rPr/>
        <w:t xml:space="preserve">图表：助行器分类产品</w:t>
      </w:r>
    </w:p>
    <w:p>
      <w:pPr>
        <w:spacing w:after="150"/>
      </w:pPr>
      <w:r>
        <w:rPr/>
        <w:t xml:space="preserve">图表：2019-2023年中国智能轮椅行业人员规模状况分析</w:t>
      </w:r>
    </w:p>
    <w:p>
      <w:pPr>
        <w:spacing w:after="150"/>
      </w:pPr>
      <w:r>
        <w:rPr/>
        <w:t xml:space="preserve">图表：2019-2023年中国智能轮椅行业资产规模分析</w:t>
      </w:r>
    </w:p>
    <w:p>
      <w:pPr>
        <w:spacing w:after="150"/>
      </w:pPr>
      <w:r>
        <w:rPr/>
        <w:t xml:space="preserve">图表：2019-2023年中国智能轮椅行业市场规模分析</w:t>
      </w:r>
    </w:p>
    <w:p>
      <w:pPr>
        <w:spacing w:after="150"/>
      </w:pPr>
      <w:r>
        <w:rPr/>
        <w:t xml:space="preserve">图表：2019-2023年智能轮椅轮椅工业总产值</w:t>
      </w:r>
    </w:p>
    <w:p>
      <w:pPr>
        <w:spacing w:after="150"/>
      </w:pPr>
      <w:r>
        <w:rPr/>
        <w:t xml:space="preserve">图表：2019-2023年智能轮椅工业总销值</w:t>
      </w:r>
    </w:p>
    <w:p>
      <w:pPr>
        <w:spacing w:after="150"/>
      </w:pPr>
      <w:r>
        <w:rPr/>
        <w:t xml:space="preserve">图表：2019-2023年智能轮椅产销率</w:t>
      </w:r>
    </w:p>
    <w:p>
      <w:pPr>
        <w:spacing w:after="150"/>
      </w:pPr>
      <w:r>
        <w:rPr/>
        <w:t xml:space="preserve">图表：2019-2023年智能轮椅行业盈利能力分析</w:t>
      </w:r>
    </w:p>
    <w:p>
      <w:pPr>
        <w:spacing w:after="150"/>
      </w:pPr>
      <w:r>
        <w:rPr/>
        <w:t xml:space="preserve">图表：2019-2023年智能轮椅行业偿债能力分析</w:t>
      </w:r>
    </w:p>
    <w:p>
      <w:pPr>
        <w:spacing w:after="150"/>
      </w:pPr>
      <w:r>
        <w:rPr/>
        <w:t xml:space="preserve">图表：2019-2023年智能轮椅行业营运能力分析</w:t>
      </w:r>
    </w:p>
    <w:p>
      <w:pPr>
        <w:spacing w:after="150"/>
      </w:pPr>
      <w:r>
        <w:rPr/>
        <w:t xml:space="preserve">图表：2019-2023年智能轮椅行业发展能力分析</w:t>
      </w:r>
    </w:p>
    <w:p>
      <w:pPr>
        <w:spacing w:after="150"/>
      </w:pPr>
      <w:r>
        <w:rPr/>
        <w:t xml:space="preserve">图表：2019-2023年智能轮椅行业供给分析</w:t>
      </w:r>
    </w:p>
    <w:p>
      <w:pPr>
        <w:spacing w:after="150"/>
      </w:pPr>
      <w:r>
        <w:rPr/>
        <w:t xml:space="preserve">图表：2024-2029年智能轮椅行业供给趋势预测</w:t>
      </w:r>
    </w:p>
    <w:p>
      <w:pPr>
        <w:spacing w:after="150"/>
      </w:pPr>
      <w:r>
        <w:rPr/>
        <w:t xml:space="preserve">图表：2019-2023年智能轮椅区域供给分析</w:t>
      </w:r>
    </w:p>
    <w:p>
      <w:pPr>
        <w:spacing w:after="150"/>
      </w:pPr>
      <w:r>
        <w:rPr/>
        <w:t xml:space="preserve">图表：2019-2023年智能轮椅行业需求分析</w:t>
      </w:r>
    </w:p>
    <w:p>
      <w:pPr>
        <w:spacing w:after="150"/>
      </w:pPr>
      <w:r>
        <w:rPr/>
        <w:t xml:space="preserve">图表：2019-2023年智能轮椅行业客户结构分析</w:t>
      </w:r>
    </w:p>
    <w:p>
      <w:pPr>
        <w:spacing w:after="150"/>
      </w:pPr>
      <w:r>
        <w:rPr/>
        <w:t xml:space="preserve">图表：2019-2023年美国人口老龄化程度</w:t>
      </w:r>
    </w:p>
    <w:p>
      <w:pPr>
        <w:spacing w:after="150"/>
      </w:pPr>
      <w:r>
        <w:rPr/>
        <w:t xml:space="preserve">图表：2019-2023年美国智能轮椅产量走势图</w:t>
      </w:r>
    </w:p>
    <w:p>
      <w:pPr>
        <w:spacing w:after="150"/>
      </w:pPr>
      <w:r>
        <w:rPr/>
        <w:t xml:space="preserve">图表：2019-2023年美国智能轮椅进出口数据</w:t>
      </w:r>
    </w:p>
    <w:p>
      <w:pPr>
        <w:spacing w:after="150"/>
      </w:pPr>
      <w:r>
        <w:rPr/>
        <w:t xml:space="preserve">图表：重点行业智能轮椅产品需求分析预测</w:t>
      </w:r>
    </w:p>
    <w:p>
      <w:pPr>
        <w:spacing w:after="150"/>
      </w:pPr>
      <w:r>
        <w:rPr/>
        <w:t xml:space="preserve">图表：各细分市场领先企业排名</w:t>
      </w:r>
    </w:p>
    <w:p>
      <w:pPr>
        <w:spacing w:after="150"/>
      </w:pPr>
      <w:r>
        <w:rPr/>
        <w:t xml:space="preserve">图表：智能轮椅产业链分析</w:t>
      </w:r>
    </w:p>
    <w:p>
      <w:pPr>
        <w:spacing w:after="150"/>
      </w:pPr>
      <w:r>
        <w:rPr/>
        <w:t xml:space="preserve">图表：智能轮椅产品成本构成</w:t>
      </w:r>
    </w:p>
    <w:p>
      <w:pPr>
        <w:spacing w:after="150"/>
      </w:pPr>
      <w:r>
        <w:rPr/>
        <w:t xml:space="preserve">图表：波特五力模型</w:t>
      </w:r>
    </w:p>
    <w:p>
      <w:pPr>
        <w:spacing w:after="150"/>
      </w:pPr>
      <w:r>
        <w:rPr/>
        <w:t xml:space="preserve">图表：湖南可孚医疗科技发展有限公司产品展示</w:t>
      </w:r>
    </w:p>
    <w:p>
      <w:pPr>
        <w:spacing w:after="150"/>
      </w:pPr>
      <w:r>
        <w:rPr/>
        <w:t xml:space="preserve">图表：卫美恒(苏州)医疗器械有限公司产品展示</w:t>
      </w:r>
    </w:p>
    <w:p>
      <w:pPr>
        <w:spacing w:after="150"/>
      </w:pPr>
      <w:r>
        <w:rPr/>
        <w:t xml:space="preserve">图表：上海互邦医疗器械有限公司产品展示</w:t>
      </w:r>
    </w:p>
    <w:p>
      <w:pPr>
        <w:spacing w:after="150"/>
      </w:pPr>
      <w:r>
        <w:rPr/>
        <w:t xml:space="preserve">图表：广东凯洋医疗科技集团有限公司产品展示</w:t>
      </w:r>
    </w:p>
    <w:p>
      <w:pPr>
        <w:spacing w:after="150"/>
      </w:pPr>
      <w:r>
        <w:rPr/>
        <w:t xml:space="preserve">图表：奥托博克(中国)工业有限公司产品展示</w:t>
      </w:r>
    </w:p>
    <w:p>
      <w:pPr>
        <w:spacing w:after="150"/>
      </w:pPr>
      <w:r>
        <w:rPr/>
        <w:t xml:space="preserve">图表：2019-2023年江苏鱼跃医疗设备股份有限公司经营分析</w:t>
      </w:r>
    </w:p>
    <w:p>
      <w:pPr>
        <w:spacing w:after="150"/>
      </w:pPr>
      <w:r>
        <w:rPr/>
        <w:t xml:space="preserve">图表：2019-2023年江苏鱼跃医疗设备股份有限公司经营分析</w:t>
      </w:r>
    </w:p>
    <w:p>
      <w:pPr>
        <w:spacing w:after="150"/>
      </w:pPr>
      <w:r>
        <w:rPr/>
        <w:t xml:space="preserve">图表：佛山市东方医疗设备厂有限公司产品展示</w:t>
      </w:r>
    </w:p>
    <w:p>
      <w:pPr>
        <w:spacing w:after="150"/>
      </w:pPr>
      <w:r>
        <w:rPr/>
        <w:t xml:space="preserve">图表：三贵康复器材(上海)有限公司产品展示</w:t>
      </w:r>
    </w:p>
    <w:p>
      <w:pPr>
        <w:spacing w:after="150"/>
      </w:pPr>
      <w:r>
        <w:rPr/>
        <w:t xml:space="preserve">图表：上海杰开扬医疗器械有限公司产品展示</w:t>
      </w:r>
    </w:p>
    <w:p>
      <w:pPr>
        <w:spacing w:after="150"/>
      </w:pPr>
      <w:r>
        <w:rPr/>
        <w:t xml:space="preserve">图表：上海杰开扬医疗器械有限公司经营理念</w:t>
      </w:r>
    </w:p>
    <w:p>
      <w:pPr>
        <w:spacing w:after="150"/>
      </w:pPr>
      <w:r>
        <w:rPr/>
        <w:t xml:space="preserve">图表：常州中进医疗器材有限公司优势</w:t>
      </w:r>
    </w:p>
    <w:p>
      <w:pPr>
        <w:spacing w:after="150"/>
      </w:pPr>
      <w:r>
        <w:rPr/>
        <w:t xml:space="preserve">图表：常州中进医疗器材有限公司产品展示</w:t>
      </w:r>
    </w:p>
    <w:p>
      <w:pPr>
        <w:spacing w:after="150"/>
      </w:pPr>
      <w:r>
        <w:rPr/>
        <w:t xml:space="preserve">图表：2024-2029年智能轮椅市场规模预测</w:t>
      </w:r>
    </w:p>
    <w:p>
      <w:pPr>
        <w:spacing w:after="150"/>
      </w:pPr>
      <w:r>
        <w:rPr/>
        <w:t xml:space="preserve">图表：2024-2029年中国智能轮椅行业供给量预测</w:t>
      </w:r>
    </w:p>
    <w:p>
      <w:pPr>
        <w:spacing w:after="150"/>
      </w:pPr>
      <w:r>
        <w:rPr/>
        <w:t xml:space="preserve">图表：2024-2029年中国智能轮椅行业需求量预测</w:t>
      </w:r>
    </w:p>
    <w:p>
      <w:pPr>
        <w:spacing w:after="150"/>
      </w:pPr>
      <w:r>
        <w:rPr/>
        <w:t xml:space="preserve">图表：2024-2029年中国智能轮椅供需平衡表</w:t>
      </w:r>
    </w:p>
    <w:p>
      <w:pPr>
        <w:spacing w:after="150"/>
      </w:pPr>
      <w:r>
        <w:rPr/>
        <w:t xml:space="preserve">图表：2019-2023年医疗机械销售总额</w:t>
      </w:r>
    </w:p>
    <w:p>
      <w:pPr>
        <w:spacing w:after="150"/>
      </w:pPr>
      <w:r>
        <w:rPr/>
        <w:t xml:space="preserve">图表：国内各融资渠道资金成本比较</w:t>
      </w:r>
    </w:p>
    <w:p>
      <w:pPr>
        <w:spacing w:after="150"/>
      </w:pPr>
      <w:r>
        <w:rPr/>
        <w:t xml:space="preserve">图表：2019-2023年电动轮椅生产企业数</w:t>
      </w:r>
    </w:p>
    <w:p>
      <w:pPr>
        <w:spacing w:after="150"/>
      </w:pPr>
      <w:r>
        <w:rPr/>
        <w:t xml:space="preserve">图表：2019-2023年我国电动轮椅消费区域分布格局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中国智能轮椅行业市场深度调研及发展趋势与投资前景研究报告(2024-2029版)</dc:title>
  <dc:description>中国智能轮椅行业市场深度调研及发展趋势与投资前景研究报告(2024-2029版)</dc:description>
  <dc:subject>中国智能轮椅行业市场深度调研及发展趋势与投资前景研究报告(2024-2029版)</dc:subject>
  <cp:keywords>研究报告</cp:keywords>
  <cp:category>研究报告</cp:category>
  <cp:lastModifiedBy>北京中道泰和信息咨询有限公司</cp:lastModifiedBy>
  <dcterms:created xsi:type="dcterms:W3CDTF">2024-01-29T03:57:53+08:00</dcterms:created>
  <dcterms:modified xsi:type="dcterms:W3CDTF">2024-01-29T03:57:53+08:00</dcterms:modified>
</cp:coreProperties>
</file>

<file path=docProps/custom.xml><?xml version="1.0" encoding="utf-8"?>
<Properties xmlns="http://schemas.openxmlformats.org/officeDocument/2006/custom-properties" xmlns:vt="http://schemas.openxmlformats.org/officeDocument/2006/docPropsVTypes"/>
</file>