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中国宠物药品行业市场深度调研及发展前景与投资前景研究报告(2025-2030版)</w:t>
      </w:r>
    </w:p>
    <w:p>
      <w:pPr>
        <w:spacing w:after="150"/>
      </w:pPr>
      <w:r>
        <w:rPr>
          <w:b w:val="1"/>
          <w:bCs w:val="1"/>
        </w:rPr>
        <w:t xml:space="preserve">报告简介</w:t>
      </w:r>
    </w:p>
    <w:p>
      <w:pPr>
        <w:spacing w:after="150"/>
      </w:pPr>
      <w:r>
        <w:rPr/>
        <w:t xml:space="preserve">宠物药品指专用于各种宠物的药品，但国内以治疗犬猫疾病的药物居多。在我国宠物药品的生产归农业部管理，依照兽药GMP标准进行生产。但因国内需求量较小、多数宠物医院用人用药品替代而造成专业生产宠物药品的企业不多。</w:t>
      </w:r>
    </w:p>
    <w:p>
      <w:pPr>
        <w:spacing w:after="150"/>
      </w:pPr>
      <w:r>
        <w:rPr/>
        <w:t xml:space="preserve">我国饲养宠物的人越来越多。在这样的现实情况下，首先要抓好宠物药品的安全生产及药品的质量并做好宠物药品的合理使用和管理工作，这对各种宠物常发病的预防、诊断、治疗创造了条件，规范和正确使用及管理宠物药品是十分必要的。宠物药品是兽医用来与宠物疾病作斗争的一种重要武器，合理选择用药物是兽医临床工作的一个重要问题。利用好宠物药品，正确治疗宠物的各种传染病，寄生虫病及常见普通病，并采用综合防治措施，才可以安全饲养宠物。所以宠物药品的使用管理及防治是一项重要的工作。</w:t>
      </w:r>
    </w:p>
    <w:p>
      <w:pPr>
        <w:spacing w:after="150"/>
      </w:pPr>
      <w:r>
        <w:rPr/>
        <w:t xml:space="preserve">全球宠物药市场龙头份额高度集中，前四公司占了全球动保(动物保健)市场近4成的市场份额。我国宠物药销售额Top10的进口药基本都来自于硕腾、拜尔、勃林格以及梅里亚，与国际宠物药市场格局相似，2020年全球前4的动保企业分别为硕腾、勃林格、默克动保以及礼蓝，其中勃林格收购了动保业务Top10的梅里亚，礼蓝在2020年收购了拜尔的动保事业部。</w:t>
      </w:r>
    </w:p>
    <w:p>
      <w:pPr>
        <w:spacing w:after="150"/>
      </w:pPr>
      <w:r>
        <w:rPr/>
        <w:t xml:space="preserve">国内兽药行业的企业规模、研发能力、技术水平参差不齐，由于新兽药研发资金投入大、时间周期长、研发人才素质要求高、研发项目风险大，国内低技术附加值的简单仿制药多，较多中小型兽药企业研发投入积极性较低，一些关键性产业化技术长期没有突破，制约了产业向高技术、高附加值下游深加工产品领域延伸，无法及时跟上和满足市场需求，也影响了我国兽药产业的国际竞争力。与兽用化药相比，兽用中药(含饲料添加用中兽药)是具有极大上升空间的朝阳产业，发展前景看好。</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51行业报告网、全国及海外多种相关报纸杂志的基础信息等公布和提供的大量资料和数据，客观、多角度地对中国宠物药品市场进行了分析研究。报告在总结中国宠物药品行业发展历程的基础上，结合新时期的各方面因素，对中国宠物药品行业的发展趋势给予了细致和审慎的预测论证。报告资料详实，图表丰富，既有深入的分析，又有直观的比较，为宠物药品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2020-2025年中国宠物药品行业发展分析 </w:t>
      </w:r>
    </w:p>
    <w:p>
      <w:pPr>
        <w:spacing w:before="75" w:after="0"/>
      </w:pPr>
      <w:r>
        <w:rPr/>
        <w:t xml:space="preserve">第一节 宠物药品行业发展现状 </w:t>
      </w:r>
    </w:p>
    <w:p>
      <w:pPr>
        <w:spacing w:before="75" w:after="0"/>
      </w:pPr>
      <w:r>
        <w:rPr/>
        <w:t xml:space="preserve">一、宠物药品行业概念 </w:t>
      </w:r>
    </w:p>
    <w:p>
      <w:pPr>
        <w:spacing w:before="75" w:after="0"/>
      </w:pPr>
      <w:r>
        <w:rPr/>
        <w:t xml:space="preserve">二、宠物药品行业主要产品分类 </w:t>
      </w:r>
    </w:p>
    <w:p>
      <w:pPr>
        <w:spacing w:before="75" w:after="0"/>
      </w:pPr>
      <w:r>
        <w:rPr/>
        <w:t xml:space="preserve">三、宠物药品行业特性及在国民经济中的地位 </w:t>
      </w:r>
    </w:p>
    <w:p>
      <w:pPr>
        <w:spacing w:before="75" w:after="0"/>
      </w:pPr>
      <w:r>
        <w:rPr/>
        <w:t xml:space="preserve">第二节 宠物药品行业主要品牌 </w:t>
      </w:r>
    </w:p>
    <w:p>
      <w:pPr>
        <w:spacing w:before="75" w:after="0"/>
      </w:pPr>
      <w:r>
        <w:rPr/>
        <w:t xml:space="preserve">一、宠物药品行业主要厂商与品牌 </w:t>
      </w:r>
    </w:p>
    <w:p>
      <w:pPr>
        <w:spacing w:before="75" w:after="0"/>
      </w:pPr>
      <w:r>
        <w:rPr/>
        <w:t xml:space="preserve">二、宠物药品行业主要厂商与品牌市场占有率格局 </w:t>
      </w:r>
    </w:p>
    <w:p>
      <w:pPr>
        <w:spacing w:before="75" w:after="0"/>
      </w:pPr>
      <w:r>
        <w:rPr/>
        <w:t xml:space="preserve">第三节 宠物药品行业供求情况 </w:t>
      </w:r>
    </w:p>
    <w:p>
      <w:pPr>
        <w:spacing w:before="75" w:after="0"/>
      </w:pPr>
      <w:r>
        <w:rPr/>
        <w:t xml:space="preserve">一、宠物药品行业产量情况 </w:t>
      </w:r>
    </w:p>
    <w:p>
      <w:pPr>
        <w:spacing w:before="75" w:after="0"/>
      </w:pPr>
      <w:r>
        <w:rPr/>
        <w:t xml:space="preserve">二、宠物药品行业需求情况 </w:t>
      </w:r>
    </w:p>
    <w:p>
      <w:pPr>
        <w:spacing w:before="75" w:after="0"/>
      </w:pPr>
      <w:r>
        <w:rPr/>
        <w:t xml:space="preserve">三、宠物药品行业市场规模 </w:t>
      </w:r>
    </w:p>
    <w:p>
      <w:pPr>
        <w:spacing w:before="75" w:after="0"/>
      </w:pPr>
      <w:r>
        <w:rPr/>
        <w:t xml:space="preserve">第四节 2025-2030年中国宠物药品行业发展趋势分析 </w:t>
      </w:r>
    </w:p>
    <w:p>
      <w:pPr>
        <w:spacing w:before="75" w:after="0"/>
      </w:pPr>
      <w:r>
        <w:rPr/>
        <w:t xml:space="preserve">一、宠物药品行业发展趋势 </w:t>
      </w:r>
    </w:p>
    <w:p>
      <w:pPr>
        <w:spacing w:before="75" w:after="0"/>
      </w:pPr>
      <w:r>
        <w:rPr/>
        <w:t xml:space="preserve">二、宠物药品市场规模预测 </w:t>
      </w:r>
    </w:p>
    <w:p>
      <w:pPr>
        <w:spacing w:before="75" w:after="0"/>
      </w:pPr>
      <w:r>
        <w:rPr/>
        <w:t xml:space="preserve">三、宠物药品行业应用趋势预测 </w:t>
      </w:r>
    </w:p>
    <w:p>
      <w:pPr>
        <w:spacing w:before="75" w:after="0"/>
      </w:pPr>
      <w:r>
        <w:rPr/>
        <w:t xml:space="preserve">四、宠物药品细分市场发展趋势预测 </w:t>
      </w:r>
    </w:p>
    <w:p>
      <w:pPr>
        <w:spacing w:before="75" w:after="0"/>
      </w:pPr>
      <w:r>
        <w:rPr>
          <w:b w:val="1"/>
          <w:bCs w:val="1"/>
        </w:rPr>
        <w:t xml:space="preserve">第二章 2020-2025年中国宠物药品行业发展环境分析 </w:t>
      </w:r>
    </w:p>
    <w:p>
      <w:pPr>
        <w:spacing w:before="75" w:after="0"/>
      </w:pPr>
      <w:r>
        <w:rPr/>
        <w:t xml:space="preserve">第一节 经济发展环境分析 </w:t>
      </w:r>
    </w:p>
    <w:p>
      <w:pPr>
        <w:spacing w:before="75" w:after="0"/>
      </w:pPr>
      <w:r>
        <w:rPr/>
        <w:t xml:space="preserve">一、中国gdp增长情况分析 </w:t>
      </w:r>
    </w:p>
    <w:p>
      <w:pPr>
        <w:spacing w:before="75" w:after="0"/>
      </w:pPr>
      <w:r>
        <w:rPr/>
        <w:t xml:space="preserve">二、工业经济发展形势分析 </w:t>
      </w:r>
    </w:p>
    <w:p>
      <w:pPr>
        <w:spacing w:before="75" w:after="0"/>
      </w:pPr>
      <w:r>
        <w:rPr/>
        <w:t xml:space="preserve">三、社会固定资产投资分析 </w:t>
      </w:r>
    </w:p>
    <w:p>
      <w:pPr>
        <w:spacing w:before="75" w:after="0"/>
      </w:pPr>
      <w:r>
        <w:rPr/>
        <w:t xml:space="preserve">四、全社会消费品零售总额 </w:t>
      </w:r>
    </w:p>
    <w:p>
      <w:pPr>
        <w:spacing w:before="75" w:after="0"/>
      </w:pPr>
      <w:r>
        <w:rPr/>
        <w:t xml:space="preserve">五、城乡居民收入增长分析 </w:t>
      </w:r>
    </w:p>
    <w:p>
      <w:pPr>
        <w:spacing w:before="75" w:after="0"/>
      </w:pPr>
      <w:r>
        <w:rPr/>
        <w:t xml:space="preserve">六、居民消费价格变化分析 </w:t>
      </w:r>
    </w:p>
    <w:p>
      <w:pPr>
        <w:spacing w:before="75" w:after="0"/>
      </w:pPr>
      <w:r>
        <w:rPr/>
        <w:t xml:space="preserve">第二节 宠物药品行业政策环境分析 </w:t>
      </w:r>
    </w:p>
    <w:p>
      <w:pPr>
        <w:spacing w:before="75" w:after="0"/>
      </w:pPr>
      <w:r>
        <w:rPr/>
        <w:t xml:space="preserve">一、行业监管管理体制 </w:t>
      </w:r>
    </w:p>
    <w:p>
      <w:pPr>
        <w:spacing w:before="75" w:after="0"/>
      </w:pPr>
      <w:r>
        <w:rPr/>
        <w:t xml:space="preserve">二、行业相关政策分析 </w:t>
      </w:r>
    </w:p>
    <w:p>
      <w:pPr>
        <w:spacing w:before="75" w:after="0"/>
      </w:pPr>
      <w:r>
        <w:rPr/>
        <w:t xml:space="preserve">三、上下游产业政策影响 </w:t>
      </w:r>
    </w:p>
    <w:p>
      <w:pPr>
        <w:spacing w:before="75" w:after="0"/>
      </w:pPr>
      <w:r>
        <w:rPr/>
        <w:t xml:space="preserve">四、进出口政策影响分析 </w:t>
      </w:r>
    </w:p>
    <w:p>
      <w:pPr>
        <w:spacing w:before="75" w:after="0"/>
      </w:pPr>
      <w:r>
        <w:rPr/>
        <w:t xml:space="preserve">第三节 宠物药品行业技术环境分析 </w:t>
      </w:r>
    </w:p>
    <w:p>
      <w:pPr>
        <w:spacing w:before="75" w:after="0"/>
      </w:pPr>
      <w:r>
        <w:rPr/>
        <w:t xml:space="preserve">一、行业技术发展概况 </w:t>
      </w:r>
    </w:p>
    <w:p>
      <w:pPr>
        <w:spacing w:before="75" w:after="0"/>
      </w:pPr>
      <w:r>
        <w:rPr/>
        <w:t xml:space="preserve">二、行业技术发展现状 </w:t>
      </w:r>
    </w:p>
    <w:p>
      <w:pPr>
        <w:spacing w:before="75" w:after="0"/>
      </w:pPr>
      <w:r>
        <w:rPr/>
        <w:t xml:space="preserve">第四节 宠物药品行业社会环境发展分析 </w:t>
      </w:r>
    </w:p>
    <w:p>
      <w:pPr>
        <w:spacing w:before="75" w:after="0"/>
      </w:pPr>
      <w:r>
        <w:rPr>
          <w:b w:val="1"/>
          <w:bCs w:val="1"/>
        </w:rPr>
        <w:t xml:space="preserve">第三章 2020-2025年中国宠物药品行业现状分析 </w:t>
      </w:r>
    </w:p>
    <w:p>
      <w:pPr>
        <w:spacing w:before="75" w:after="0"/>
      </w:pPr>
      <w:r>
        <w:rPr/>
        <w:t xml:space="preserve">第一节 中国宠物药品行业产能概况 </w:t>
      </w:r>
    </w:p>
    <w:p>
      <w:pPr>
        <w:spacing w:before="75" w:after="0"/>
      </w:pPr>
      <w:r>
        <w:rPr/>
        <w:t xml:space="preserve">一、2020-2025年中国宠物药品行业产能分析 </w:t>
      </w:r>
    </w:p>
    <w:p>
      <w:pPr>
        <w:spacing w:before="75" w:after="0"/>
      </w:pPr>
      <w:r>
        <w:rPr/>
        <w:t xml:space="preserve">二、2025-2030年中国宠物药品行业产能预测 </w:t>
      </w:r>
    </w:p>
    <w:p>
      <w:pPr>
        <w:spacing w:before="75" w:after="0"/>
      </w:pPr>
      <w:r>
        <w:rPr/>
        <w:t xml:space="preserve">第二节 中国宠物药品行业市场容量分析 </w:t>
      </w:r>
    </w:p>
    <w:p>
      <w:pPr>
        <w:spacing w:before="75" w:after="0"/>
      </w:pPr>
      <w:r>
        <w:rPr/>
        <w:t xml:space="preserve">一、2020-2025年中国宠物药品行业市场容量分析 </w:t>
      </w:r>
    </w:p>
    <w:p>
      <w:pPr>
        <w:spacing w:before="75" w:after="0"/>
      </w:pPr>
      <w:r>
        <w:rPr/>
        <w:t xml:space="preserve">二、产能配置与产能利用率调查 </w:t>
      </w:r>
    </w:p>
    <w:p>
      <w:pPr>
        <w:spacing w:before="75" w:after="0"/>
      </w:pPr>
      <w:r>
        <w:rPr/>
        <w:t xml:space="preserve">三、2025-2030年中国宠物药品行业市场容量预测 </w:t>
      </w:r>
    </w:p>
    <w:p>
      <w:pPr>
        <w:spacing w:before="75" w:after="0"/>
      </w:pPr>
      <w:r>
        <w:rPr/>
        <w:t xml:space="preserve">第三节 影响宠物药品行业供需状况的主要因素 </w:t>
      </w:r>
    </w:p>
    <w:p>
      <w:pPr>
        <w:spacing w:before="75" w:after="0"/>
      </w:pPr>
      <w:r>
        <w:rPr/>
        <w:t xml:space="preserve">一、2020-2025年中国宠物药品行业供需现状 </w:t>
      </w:r>
    </w:p>
    <w:p>
      <w:pPr>
        <w:spacing w:before="75" w:after="0"/>
      </w:pPr>
      <w:r>
        <w:rPr/>
        <w:t xml:space="preserve">二、2025-2030年中国宠物药品行业供需平衡趋势预测 </w:t>
      </w:r>
    </w:p>
    <w:p>
      <w:pPr>
        <w:spacing w:before="75" w:after="0"/>
      </w:pPr>
      <w:r>
        <w:rPr>
          <w:b w:val="1"/>
          <w:bCs w:val="1"/>
        </w:rPr>
        <w:t xml:space="preserve">第四章 2020-2025年中国宠物药品行业产业链分析 </w:t>
      </w:r>
    </w:p>
    <w:p>
      <w:pPr>
        <w:spacing w:before="75" w:after="0"/>
      </w:pPr>
      <w:r>
        <w:rPr/>
        <w:t xml:space="preserve">第一节 宠物药品行业产业链概述 </w:t>
      </w:r>
    </w:p>
    <w:p>
      <w:pPr>
        <w:spacing w:before="75" w:after="0"/>
      </w:pPr>
      <w:r>
        <w:rPr/>
        <w:t xml:space="preserve">一、上游行业影响及风险分析 </w:t>
      </w:r>
    </w:p>
    <w:p>
      <w:pPr>
        <w:spacing w:before="75" w:after="0"/>
      </w:pPr>
      <w:r>
        <w:rPr/>
        <w:t xml:space="preserve">二、下游行业风险分析及提示 </w:t>
      </w:r>
    </w:p>
    <w:p>
      <w:pPr>
        <w:spacing w:before="75" w:after="0"/>
      </w:pPr>
      <w:r>
        <w:rPr/>
        <w:t xml:space="preserve">三、关联行业风险分析及提示 </w:t>
      </w:r>
    </w:p>
    <w:p>
      <w:pPr>
        <w:spacing w:before="75" w:after="0"/>
      </w:pPr>
      <w:r>
        <w:rPr/>
        <w:t xml:space="preserve">第二节 宠物药品上游产业发展状况分析 </w:t>
      </w:r>
    </w:p>
    <w:p>
      <w:pPr>
        <w:spacing w:before="75" w:after="0"/>
      </w:pPr>
      <w:r>
        <w:rPr/>
        <w:t xml:space="preserve">一、上游市场发展现状 </w:t>
      </w:r>
    </w:p>
    <w:p>
      <w:pPr>
        <w:spacing w:before="75" w:after="0"/>
      </w:pPr>
      <w:r>
        <w:rPr/>
        <w:t xml:space="preserve">二、上游生产情况分析 </w:t>
      </w:r>
    </w:p>
    <w:p>
      <w:pPr>
        <w:spacing w:before="75" w:after="0"/>
      </w:pPr>
      <w:r>
        <w:rPr/>
        <w:t xml:space="preserve">三、上游价格走势分析 </w:t>
      </w:r>
    </w:p>
    <w:p>
      <w:pPr>
        <w:spacing w:before="75" w:after="0"/>
      </w:pPr>
      <w:r>
        <w:rPr/>
        <w:t xml:space="preserve">第三节 宠物药品下游应用需求市场分析 </w:t>
      </w:r>
    </w:p>
    <w:p>
      <w:pPr>
        <w:spacing w:before="75" w:after="0"/>
      </w:pPr>
      <w:r>
        <w:rPr/>
        <w:t xml:space="preserve">一、行业发展现状分析 </w:t>
      </w:r>
    </w:p>
    <w:p>
      <w:pPr>
        <w:spacing w:before="75" w:after="0"/>
      </w:pPr>
      <w:r>
        <w:rPr/>
        <w:t xml:space="preserve">二、行业生产情况分析 </w:t>
      </w:r>
    </w:p>
    <w:p>
      <w:pPr>
        <w:spacing w:before="75" w:after="0"/>
      </w:pPr>
      <w:r>
        <w:rPr/>
        <w:t xml:space="preserve">三、行业需求状况分析 </w:t>
      </w:r>
    </w:p>
    <w:p>
      <w:pPr>
        <w:spacing w:before="75" w:after="0"/>
      </w:pPr>
      <w:r>
        <w:rPr/>
        <w:t xml:space="preserve">四、行业需求前景分析 </w:t>
      </w:r>
    </w:p>
    <w:p>
      <w:pPr>
        <w:spacing w:before="75" w:after="0"/>
      </w:pPr>
      <w:r>
        <w:rPr>
          <w:b w:val="1"/>
          <w:bCs w:val="1"/>
        </w:rPr>
        <w:t xml:space="preserve">第五章 2020-2025年中国宠物药品行业进出口市场分析 </w:t>
      </w:r>
    </w:p>
    <w:p>
      <w:pPr>
        <w:spacing w:before="75" w:after="0"/>
      </w:pPr>
      <w:r>
        <w:rPr/>
        <w:t xml:space="preserve">第一节 宠物药品行业进出口状况综述 </w:t>
      </w:r>
    </w:p>
    <w:p>
      <w:pPr>
        <w:spacing w:before="75" w:after="0"/>
      </w:pPr>
      <w:r>
        <w:rPr/>
        <w:t xml:space="preserve">第二节 宠物药品行业进口市场分析 </w:t>
      </w:r>
    </w:p>
    <w:p>
      <w:pPr>
        <w:spacing w:before="75" w:after="0"/>
      </w:pPr>
      <w:r>
        <w:rPr/>
        <w:t xml:space="preserve">第三节 宠物药品行业出口市场分析 </w:t>
      </w:r>
    </w:p>
    <w:p>
      <w:pPr>
        <w:spacing w:before="75" w:after="0"/>
      </w:pPr>
      <w:r>
        <w:rPr/>
        <w:t xml:space="preserve">第四节 宠物药品行业进出口前景及建议 </w:t>
      </w:r>
    </w:p>
    <w:p>
      <w:pPr>
        <w:spacing w:before="75" w:after="0"/>
      </w:pPr>
      <w:r>
        <w:rPr>
          <w:b w:val="1"/>
          <w:bCs w:val="1"/>
        </w:rPr>
        <w:t xml:space="preserve">第六章 2020-2025年中国宠物药品行业渠道分析 </w:t>
      </w:r>
    </w:p>
    <w:p>
      <w:pPr>
        <w:spacing w:before="75" w:after="0"/>
      </w:pPr>
      <w:r>
        <w:rPr/>
        <w:t xml:space="preserve">第一节 渠道形式及对比 </w:t>
      </w:r>
    </w:p>
    <w:p>
      <w:pPr>
        <w:spacing w:before="75" w:after="0"/>
      </w:pPr>
      <w:r>
        <w:rPr/>
        <w:t xml:space="preserve">第二节 各类渠道对宠物药品行业的影响 </w:t>
      </w:r>
    </w:p>
    <w:p>
      <w:pPr>
        <w:spacing w:before="75" w:after="0"/>
      </w:pPr>
      <w:r>
        <w:rPr/>
        <w:t xml:space="preserve">第三节 主要宠物药品企业渠道策略研究 </w:t>
      </w:r>
    </w:p>
    <w:p>
      <w:pPr>
        <w:spacing w:before="75" w:after="0"/>
      </w:pPr>
      <w:r>
        <w:rPr>
          <w:b w:val="1"/>
          <w:bCs w:val="1"/>
        </w:rPr>
        <w:t xml:space="preserve">第七章 2020-2025年中国宠物药品产品价格走势及影响因素分析 </w:t>
      </w:r>
    </w:p>
    <w:p>
      <w:pPr>
        <w:spacing w:before="75" w:after="0"/>
      </w:pPr>
      <w:r>
        <w:rPr/>
        <w:t xml:space="preserve">第一节 宠物药品产品价格回顾 </w:t>
      </w:r>
    </w:p>
    <w:p>
      <w:pPr>
        <w:spacing w:before="75" w:after="0"/>
      </w:pPr>
      <w:r>
        <w:rPr/>
        <w:t xml:space="preserve">第二节 宠物药品产品当前市场价格及评述 </w:t>
      </w:r>
    </w:p>
    <w:p>
      <w:pPr>
        <w:spacing w:before="75" w:after="0"/>
      </w:pPr>
      <w:r>
        <w:rPr/>
        <w:t xml:space="preserve">第三节 宠物药品产品价格影响因素分析 </w:t>
      </w:r>
    </w:p>
    <w:p>
      <w:pPr>
        <w:spacing w:before="75" w:after="0"/>
      </w:pPr>
      <w:r>
        <w:rPr/>
        <w:t xml:space="preserve">第四节 2025-2030年宠物药品产品未来价格走势预测 </w:t>
      </w:r>
    </w:p>
    <w:p>
      <w:pPr>
        <w:spacing w:before="75" w:after="0"/>
      </w:pPr>
      <w:r>
        <w:rPr>
          <w:b w:val="1"/>
          <w:bCs w:val="1"/>
        </w:rPr>
        <w:t xml:space="preserve">第八章 2020-2025年中国宠物药品行业供需情况及集中度分析 </w:t>
      </w:r>
    </w:p>
    <w:p>
      <w:pPr>
        <w:spacing w:before="75" w:after="0"/>
      </w:pPr>
      <w:r>
        <w:rPr/>
        <w:t xml:space="preserve">第一节 宠物药品行业发展状况 </w:t>
      </w:r>
    </w:p>
    <w:p>
      <w:pPr>
        <w:spacing w:before="75" w:after="0"/>
      </w:pPr>
      <w:r>
        <w:rPr/>
        <w:t xml:space="preserve">一、宠物药品行业市场供给分析 </w:t>
      </w:r>
    </w:p>
    <w:p>
      <w:pPr>
        <w:spacing w:before="75" w:after="0"/>
      </w:pPr>
      <w:r>
        <w:rPr/>
        <w:t xml:space="preserve">二、宠物药品行业市场需求分析 </w:t>
      </w:r>
    </w:p>
    <w:p>
      <w:pPr>
        <w:spacing w:before="75" w:after="0"/>
      </w:pPr>
      <w:r>
        <w:rPr/>
        <w:t xml:space="preserve">三、宠物药品行业市场规模分析 </w:t>
      </w:r>
    </w:p>
    <w:p>
      <w:pPr>
        <w:spacing w:before="75" w:after="0"/>
      </w:pPr>
      <w:r>
        <w:rPr/>
        <w:t xml:space="preserve">第二节 宠物药品行业集中度分析 </w:t>
      </w:r>
    </w:p>
    <w:p>
      <w:pPr>
        <w:spacing w:before="75" w:after="0"/>
      </w:pPr>
      <w:r>
        <w:rPr/>
        <w:t xml:space="preserve">一、行业市场区域分布情况 </w:t>
      </w:r>
    </w:p>
    <w:p>
      <w:pPr>
        <w:spacing w:before="75" w:after="0"/>
      </w:pPr>
      <w:r>
        <w:rPr/>
        <w:t xml:space="preserve">二、行业市场集中度情况 </w:t>
      </w:r>
    </w:p>
    <w:p>
      <w:pPr>
        <w:spacing w:before="75" w:after="0"/>
      </w:pPr>
      <w:r>
        <w:rPr/>
        <w:t xml:space="preserve">三、行业企业集中度分析 </w:t>
      </w:r>
    </w:p>
    <w:p>
      <w:pPr>
        <w:spacing w:before="75" w:after="0"/>
      </w:pPr>
      <w:r>
        <w:rPr>
          <w:b w:val="1"/>
          <w:bCs w:val="1"/>
        </w:rPr>
        <w:t xml:space="preserve">第九章 2020-2025年中国宠物药品市场运行情况 </w:t>
      </w:r>
    </w:p>
    <w:p>
      <w:pPr>
        <w:spacing w:before="75" w:after="0"/>
      </w:pPr>
      <w:r>
        <w:rPr/>
        <w:t xml:space="preserve">第一节 行业最新动态分析 </w:t>
      </w:r>
    </w:p>
    <w:p>
      <w:pPr>
        <w:spacing w:before="75" w:after="0"/>
      </w:pPr>
      <w:r>
        <w:rPr/>
        <w:t xml:space="preserve">一、行业相关动态概述 </w:t>
      </w:r>
    </w:p>
    <w:p>
      <w:pPr>
        <w:spacing w:before="75" w:after="0"/>
      </w:pPr>
      <w:r>
        <w:rPr/>
        <w:t xml:space="preserve">二、行业发展热点聚焦 </w:t>
      </w:r>
    </w:p>
    <w:p>
      <w:pPr>
        <w:spacing w:before="75" w:after="0"/>
      </w:pPr>
      <w:r>
        <w:rPr/>
        <w:t xml:space="preserve">第二节 行业品牌现状分析 </w:t>
      </w:r>
    </w:p>
    <w:p>
      <w:pPr>
        <w:spacing w:before="75" w:after="0"/>
      </w:pPr>
      <w:r>
        <w:rPr>
          <w:b w:val="1"/>
          <w:bCs w:val="1"/>
        </w:rPr>
        <w:t xml:space="preserve">第十章 2020-2025年中国宠物药品行业主要数据监测分析 </w:t>
      </w:r>
    </w:p>
    <w:p>
      <w:pPr>
        <w:spacing w:before="75" w:after="0"/>
      </w:pPr>
      <w:r>
        <w:rPr/>
        <w:t xml:space="preserve">第一节 宠物药品行业总体数据分析 </w:t>
      </w:r>
    </w:p>
    <w:p>
      <w:pPr>
        <w:spacing w:before="75" w:after="0"/>
      </w:pPr>
      <w:r>
        <w:rPr/>
        <w:t xml:space="preserve">第二节 宠物药品行业不同规模企业数据分析 </w:t>
      </w:r>
    </w:p>
    <w:p>
      <w:pPr>
        <w:spacing w:before="75" w:after="0"/>
      </w:pPr>
      <w:r>
        <w:rPr/>
        <w:t xml:space="preserve">第三节 宠物药品行业不同所有制企业数据分析 </w:t>
      </w:r>
    </w:p>
    <w:p>
      <w:pPr>
        <w:spacing w:before="75" w:after="0"/>
      </w:pPr>
      <w:r>
        <w:rPr>
          <w:b w:val="1"/>
          <w:bCs w:val="1"/>
        </w:rPr>
        <w:t xml:space="preserve">第十一章 2020-2025年中国宠物药品行业区域分析 </w:t>
      </w:r>
    </w:p>
    <w:p>
      <w:pPr>
        <w:spacing w:before="75" w:after="0"/>
      </w:pPr>
      <w:r>
        <w:rPr/>
        <w:t xml:space="preserve">第一节 华北地区宠物药品行业发展状况分析 </w:t>
      </w:r>
    </w:p>
    <w:p>
      <w:pPr>
        <w:spacing w:before="75" w:after="0"/>
      </w:pPr>
      <w:r>
        <w:rPr/>
        <w:t xml:space="preserve">第二节 华中地区宠物药品行业发展状况分析 </w:t>
      </w:r>
    </w:p>
    <w:p>
      <w:pPr>
        <w:spacing w:before="75" w:after="0"/>
      </w:pPr>
      <w:r>
        <w:rPr/>
        <w:t xml:space="preserve">第三节 华东地区宠物药品行业发展状况分析 </w:t>
      </w:r>
    </w:p>
    <w:p>
      <w:pPr>
        <w:spacing w:before="75" w:after="0"/>
      </w:pPr>
      <w:r>
        <w:rPr/>
        <w:t xml:space="preserve">第四节 华南地区宠物药品行业发展状况分析 </w:t>
      </w:r>
    </w:p>
    <w:p>
      <w:pPr>
        <w:spacing w:before="75" w:after="0"/>
      </w:pPr>
      <w:r>
        <w:rPr/>
        <w:t xml:space="preserve">第五节 西北地区宠物药品行业发展状况分析 </w:t>
      </w:r>
    </w:p>
    <w:p>
      <w:pPr>
        <w:spacing w:before="75" w:after="0"/>
      </w:pPr>
      <w:r>
        <w:rPr/>
        <w:t xml:space="preserve">第六节 东北地区宠物药品行业发展状况分析 </w:t>
      </w:r>
    </w:p>
    <w:p>
      <w:pPr>
        <w:spacing w:before="75" w:after="0"/>
      </w:pPr>
      <w:r>
        <w:rPr/>
        <w:t xml:space="preserve">第七节 西南地区宠物药品行业发展状况分析 </w:t>
      </w:r>
    </w:p>
    <w:p>
      <w:pPr>
        <w:spacing w:before="75" w:after="0"/>
      </w:pPr>
      <w:r>
        <w:rPr>
          <w:b w:val="1"/>
          <w:bCs w:val="1"/>
        </w:rPr>
        <w:t xml:space="preserve">第十二章 2020-2025年中国宠物药品行业竞争格局分析 </w:t>
      </w:r>
    </w:p>
    <w:p>
      <w:pPr>
        <w:spacing w:before="75" w:after="0"/>
      </w:pPr>
      <w:r>
        <w:rPr/>
        <w:t xml:space="preserve">第一节 行业总体市场竞争状况分析 </w:t>
      </w:r>
    </w:p>
    <w:p>
      <w:pPr>
        <w:spacing w:before="75" w:after="0"/>
      </w:pPr>
      <w:r>
        <w:rPr/>
        <w:t xml:space="preserve">一、宠物药品行业竞争结构分析 </w:t>
      </w:r>
    </w:p>
    <w:p>
      <w:pPr>
        <w:spacing w:before="75" w:after="0"/>
      </w:pPr>
      <w:r>
        <w:rPr/>
        <w:t xml:space="preserve">二、宠物药品行业企业间竞争格局分析 </w:t>
      </w:r>
    </w:p>
    <w:p>
      <w:pPr>
        <w:spacing w:before="75" w:after="0"/>
      </w:pPr>
      <w:r>
        <w:rPr/>
        <w:t xml:space="preserve">三、宠物药品行业swot分析 </w:t>
      </w:r>
    </w:p>
    <w:p>
      <w:pPr>
        <w:spacing w:before="75" w:after="0"/>
      </w:pPr>
      <w:r>
        <w:rPr/>
        <w:t xml:space="preserve">第二节 宠物药品行业竞争格局综述 </w:t>
      </w:r>
    </w:p>
    <w:p>
      <w:pPr>
        <w:spacing w:before="75" w:after="0"/>
      </w:pPr>
      <w:r>
        <w:rPr/>
        <w:t xml:space="preserve">一、宠物药品行业竞争概况 </w:t>
      </w:r>
    </w:p>
    <w:p>
      <w:pPr>
        <w:spacing w:before="75" w:after="0"/>
      </w:pPr>
      <w:r>
        <w:rPr/>
        <w:t xml:space="preserve">二、宠物药品行业竞争力分析 </w:t>
      </w:r>
    </w:p>
    <w:p>
      <w:pPr>
        <w:spacing w:before="75" w:after="0"/>
      </w:pPr>
      <w:r>
        <w:rPr/>
        <w:t xml:space="preserve">三、宠物药品(服务)竞争力优势分析 </w:t>
      </w:r>
    </w:p>
    <w:p>
      <w:pPr>
        <w:spacing w:before="75" w:after="0"/>
      </w:pPr>
      <w:r>
        <w:rPr>
          <w:b w:val="1"/>
          <w:bCs w:val="1"/>
        </w:rPr>
        <w:t xml:space="preserve">第十三章 2020-2025年宠物药品主要企业发展概述 </w:t>
      </w:r>
    </w:p>
    <w:p>
      <w:pPr>
        <w:spacing w:before="75" w:after="0"/>
      </w:pPr>
      <w:r>
        <w:rPr/>
        <w:t xml:space="preserve">第一节 天津瑞普生物技术股份有限公司 </w:t>
      </w:r>
    </w:p>
    <w:p>
      <w:pPr>
        <w:spacing w:before="75" w:after="0"/>
      </w:pPr>
      <w:r>
        <w:rPr/>
        <w:t xml:space="preserve">一、公司发展概况 </w:t>
      </w:r>
    </w:p>
    <w:p>
      <w:pPr>
        <w:spacing w:before="75" w:after="0"/>
      </w:pPr>
      <w:r>
        <w:rPr/>
        <w:t xml:space="preserve">二、市场定位情况 </w:t>
      </w:r>
    </w:p>
    <w:p>
      <w:pPr>
        <w:spacing w:before="75" w:after="0"/>
      </w:pPr>
      <w:r>
        <w:rPr/>
        <w:t xml:space="preserve">三、公司竞争优劣势分析 </w:t>
      </w:r>
    </w:p>
    <w:p>
      <w:pPr>
        <w:spacing w:before="75" w:after="0"/>
      </w:pPr>
      <w:r>
        <w:rPr/>
        <w:t xml:space="preserve">四、企业主要产品分析 </w:t>
      </w:r>
    </w:p>
    <w:p>
      <w:pPr>
        <w:spacing w:before="75" w:after="0"/>
      </w:pPr>
      <w:r>
        <w:rPr/>
        <w:t xml:space="preserve">五、企业经营状况分析 </w:t>
      </w:r>
    </w:p>
    <w:p>
      <w:pPr>
        <w:spacing w:before="75" w:after="0"/>
      </w:pPr>
      <w:r>
        <w:rPr/>
        <w:t xml:space="preserve">六、主要经营数据指标 </w:t>
      </w:r>
    </w:p>
    <w:p>
      <w:pPr>
        <w:spacing w:before="75" w:after="0"/>
      </w:pPr>
      <w:r>
        <w:rPr/>
        <w:t xml:space="preserve">七、企业销售网络布局 </w:t>
      </w:r>
    </w:p>
    <w:p>
      <w:pPr>
        <w:spacing w:before="75" w:after="0"/>
      </w:pPr>
      <w:r>
        <w:rPr/>
        <w:t xml:space="preserve">八、公司发展战略与规划 </w:t>
      </w:r>
    </w:p>
    <w:p>
      <w:pPr>
        <w:spacing w:before="75" w:after="0"/>
      </w:pPr>
      <w:r>
        <w:rPr/>
        <w:t xml:space="preserve">第二节 中牧实业股份有限公司 </w:t>
      </w:r>
    </w:p>
    <w:p>
      <w:pPr>
        <w:spacing w:before="75" w:after="0"/>
      </w:pPr>
      <w:r>
        <w:rPr/>
        <w:t xml:space="preserve">一、公司发展概况 </w:t>
      </w:r>
    </w:p>
    <w:p>
      <w:pPr>
        <w:spacing w:before="75" w:after="0"/>
      </w:pPr>
      <w:r>
        <w:rPr/>
        <w:t xml:space="preserve">二、市场定位情况 </w:t>
      </w:r>
    </w:p>
    <w:p>
      <w:pPr>
        <w:spacing w:before="75" w:after="0"/>
      </w:pPr>
      <w:r>
        <w:rPr/>
        <w:t xml:space="preserve">三、公司竞争优劣势分析 </w:t>
      </w:r>
    </w:p>
    <w:p>
      <w:pPr>
        <w:spacing w:before="75" w:after="0"/>
      </w:pPr>
      <w:r>
        <w:rPr/>
        <w:t xml:space="preserve">四、企业主要产品分析 </w:t>
      </w:r>
    </w:p>
    <w:p>
      <w:pPr>
        <w:spacing w:before="75" w:after="0"/>
      </w:pPr>
      <w:r>
        <w:rPr/>
        <w:t xml:space="preserve">五、企业经营状况分析 </w:t>
      </w:r>
    </w:p>
    <w:p>
      <w:pPr>
        <w:spacing w:before="75" w:after="0"/>
      </w:pPr>
      <w:r>
        <w:rPr/>
        <w:t xml:space="preserve">六、主要经营数据指标 </w:t>
      </w:r>
    </w:p>
    <w:p>
      <w:pPr>
        <w:spacing w:before="75" w:after="0"/>
      </w:pPr>
      <w:r>
        <w:rPr/>
        <w:t xml:space="preserve">七、企业销售网络布局 </w:t>
      </w:r>
    </w:p>
    <w:p>
      <w:pPr>
        <w:spacing w:before="75" w:after="0"/>
      </w:pPr>
      <w:r>
        <w:rPr/>
        <w:t xml:space="preserve">八、公司发展战略与规划 </w:t>
      </w:r>
    </w:p>
    <w:p>
      <w:pPr>
        <w:spacing w:before="75" w:after="0"/>
      </w:pPr>
      <w:r>
        <w:rPr/>
        <w:t xml:space="preserve">第三节 浙江瀚叶股份有限公司 </w:t>
      </w:r>
    </w:p>
    <w:p>
      <w:pPr>
        <w:spacing w:before="75" w:after="0"/>
      </w:pPr>
      <w:r>
        <w:rPr/>
        <w:t xml:space="preserve">一、公司发展概况 </w:t>
      </w:r>
    </w:p>
    <w:p>
      <w:pPr>
        <w:spacing w:before="75" w:after="0"/>
      </w:pPr>
      <w:r>
        <w:rPr/>
        <w:t xml:space="preserve">二、市场定位情况 </w:t>
      </w:r>
    </w:p>
    <w:p>
      <w:pPr>
        <w:spacing w:before="75" w:after="0"/>
      </w:pPr>
      <w:r>
        <w:rPr/>
        <w:t xml:space="preserve">三、公司竞争优劣势分析 </w:t>
      </w:r>
    </w:p>
    <w:p>
      <w:pPr>
        <w:spacing w:before="75" w:after="0"/>
      </w:pPr>
      <w:r>
        <w:rPr/>
        <w:t xml:space="preserve">四、企业主要产品分析 </w:t>
      </w:r>
    </w:p>
    <w:p>
      <w:pPr>
        <w:spacing w:before="75" w:after="0"/>
      </w:pPr>
      <w:r>
        <w:rPr/>
        <w:t xml:space="preserve">五、企业经营状况分析 </w:t>
      </w:r>
    </w:p>
    <w:p>
      <w:pPr>
        <w:spacing w:before="75" w:after="0"/>
      </w:pPr>
      <w:r>
        <w:rPr/>
        <w:t xml:space="preserve">六、主要经营数据指标 </w:t>
      </w:r>
    </w:p>
    <w:p>
      <w:pPr>
        <w:spacing w:before="75" w:after="0"/>
      </w:pPr>
      <w:r>
        <w:rPr/>
        <w:t xml:space="preserve">七、企业销售网络布局 </w:t>
      </w:r>
    </w:p>
    <w:p>
      <w:pPr>
        <w:spacing w:before="75" w:after="0"/>
      </w:pPr>
      <w:r>
        <w:rPr/>
        <w:t xml:space="preserve">八、公司发展战略与规划 </w:t>
      </w:r>
    </w:p>
    <w:p>
      <w:pPr>
        <w:spacing w:before="75" w:after="0"/>
      </w:pPr>
      <w:r>
        <w:rPr/>
        <w:t xml:space="preserve">第四节 天康生物股份有限公司 </w:t>
      </w:r>
    </w:p>
    <w:p>
      <w:pPr>
        <w:spacing w:before="75" w:after="0"/>
      </w:pPr>
      <w:r>
        <w:rPr/>
        <w:t xml:space="preserve">一、公司发展概况 </w:t>
      </w:r>
    </w:p>
    <w:p>
      <w:pPr>
        <w:spacing w:before="75" w:after="0"/>
      </w:pPr>
      <w:r>
        <w:rPr/>
        <w:t xml:space="preserve">二、市场定位情况 </w:t>
      </w:r>
    </w:p>
    <w:p>
      <w:pPr>
        <w:spacing w:before="75" w:after="0"/>
      </w:pPr>
      <w:r>
        <w:rPr/>
        <w:t xml:space="preserve">三、公司竞争优劣势分析 </w:t>
      </w:r>
    </w:p>
    <w:p>
      <w:pPr>
        <w:spacing w:before="75" w:after="0"/>
      </w:pPr>
      <w:r>
        <w:rPr/>
        <w:t xml:space="preserve">四、企业经营状况分析 </w:t>
      </w:r>
    </w:p>
    <w:p>
      <w:pPr>
        <w:spacing w:before="75" w:after="0"/>
      </w:pPr>
      <w:r>
        <w:rPr/>
        <w:t xml:space="preserve">五、主要经营数据指标 </w:t>
      </w:r>
    </w:p>
    <w:p>
      <w:pPr>
        <w:spacing w:before="75" w:after="0"/>
      </w:pPr>
      <w:r>
        <w:rPr/>
        <w:t xml:space="preserve">六、公司发展战略与规划 </w:t>
      </w:r>
    </w:p>
    <w:p>
      <w:pPr>
        <w:spacing w:before="75" w:after="0"/>
      </w:pPr>
      <w:r>
        <w:rPr/>
        <w:t xml:space="preserve">第五节 普莱柯生物工程股份有限公司 </w:t>
      </w:r>
    </w:p>
    <w:p>
      <w:pPr>
        <w:spacing w:before="75" w:after="0"/>
      </w:pPr>
      <w:r>
        <w:rPr/>
        <w:t xml:space="preserve">一、公司发展概况 </w:t>
      </w:r>
    </w:p>
    <w:p>
      <w:pPr>
        <w:spacing w:before="75" w:after="0"/>
      </w:pPr>
      <w:r>
        <w:rPr/>
        <w:t xml:space="preserve">二、市场定位情况 </w:t>
      </w:r>
    </w:p>
    <w:p>
      <w:pPr>
        <w:spacing w:before="75" w:after="0"/>
      </w:pPr>
      <w:r>
        <w:rPr/>
        <w:t xml:space="preserve">三、公司竞争优劣势分析 </w:t>
      </w:r>
    </w:p>
    <w:p>
      <w:pPr>
        <w:spacing w:before="75" w:after="0"/>
      </w:pPr>
      <w:r>
        <w:rPr/>
        <w:t xml:space="preserve">四、企业主要产品分析 </w:t>
      </w:r>
    </w:p>
    <w:p>
      <w:pPr>
        <w:spacing w:before="75" w:after="0"/>
      </w:pPr>
      <w:r>
        <w:rPr/>
        <w:t xml:space="preserve">五、企业经营状况分析 </w:t>
      </w:r>
    </w:p>
    <w:p>
      <w:pPr>
        <w:spacing w:before="75" w:after="0"/>
      </w:pPr>
      <w:r>
        <w:rPr/>
        <w:t xml:space="preserve">六、主要经营数据指标 </w:t>
      </w:r>
    </w:p>
    <w:p>
      <w:pPr>
        <w:spacing w:before="75" w:after="0"/>
      </w:pPr>
      <w:r>
        <w:rPr/>
        <w:t xml:space="preserve">七、企业销售网络布局 </w:t>
      </w:r>
    </w:p>
    <w:p>
      <w:pPr>
        <w:spacing w:before="75" w:after="0"/>
      </w:pPr>
      <w:r>
        <w:rPr/>
        <w:t xml:space="preserve">八、公司发展战略与规划 </w:t>
      </w:r>
    </w:p>
    <w:p>
      <w:pPr>
        <w:spacing w:before="75" w:after="0"/>
      </w:pPr>
      <w:r>
        <w:rPr/>
        <w:t xml:space="preserve">第六节 山东鲁抗医药股份有限公司 </w:t>
      </w:r>
    </w:p>
    <w:p>
      <w:pPr>
        <w:spacing w:before="75" w:after="0"/>
      </w:pPr>
      <w:r>
        <w:rPr/>
        <w:t xml:space="preserve">一、公司发展概况 </w:t>
      </w:r>
    </w:p>
    <w:p>
      <w:pPr>
        <w:spacing w:before="75" w:after="0"/>
      </w:pPr>
      <w:r>
        <w:rPr/>
        <w:t xml:space="preserve">二、市场定位情况 </w:t>
      </w:r>
    </w:p>
    <w:p>
      <w:pPr>
        <w:spacing w:before="75" w:after="0"/>
      </w:pPr>
      <w:r>
        <w:rPr/>
        <w:t xml:space="preserve">三、公司竞争优劣势分析 </w:t>
      </w:r>
    </w:p>
    <w:p>
      <w:pPr>
        <w:spacing w:before="75" w:after="0"/>
      </w:pPr>
      <w:r>
        <w:rPr/>
        <w:t xml:space="preserve">四、企业主要产品分析 </w:t>
      </w:r>
    </w:p>
    <w:p>
      <w:pPr>
        <w:spacing w:before="75" w:after="0"/>
      </w:pPr>
      <w:r>
        <w:rPr/>
        <w:t xml:space="preserve">五、企业经营状况分析 </w:t>
      </w:r>
    </w:p>
    <w:p>
      <w:pPr>
        <w:spacing w:before="75" w:after="0"/>
      </w:pPr>
      <w:r>
        <w:rPr/>
        <w:t xml:space="preserve">六、主要经营数据指标 </w:t>
      </w:r>
    </w:p>
    <w:p>
      <w:pPr>
        <w:spacing w:before="75" w:after="0"/>
      </w:pPr>
      <w:r>
        <w:rPr/>
        <w:t xml:space="preserve">七、企业销售网络布局 </w:t>
      </w:r>
    </w:p>
    <w:p>
      <w:pPr>
        <w:spacing w:before="75" w:after="0"/>
      </w:pPr>
      <w:r>
        <w:rPr/>
        <w:t xml:space="preserve">八、公司发展战略与规划 </w:t>
      </w:r>
    </w:p>
    <w:p>
      <w:pPr>
        <w:spacing w:before="75" w:after="0"/>
      </w:pPr>
      <w:r>
        <w:rPr/>
        <w:t xml:space="preserve">第七节 上海海利生物技术股份有限公司 </w:t>
      </w:r>
    </w:p>
    <w:p>
      <w:pPr>
        <w:spacing w:before="75" w:after="0"/>
      </w:pPr>
      <w:r>
        <w:rPr/>
        <w:t xml:space="preserve">一、公司发展概况 </w:t>
      </w:r>
    </w:p>
    <w:p>
      <w:pPr>
        <w:spacing w:before="75" w:after="0"/>
      </w:pPr>
      <w:r>
        <w:rPr/>
        <w:t xml:space="preserve">二、市场定位情况 </w:t>
      </w:r>
    </w:p>
    <w:p>
      <w:pPr>
        <w:spacing w:before="75" w:after="0"/>
      </w:pPr>
      <w:r>
        <w:rPr/>
        <w:t xml:space="preserve">三、公司竞争优劣势分析 </w:t>
      </w:r>
    </w:p>
    <w:p>
      <w:pPr>
        <w:spacing w:before="75" w:after="0"/>
      </w:pPr>
      <w:r>
        <w:rPr/>
        <w:t xml:space="preserve">四、企业主要产品分析 </w:t>
      </w:r>
    </w:p>
    <w:p>
      <w:pPr>
        <w:spacing w:before="75" w:after="0"/>
      </w:pPr>
      <w:r>
        <w:rPr/>
        <w:t xml:space="preserve">五、企业经营状况分析 </w:t>
      </w:r>
    </w:p>
    <w:p>
      <w:pPr>
        <w:spacing w:before="75" w:after="0"/>
      </w:pPr>
      <w:r>
        <w:rPr/>
        <w:t xml:space="preserve">六、主要经营数据指标 </w:t>
      </w:r>
    </w:p>
    <w:p>
      <w:pPr>
        <w:spacing w:before="75" w:after="0"/>
      </w:pPr>
      <w:r>
        <w:rPr/>
        <w:t xml:space="preserve">七、企业销售网络布局 </w:t>
      </w:r>
    </w:p>
    <w:p>
      <w:pPr>
        <w:spacing w:before="75" w:after="0"/>
      </w:pPr>
      <w:r>
        <w:rPr/>
        <w:t xml:space="preserve">八、公司发展战略与规划 </w:t>
      </w:r>
    </w:p>
    <w:p>
      <w:pPr>
        <w:spacing w:before="75" w:after="0"/>
      </w:pPr>
      <w:r>
        <w:rPr/>
        <w:t xml:space="preserve">第八节 青岛蔚蓝生物股份有限公司 </w:t>
      </w:r>
    </w:p>
    <w:p>
      <w:pPr>
        <w:spacing w:before="75" w:after="0"/>
      </w:pPr>
      <w:r>
        <w:rPr/>
        <w:t xml:space="preserve">一、公司发展概况 </w:t>
      </w:r>
    </w:p>
    <w:p>
      <w:pPr>
        <w:spacing w:before="75" w:after="0"/>
      </w:pPr>
      <w:r>
        <w:rPr/>
        <w:t xml:space="preserve">二、市场定位情况 </w:t>
      </w:r>
    </w:p>
    <w:p>
      <w:pPr>
        <w:spacing w:before="75" w:after="0"/>
      </w:pPr>
      <w:r>
        <w:rPr/>
        <w:t xml:space="preserve">三、公司竞争优劣势分析 </w:t>
      </w:r>
    </w:p>
    <w:p>
      <w:pPr>
        <w:spacing w:before="75" w:after="0"/>
      </w:pPr>
      <w:r>
        <w:rPr/>
        <w:t xml:space="preserve">四、企业主要产品分析 </w:t>
      </w:r>
    </w:p>
    <w:p>
      <w:pPr>
        <w:spacing w:before="75" w:after="0"/>
      </w:pPr>
      <w:r>
        <w:rPr/>
        <w:t xml:space="preserve">五、企业经营状况分析 </w:t>
      </w:r>
    </w:p>
    <w:p>
      <w:pPr>
        <w:spacing w:before="75" w:after="0"/>
      </w:pPr>
      <w:r>
        <w:rPr/>
        <w:t xml:space="preserve">六、主要经营数据指标 </w:t>
      </w:r>
    </w:p>
    <w:p>
      <w:pPr>
        <w:spacing w:before="75" w:after="0"/>
      </w:pPr>
      <w:r>
        <w:rPr/>
        <w:t xml:space="preserve">七、企业销售网络布局 </w:t>
      </w:r>
    </w:p>
    <w:p>
      <w:pPr>
        <w:spacing w:before="75" w:after="0"/>
      </w:pPr>
      <w:r>
        <w:rPr/>
        <w:t xml:space="preserve">八、公司发展战略与规划 </w:t>
      </w:r>
    </w:p>
    <w:p>
      <w:pPr>
        <w:spacing w:before="75" w:after="0"/>
      </w:pPr>
      <w:r>
        <w:rPr/>
        <w:t xml:space="preserve">第九节 申联生物医药(上海)股份有限公司 </w:t>
      </w:r>
    </w:p>
    <w:p>
      <w:pPr>
        <w:spacing w:before="75" w:after="0"/>
      </w:pPr>
      <w:r>
        <w:rPr/>
        <w:t xml:space="preserve">一、公司发展概况 </w:t>
      </w:r>
    </w:p>
    <w:p>
      <w:pPr>
        <w:spacing w:before="75" w:after="0"/>
      </w:pPr>
      <w:r>
        <w:rPr/>
        <w:t xml:space="preserve">二、市场定位情况 </w:t>
      </w:r>
    </w:p>
    <w:p>
      <w:pPr>
        <w:spacing w:before="75" w:after="0"/>
      </w:pPr>
      <w:r>
        <w:rPr/>
        <w:t xml:space="preserve">三、公司竞争优劣势分析 </w:t>
      </w:r>
    </w:p>
    <w:p>
      <w:pPr>
        <w:spacing w:before="75" w:after="0"/>
      </w:pPr>
      <w:r>
        <w:rPr/>
        <w:t xml:space="preserve">四、企业主要产品分析 </w:t>
      </w:r>
    </w:p>
    <w:p>
      <w:pPr>
        <w:spacing w:before="75" w:after="0"/>
      </w:pPr>
      <w:r>
        <w:rPr/>
        <w:t xml:space="preserve">五、企业经营状况分析 </w:t>
      </w:r>
    </w:p>
    <w:p>
      <w:pPr>
        <w:spacing w:before="75" w:after="0"/>
      </w:pPr>
      <w:r>
        <w:rPr/>
        <w:t xml:space="preserve">六、主要经营数据指标 </w:t>
      </w:r>
    </w:p>
    <w:p>
      <w:pPr>
        <w:spacing w:before="75" w:after="0"/>
      </w:pPr>
      <w:r>
        <w:rPr/>
        <w:t xml:space="preserve">七、企业销售网络布局 </w:t>
      </w:r>
    </w:p>
    <w:p>
      <w:pPr>
        <w:spacing w:before="75" w:after="0"/>
      </w:pPr>
      <w:r>
        <w:rPr/>
        <w:t xml:space="preserve">八、公司发展战略与规划 </w:t>
      </w:r>
    </w:p>
    <w:p>
      <w:pPr>
        <w:spacing w:before="75" w:after="0"/>
      </w:pPr>
      <w:r>
        <w:rPr/>
        <w:t xml:space="preserve">第十节 金河生物科技股份有限公司 </w:t>
      </w:r>
    </w:p>
    <w:p>
      <w:pPr>
        <w:spacing w:before="75" w:after="0"/>
      </w:pPr>
      <w:r>
        <w:rPr/>
        <w:t xml:space="preserve">一、公司发展概况 </w:t>
      </w:r>
    </w:p>
    <w:p>
      <w:pPr>
        <w:spacing w:before="75" w:after="0"/>
      </w:pPr>
      <w:r>
        <w:rPr/>
        <w:t xml:space="preserve">二、市场定位情况 </w:t>
      </w:r>
    </w:p>
    <w:p>
      <w:pPr>
        <w:spacing w:before="75" w:after="0"/>
      </w:pPr>
      <w:r>
        <w:rPr/>
        <w:t xml:space="preserve">三、公司竞争优劣势分析 </w:t>
      </w:r>
    </w:p>
    <w:p>
      <w:pPr>
        <w:spacing w:before="75" w:after="0"/>
      </w:pPr>
      <w:r>
        <w:rPr/>
        <w:t xml:space="preserve">四、企业主要产品分析 </w:t>
      </w:r>
    </w:p>
    <w:p>
      <w:pPr>
        <w:spacing w:before="75" w:after="0"/>
      </w:pPr>
      <w:r>
        <w:rPr/>
        <w:t xml:space="preserve">五、企业经营状况分析 </w:t>
      </w:r>
    </w:p>
    <w:p>
      <w:pPr>
        <w:spacing w:before="75" w:after="0"/>
      </w:pPr>
      <w:r>
        <w:rPr/>
        <w:t xml:space="preserve">六、主要经营数据指标 </w:t>
      </w:r>
    </w:p>
    <w:p>
      <w:pPr>
        <w:spacing w:before="75" w:after="0"/>
      </w:pPr>
      <w:r>
        <w:rPr/>
        <w:t xml:space="preserve">七、企业销售网络布局 </w:t>
      </w:r>
    </w:p>
    <w:p>
      <w:pPr>
        <w:spacing w:before="75" w:after="0"/>
      </w:pPr>
      <w:r>
        <w:rPr/>
        <w:t xml:space="preserve">八、公司发展战略与规划 </w:t>
      </w:r>
    </w:p>
    <w:p>
      <w:pPr>
        <w:spacing w:before="75" w:after="0"/>
      </w:pPr>
      <w:r>
        <w:rPr>
          <w:b w:val="1"/>
          <w:bCs w:val="1"/>
        </w:rPr>
        <w:t xml:space="preserve">第十四章 2025-2030年中国宠物药品行业发展前景预测分析 </w:t>
      </w:r>
    </w:p>
    <w:p>
      <w:pPr>
        <w:spacing w:before="75" w:after="0"/>
      </w:pPr>
      <w:r>
        <w:rPr/>
        <w:t xml:space="preserve">第一节 宠物药品行业未来发展预测分析 </w:t>
      </w:r>
    </w:p>
    <w:p>
      <w:pPr>
        <w:spacing w:before="75" w:after="0"/>
      </w:pPr>
      <w:r>
        <w:rPr/>
        <w:t xml:space="preserve">一、宠物药品行业发展方向及投资机会分析 </w:t>
      </w:r>
    </w:p>
    <w:p>
      <w:pPr>
        <w:spacing w:before="75" w:after="0"/>
      </w:pPr>
      <w:r>
        <w:rPr/>
        <w:t xml:space="preserve">二、宠物药品行业发展规模分析 </w:t>
      </w:r>
    </w:p>
    <w:p>
      <w:pPr>
        <w:spacing w:before="75" w:after="0"/>
      </w:pPr>
      <w:r>
        <w:rPr/>
        <w:t xml:space="preserve">三、宠物药品行业发展趋势分析 </w:t>
      </w:r>
    </w:p>
    <w:p>
      <w:pPr>
        <w:spacing w:before="75" w:after="0"/>
      </w:pPr>
      <w:r>
        <w:rPr/>
        <w:t xml:space="preserve">第二节 宠物药品行业供需预测 </w:t>
      </w:r>
    </w:p>
    <w:p>
      <w:pPr>
        <w:spacing w:before="75" w:after="0"/>
      </w:pPr>
      <w:r>
        <w:rPr/>
        <w:t xml:space="preserve">一、宠物药品行业供给预测 </w:t>
      </w:r>
    </w:p>
    <w:p>
      <w:pPr>
        <w:spacing w:before="75" w:after="0"/>
      </w:pPr>
      <w:r>
        <w:rPr/>
        <w:t xml:space="preserve">二、宠物药品行业需求预测 </w:t>
      </w:r>
    </w:p>
    <w:p>
      <w:pPr>
        <w:spacing w:before="75" w:after="0"/>
      </w:pPr>
      <w:r>
        <w:rPr>
          <w:b w:val="1"/>
          <w:bCs w:val="1"/>
        </w:rPr>
        <w:t xml:space="preserve">第十五章 2025-2030年中国宠物药品行业投资风险预警 </w:t>
      </w:r>
    </w:p>
    <w:p>
      <w:pPr>
        <w:spacing w:before="75" w:after="0"/>
      </w:pPr>
      <w:r>
        <w:rPr/>
        <w:t xml:space="preserve">第一节 宠物药品风险评级模型 </w:t>
      </w:r>
    </w:p>
    <w:p>
      <w:pPr>
        <w:spacing w:before="75" w:after="0"/>
      </w:pPr>
      <w:r>
        <w:rPr/>
        <w:t xml:space="preserve">一、行业定位 </w:t>
      </w:r>
    </w:p>
    <w:p>
      <w:pPr>
        <w:spacing w:before="75" w:after="0"/>
      </w:pPr>
      <w:r>
        <w:rPr/>
        <w:t xml:space="preserve">二、宏观环境 </w:t>
      </w:r>
    </w:p>
    <w:p>
      <w:pPr>
        <w:spacing w:before="75" w:after="0"/>
      </w:pPr>
      <w:r>
        <w:rPr/>
        <w:t xml:space="preserve">三、财务状况 </w:t>
      </w:r>
    </w:p>
    <w:p>
      <w:pPr>
        <w:spacing w:before="75" w:after="0"/>
      </w:pPr>
      <w:r>
        <w:rPr/>
        <w:t xml:space="preserve">四、需求空间 </w:t>
      </w:r>
    </w:p>
    <w:p>
      <w:pPr>
        <w:spacing w:before="75" w:after="0"/>
      </w:pPr>
      <w:r>
        <w:rPr/>
        <w:t xml:space="preserve">五、供给约束 </w:t>
      </w:r>
    </w:p>
    <w:p>
      <w:pPr>
        <w:spacing w:before="75" w:after="0"/>
      </w:pPr>
      <w:r>
        <w:rPr/>
        <w:t xml:space="preserve">六、行业风险评级的结论 </w:t>
      </w:r>
    </w:p>
    <w:p>
      <w:pPr>
        <w:spacing w:before="75" w:after="0"/>
      </w:pPr>
      <w:r>
        <w:rPr/>
        <w:t xml:space="preserve">第二节 宠物药品行业发展中存在的问题 </w:t>
      </w:r>
    </w:p>
    <w:p>
      <w:pPr>
        <w:spacing w:before="75" w:after="0"/>
      </w:pPr>
      <w:r>
        <w:rPr/>
        <w:t xml:space="preserve">第三节 针对宠物药品不同企业的投资建议 </w:t>
      </w:r>
    </w:p>
    <w:p>
      <w:pPr>
        <w:spacing w:before="75" w:after="0"/>
      </w:pPr>
      <w:r>
        <w:rPr/>
        <w:t xml:space="preserve">一、宠物药品总体投资建议 </w:t>
      </w:r>
    </w:p>
    <w:p>
      <w:pPr>
        <w:spacing w:before="75" w:after="0"/>
      </w:pPr>
      <w:r>
        <w:rPr/>
        <w:t xml:space="preserve">二、大型企业投资建议 </w:t>
      </w:r>
    </w:p>
    <w:p>
      <w:pPr>
        <w:spacing w:before="75" w:after="0"/>
      </w:pPr>
      <w:r>
        <w:rPr/>
        <w:t xml:space="preserve">三、中小型企业投资建议 </w:t>
      </w:r>
    </w:p>
    <w:p>
      <w:pPr>
        <w:spacing w:before="75" w:after="0"/>
      </w:pPr>
      <w:r>
        <w:rPr/>
        <w:t xml:space="preserve">第四节 宠物药品投资风险提示 </w:t>
      </w:r>
    </w:p>
    <w:p>
      <w:pPr>
        <w:spacing w:before="75" w:after="0"/>
      </w:pPr>
      <w:r>
        <w:rPr/>
        <w:t xml:space="preserve">一、政策和体制风险 </w:t>
      </w:r>
    </w:p>
    <w:p>
      <w:pPr>
        <w:spacing w:before="75" w:after="0"/>
      </w:pPr>
      <w:r>
        <w:rPr/>
        <w:t xml:space="preserve">二、技术发展风险 </w:t>
      </w:r>
    </w:p>
    <w:p>
      <w:pPr>
        <w:spacing w:before="75" w:after="0"/>
      </w:pPr>
      <w:r>
        <w:rPr/>
        <w:t xml:space="preserve">三、宏观环境风险 </w:t>
      </w:r>
    </w:p>
    <w:p>
      <w:pPr>
        <w:spacing w:before="75" w:after="0"/>
      </w:pPr>
      <w:r>
        <w:rPr/>
        <w:t xml:space="preserve">四、经营管理风险 </w:t>
      </w:r>
    </w:p>
    <w:p>
      <w:pPr>
        <w:spacing w:before="75" w:after="0"/>
      </w:pPr>
      <w:r>
        <w:rPr>
          <w:b w:val="1"/>
          <w:bCs w:val="1"/>
        </w:rPr>
        <w:t xml:space="preserve">第十六章 2025-2030年中国宠物药品行业发展策略分析 </w:t>
      </w:r>
    </w:p>
    <w:p>
      <w:pPr>
        <w:spacing w:before="75" w:after="0"/>
      </w:pPr>
      <w:r>
        <w:rPr/>
        <w:t xml:space="preserve">第一节 宠物药品企业发展战略规划背景意义 </w:t>
      </w:r>
    </w:p>
    <w:p>
      <w:pPr>
        <w:spacing w:before="75" w:after="0"/>
      </w:pPr>
      <w:r>
        <w:rPr/>
        <w:t xml:space="preserve">一、企业转型升级的需要 </w:t>
      </w:r>
    </w:p>
    <w:p>
      <w:pPr>
        <w:spacing w:before="75" w:after="0"/>
      </w:pPr>
      <w:r>
        <w:rPr/>
        <w:t xml:space="preserve">二、企业强做大做的需要 </w:t>
      </w:r>
    </w:p>
    <w:p>
      <w:pPr>
        <w:spacing w:before="75" w:after="0"/>
      </w:pPr>
      <w:r>
        <w:rPr/>
        <w:t xml:space="preserve">三、企业可持续发展需要 </w:t>
      </w:r>
    </w:p>
    <w:p>
      <w:pPr>
        <w:spacing w:before="75" w:after="0"/>
      </w:pPr>
      <w:r>
        <w:rPr/>
        <w:t xml:space="preserve">第二节 宠物药品企业战略规划制定依据 </w:t>
      </w:r>
    </w:p>
    <w:p>
      <w:pPr>
        <w:spacing w:before="75" w:after="0"/>
      </w:pPr>
      <w:r>
        <w:rPr/>
        <w:t xml:space="preserve">一、国家产业政策 </w:t>
      </w:r>
    </w:p>
    <w:p>
      <w:pPr>
        <w:spacing w:before="75" w:after="0"/>
      </w:pPr>
      <w:r>
        <w:rPr/>
        <w:t xml:space="preserve">二、行业发展规律 </w:t>
      </w:r>
    </w:p>
    <w:p>
      <w:pPr>
        <w:spacing w:before="75" w:after="0"/>
      </w:pPr>
      <w:r>
        <w:rPr/>
        <w:t xml:space="preserve">三、企业资源与能力 </w:t>
      </w:r>
    </w:p>
    <w:p>
      <w:pPr>
        <w:spacing w:before="75" w:after="0"/>
      </w:pPr>
      <w:r>
        <w:rPr/>
        <w:t xml:space="preserve">四、可预期的战略定位 </w:t>
      </w:r>
    </w:p>
    <w:p>
      <w:pPr>
        <w:spacing w:before="75" w:after="0"/>
      </w:pPr>
      <w:r>
        <w:rPr/>
        <w:t xml:space="preserve">第三节 宠物药品企业战略规划策略分析 </w:t>
      </w:r>
    </w:p>
    <w:p>
      <w:pPr>
        <w:spacing w:before="75" w:after="0"/>
      </w:pPr>
      <w:r>
        <w:rPr/>
        <w:t xml:space="preserve">一、战略综合规划 </w:t>
      </w:r>
    </w:p>
    <w:p>
      <w:pPr>
        <w:spacing w:before="75" w:after="0"/>
      </w:pPr>
      <w:r>
        <w:rPr/>
        <w:t xml:space="preserve">二、技术开发战略 </w:t>
      </w:r>
    </w:p>
    <w:p>
      <w:pPr>
        <w:spacing w:before="75" w:after="0"/>
      </w:pPr>
      <w:r>
        <w:rPr/>
        <w:t xml:space="preserve">三、区域战略规划 </w:t>
      </w:r>
    </w:p>
    <w:p>
      <w:pPr>
        <w:spacing w:before="75" w:after="0"/>
      </w:pPr>
      <w:r>
        <w:rPr/>
        <w:t xml:space="preserve">四、产业战略规划 </w:t>
      </w:r>
    </w:p>
    <w:p>
      <w:pPr>
        <w:spacing w:before="75" w:after="0"/>
      </w:pPr>
      <w:r>
        <w:rPr/>
        <w:t xml:space="preserve">五、营销品牌战略 </w:t>
      </w:r>
    </w:p>
    <w:p>
      <w:pPr>
        <w:spacing w:before="75" w:after="0"/>
      </w:pPr>
      <w:r>
        <w:rPr/>
        <w:t xml:space="preserve">六、竞争战略规划 </w:t>
      </w:r>
    </w:p>
    <w:p>
      <w:pPr>
        <w:spacing w:before="75" w:after="0"/>
      </w:pPr>
      <w:r>
        <w:rPr/>
        <w:t xml:space="preserve">第四节 宠物药品企业重点客户战略实施 </w:t>
      </w:r>
    </w:p>
    <w:p>
      <w:pPr>
        <w:spacing w:before="75" w:after="0"/>
      </w:pPr>
      <w:r>
        <w:rPr/>
        <w:t xml:space="preserve">一、重点客户战略的必要性 </w:t>
      </w:r>
    </w:p>
    <w:p>
      <w:pPr>
        <w:spacing w:before="75" w:after="0"/>
      </w:pPr>
      <w:r>
        <w:rPr/>
        <w:t xml:space="preserve">二、重点客户的鉴别与确定 </w:t>
      </w:r>
    </w:p>
    <w:p>
      <w:pPr>
        <w:spacing w:before="75" w:after="0"/>
      </w:pPr>
      <w:r>
        <w:rPr/>
        <w:t xml:space="preserve">三、重点客户的开发与培育 </w:t>
      </w:r>
    </w:p>
    <w:p>
      <w:pPr>
        <w:spacing w:before="75" w:after="0"/>
      </w:pPr>
      <w:r>
        <w:rPr/>
        <w:t xml:space="preserve">四、重点客户市场营销策略 </w:t>
      </w:r>
    </w:p>
    <w:p>
      <w:pPr>
        <w:spacing w:before="75" w:after="0"/>
      </w:pPr>
      <w:r>
        <w:rPr>
          <w:b w:val="1"/>
          <w:bCs w:val="1"/>
        </w:rPr>
        <w:t xml:space="preserve">第十七章 研究结论及投资发展建议 </w:t>
      </w:r>
    </w:p>
    <w:p>
      <w:pPr>
        <w:spacing w:before="75" w:after="0"/>
      </w:pPr>
      <w:r>
        <w:rPr/>
        <w:t xml:space="preserve">第一节 宠物药品行业研究结论及建议 </w:t>
      </w:r>
    </w:p>
    <w:p>
      <w:pPr>
        <w:spacing w:before="75" w:after="0"/>
      </w:pPr>
      <w:r>
        <w:rPr/>
        <w:t xml:space="preserve">第二节 中道泰和宠物药品行业发展建议 </w:t>
      </w:r>
    </w:p>
    <w:p>
      <w:pPr>
        <w:spacing w:before="75" w:after="0"/>
      </w:pPr>
      <w:r>
        <w:rPr/>
        <w:t xml:space="preserve">一、行业发展策略建议 </w:t>
      </w:r>
    </w:p>
    <w:p>
      <w:pPr>
        <w:spacing w:before="75" w:after="0"/>
      </w:pPr>
      <w:r>
        <w:rPr/>
        <w:t xml:space="preserve">二、行业投资方向建议 </w:t>
      </w:r>
    </w:p>
    <w:p>
      <w:pPr>
        <w:spacing w:before="75" w:after="0"/>
      </w:pPr>
      <w:r>
        <w:rPr/>
        <w:t xml:space="preserve">三、行业投资方式建议 </w:t>
      </w:r>
    </w:p>
    <w:p>
      <w:pPr>
        <w:spacing w:before="75" w:after="0"/>
      </w:pPr>
      <w:r>
        <w:rPr>
          <w:b w:val="1"/>
          <w:bCs w:val="1"/>
        </w:rPr>
        <w:t xml:space="preserve">图表目录</w:t>
      </w:r>
    </w:p>
    <w:p>
      <w:pPr>
        <w:spacing w:before="75" w:after="0"/>
      </w:pPr>
      <w:r>
        <w:rPr/>
        <w:t xml:space="preserve">图表：2020-2025年全球动保企业占比 </w:t>
      </w:r>
    </w:p>
    <w:p>
      <w:pPr>
        <w:spacing w:before="75" w:after="0"/>
      </w:pPr>
      <w:r>
        <w:rPr/>
        <w:t xml:space="preserve">图表：2020-2025年淘宝宠物药品销售量top10排名(万个) </w:t>
      </w:r>
    </w:p>
    <w:p>
      <w:pPr>
        <w:spacing w:before="75" w:after="0"/>
      </w:pPr>
      <w:r>
        <w:rPr/>
        <w:t xml:space="preserve">图表：2020-2025年宠物药品市场规模(亿元) </w:t>
      </w:r>
    </w:p>
    <w:p>
      <w:pPr>
        <w:spacing w:before="75" w:after="0"/>
      </w:pPr>
      <w:r>
        <w:rPr/>
        <w:t xml:space="preserve">图表：2025-2030年宠物药品市场规模(亿元) </w:t>
      </w:r>
    </w:p>
    <w:p>
      <w:pPr>
        <w:spacing w:before="75" w:after="0"/>
      </w:pPr>
      <w:r>
        <w:rPr/>
        <w:t xml:space="preserve">图表：2020-2025年宠物药品出口主要国家及情况 </w:t>
      </w:r>
    </w:p>
    <w:p>
      <w:pPr>
        <w:spacing w:before="75" w:after="0"/>
      </w:pPr>
      <w:r>
        <w:rPr/>
        <w:t xml:space="preserve">图表：2020-2025年宠物药品进口主要国家及情况 </w:t>
      </w:r>
    </w:p>
    <w:p>
      <w:pPr>
        <w:spacing w:before="75" w:after="0"/>
      </w:pPr>
      <w:r>
        <w:rPr/>
        <w:t xml:space="preserve">图表：2020-2025年宠物药品进口量及增长情况 </w:t>
      </w:r>
    </w:p>
    <w:p>
      <w:pPr>
        <w:spacing w:before="75" w:after="0"/>
      </w:pPr>
      <w:r>
        <w:rPr/>
        <w:t xml:space="preserve">图表：2020-2025年宠物药品出口量及增长情况 </w:t>
      </w:r>
    </w:p>
    <w:p>
      <w:pPr>
        <w:spacing w:before="75" w:after="0"/>
      </w:pPr>
      <w:r>
        <w:rPr/>
        <w:t xml:space="preserve">图表：2020-2025年进口宠物药品注册数量变化 </w:t>
      </w:r>
    </w:p>
    <w:p>
      <w:pPr>
        <w:spacing w:before="75" w:after="0"/>
      </w:pPr>
      <w:r>
        <w:rPr/>
        <w:t xml:space="preserve">图表：2020-2025年核发的进口宠物药品证书产品类型 </w:t>
      </w:r>
    </w:p>
    <w:p>
      <w:pPr>
        <w:spacing w:before="75" w:after="0"/>
      </w:pPr>
      <w:r>
        <w:rPr/>
        <w:t xml:space="preserve">图表：2020-2025年进口宠物药品化学制品类型 </w:t>
      </w:r>
    </w:p>
    <w:p>
      <w:pPr>
        <w:spacing w:before="75" w:after="0"/>
      </w:pPr>
      <w:r>
        <w:rPr/>
        <w:t xml:space="preserve">图表：宠物药品行业不同规模企业数据分析 </w:t>
      </w:r>
    </w:p>
    <w:p>
      <w:pPr>
        <w:spacing w:before="75" w:after="0"/>
      </w:pPr>
      <w:r>
        <w:rPr/>
        <w:t xml:space="preserve">图表：宠物药品行业不同所有制企业数据分析 </w:t>
      </w:r>
    </w:p>
    <w:p>
      <w:pPr>
        <w:spacing w:before="75" w:after="0"/>
      </w:pPr>
      <w:r>
        <w:rPr/>
        <w:t xml:space="preserve">图表：我国宠物药品市场区域分布 </w:t>
      </w:r>
    </w:p>
    <w:p>
      <w:pPr>
        <w:spacing w:before="75" w:after="0"/>
      </w:pPr>
      <w:r>
        <w:rPr/>
        <w:t xml:space="preserve">图表：我国宠物药品不同规模企业市场占比 </w:t>
      </w:r>
    </w:p>
    <w:p>
      <w:pPr>
        <w:spacing w:before="75" w:after="0"/>
      </w:pPr>
      <w:r>
        <w:rPr/>
        <w:t xml:space="preserve">图表：我国宠物药品不同所有制企业市场占比 </w:t>
      </w:r>
    </w:p>
    <w:p>
      <w:pPr>
        <w:spacing w:before="75" w:after="0"/>
      </w:pPr>
      <w:r>
        <w:rPr/>
        <w:t xml:space="preserve">图表：瑞普生物2020-2025年经营情况 </w:t>
      </w:r>
    </w:p>
    <w:p>
      <w:pPr>
        <w:spacing w:before="75" w:after="0"/>
      </w:pPr>
      <w:r>
        <w:rPr/>
        <w:t xml:space="preserve">图表：中牧实业2020-2025年经营情况 </w:t>
      </w:r>
    </w:p>
    <w:p>
      <w:pPr>
        <w:spacing w:before="75" w:after="0"/>
      </w:pPr>
      <w:r>
        <w:rPr/>
        <w:t xml:space="preserve">图表：2020-2025年瀚叶股份经营情况 </w:t>
      </w:r>
    </w:p>
    <w:p>
      <w:pPr>
        <w:spacing w:before="75" w:after="0"/>
      </w:pPr>
      <w:r>
        <w:rPr/>
        <w:t xml:space="preserve">图表：天康生物2020-2025年经营情况 </w:t>
      </w:r>
    </w:p>
    <w:p>
      <w:pPr>
        <w:spacing w:before="75" w:after="0"/>
      </w:pPr>
      <w:r>
        <w:rPr/>
        <w:t xml:space="preserve">图表：普莱柯2020-2025年经营情况 </w:t>
      </w:r>
    </w:p>
    <w:p>
      <w:pPr>
        <w:spacing w:before="75" w:after="0"/>
      </w:pPr>
      <w:r>
        <w:rPr/>
        <w:t xml:space="preserve">图表：鲁抗医药2020-2025年经营情况 </w:t>
      </w:r>
    </w:p>
    <w:p>
      <w:pPr>
        <w:spacing w:before="75" w:after="0"/>
      </w:pPr>
      <w:r>
        <w:rPr/>
        <w:t xml:space="preserve">图表：2020-2025年海利生物经营情况 </w:t>
      </w:r>
    </w:p>
    <w:p>
      <w:pPr>
        <w:spacing w:before="75" w:after="0"/>
      </w:pPr>
      <w:r>
        <w:rPr/>
        <w:t xml:space="preserve">图表：2020-2025年蔚蓝生物经营情况 </w:t>
      </w:r>
    </w:p>
    <w:p>
      <w:pPr>
        <w:spacing w:before="75" w:after="0"/>
      </w:pPr>
      <w:r>
        <w:rPr/>
        <w:t xml:space="preserve">图表：2020-2025年申联生物经营情况 </w:t>
      </w:r>
    </w:p>
    <w:p>
      <w:pPr>
        <w:spacing w:before="75" w:after="0"/>
      </w:pPr>
      <w:r>
        <w:rPr/>
        <w:t xml:space="preserve">图表：2020-2025年金河生物经营情况 </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本文地址：https://www.51baogao.cn/baogao/20220311/251783.shtml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311/2517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中国宠物药品行业市场深度调研及发展前景与投资前景研究报告(2025-2030版)</dc:title>
  <dc:description>中国宠物药品行业市场深度调研及发展前景与投资前景研究报告(2025-2030版)</dc:description>
  <dc:subject>中国宠物药品行业市场深度调研及发展前景与投资前景研究报告(2025-2030版)</dc:subject>
  <cp:keywords>研究报告</cp:keywords>
  <cp:category>研究报告</cp:category>
  <cp:lastModifiedBy>北京中道泰和信息咨询有限公司</cp:lastModifiedBy>
  <dcterms:created xsi:type="dcterms:W3CDTF">2025-02-02T06:05:19+08:00</dcterms:created>
  <dcterms:modified xsi:type="dcterms:W3CDTF">2025-02-02T06:05:19+08:00</dcterms:modified>
</cp:coreProperties>
</file>

<file path=docProps/custom.xml><?xml version="1.0" encoding="utf-8"?>
<Properties xmlns="http://schemas.openxmlformats.org/officeDocument/2006/custom-properties" xmlns:vt="http://schemas.openxmlformats.org/officeDocument/2006/docPropsVTypes"/>
</file>