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中国全屋定制行业市场深度调研及发展趋势与投资前景研究报告(2024-2029版)</w:t>
      </w:r>
    </w:p>
    <w:p>
      <w:pPr>
        <w:spacing w:after="150"/>
      </w:pPr>
      <w:r>
        <w:rPr>
          <w:b w:val="1"/>
          <w:bCs w:val="1"/>
        </w:rPr>
        <w:t xml:space="preserve">报告简介</w:t>
      </w:r>
    </w:p>
    <w:p>
      <w:pPr>
        <w:spacing w:after="150"/>
      </w:pPr>
      <w:r>
        <w:rPr/>
        <w:t xml:space="preserve">全屋定制是一项家具定制设计服务，全屋定制在家具企业在大规模生产的基础上，根据消费者的设计要求来制造的消费者的专属家具。全屋定制的概念理解，那就是独立，统一，升级，个性。</w:t>
      </w:r>
    </w:p>
    <w:p>
      <w:pPr>
        <w:spacing w:after="150"/>
      </w:pPr>
      <w:r>
        <w:rPr/>
        <w:t xml:space="preserve">全屋定制行业工作细节错综复杂。从消费者需求分析到下单、组织生产、配送、上门安装以及服务等各个环节必须环环相扣，且产品定制过程中涉及的板零部件、五金件极多，不能有一丝偏差。这样要求企业管理体制必须严谨，工作必须一丝不苟，同时也考验了员工的综合素质。</w:t>
      </w:r>
    </w:p>
    <w:p>
      <w:pPr>
        <w:spacing w:after="150"/>
      </w:pPr>
      <w:r>
        <w:rPr/>
        <w:t xml:space="preserve">近年来，宏观经济低迷，房地产调控持续加码，存量市场博弈加剧，家居行业竞争日趋白热化。2020年上半年，突如其来的新冠肺炎疫情无疑又给本就处于房地产调控与消费渠道结构变革下的定制家居行业，提出了新的挑战。</w:t>
      </w:r>
    </w:p>
    <w:p>
      <w:pPr>
        <w:spacing w:after="150"/>
      </w:pPr>
      <w:r>
        <w:rPr/>
        <w:t xml:space="preserve">多重因素叠加下，定制家居行业似乎来到了最"艰难"的时刻，根据全屋定制行业九大上市公司2020年半年报来看，九大全屋定制企业，除我乐家居营收、净利润实现双料增长以外，其余八家企业业绩均出现大幅下滑。</w:t>
      </w:r>
    </w:p>
    <w:p>
      <w:pPr>
        <w:spacing w:after="150"/>
      </w:pPr>
      <w:r>
        <w:rPr/>
        <w:t xml:space="preserve">为适应消费者的线上消费习惯，已有部分定制家具企业通过自有网站进行线上营销，并与线下的连锁实体店销售进行有机结合，为扩大销售市场提供了良好的基础。但是普通标准化、通用性产品不同，定制家具为个性化定制产品，需要提供上门量尺，与客户互动进行个性化设计等现场服务，无法通过线上平台完成全部销售活动，因此，定制家具线上营销仍依赖于实体店的支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全屋定制市场进行了分析研究。报告在总结中国全屋定制行业发展历程的基础上，结合新时期的各方面因素，对中国全屋定制行业的发展趋势给予了细致和审慎的预测论证。报告资料详实，图表丰富，既有深入的分析，又有直观的比较，为全屋定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中国全屋定制行业发展综述</w:t>
      </w:r>
    </w:p>
    <w:p>
      <w:pPr>
        <w:spacing w:after="150"/>
      </w:pPr>
      <w:r>
        <w:rPr/>
        <w:t xml:space="preserve">第一节 全屋定制行业定义及分类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三、行业对经济周期的反应</w:t>
      </w:r>
    </w:p>
    <w:p>
      <w:pPr>
        <w:spacing w:after="150"/>
      </w:pPr>
      <w:r>
        <w:rPr/>
        <w:t xml:space="preserve">第二节 全屋定制行业统计标准</w:t>
      </w:r>
    </w:p>
    <w:p>
      <w:pPr>
        <w:spacing w:after="150"/>
      </w:pPr>
      <w:r>
        <w:rPr/>
        <w:t xml:space="preserve">一、全屋定制行业统计部门和统计口径</w:t>
      </w:r>
    </w:p>
    <w:p>
      <w:pPr>
        <w:spacing w:after="150"/>
      </w:pPr>
      <w:r>
        <w:rPr/>
        <w:t xml:space="preserve">二、全屋定制行业统计方法</w:t>
      </w:r>
    </w:p>
    <w:p>
      <w:pPr>
        <w:spacing w:after="150"/>
      </w:pPr>
      <w:r>
        <w:rPr/>
        <w:t xml:space="preserve">三、报告主要研究方法介绍</w:t>
      </w:r>
    </w:p>
    <w:p>
      <w:pPr>
        <w:spacing w:after="150"/>
      </w:pPr>
      <w:r>
        <w:rPr/>
        <w:t xml:space="preserve">第三节 全屋定制行业经济指标分析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中国全屋定制行业发展环境分析</w:t>
      </w:r>
    </w:p>
    <w:p>
      <w:pPr>
        <w:spacing w:after="150"/>
      </w:pPr>
      <w:r>
        <w:rPr/>
        <w:t xml:space="preserve">第一节 全屋定制行业政策环境分析</w:t>
      </w:r>
    </w:p>
    <w:p>
      <w:pPr>
        <w:spacing w:after="150"/>
      </w:pPr>
      <w:r>
        <w:rPr/>
        <w:t xml:space="preserve">一、全屋定制行业政策法规</w:t>
      </w:r>
    </w:p>
    <w:p>
      <w:pPr>
        <w:spacing w:after="150"/>
      </w:pPr>
      <w:r>
        <w:rPr/>
        <w:t xml:space="preserve">二、行业相关标准分析</w:t>
      </w:r>
    </w:p>
    <w:p>
      <w:pPr>
        <w:spacing w:after="150"/>
      </w:pPr>
      <w:r>
        <w:rPr/>
        <w:t xml:space="preserve">三、行业环保政策分析</w:t>
      </w:r>
    </w:p>
    <w:p>
      <w:pPr>
        <w:spacing w:after="150"/>
      </w:pPr>
      <w:r>
        <w:rPr/>
        <w:t xml:space="preserve">四、"十四五"规划分析</w:t>
      </w:r>
    </w:p>
    <w:p>
      <w:pPr>
        <w:spacing w:after="150"/>
      </w:pPr>
      <w:r>
        <w:rPr/>
        <w:t xml:space="preserve">第二节 全屋定制行业经济环境分析</w:t>
      </w:r>
    </w:p>
    <w:p>
      <w:pPr>
        <w:spacing w:after="150"/>
      </w:pPr>
      <w:r>
        <w:rPr/>
        <w:t xml:space="preserve">一、中国gdp增长情况分析</w:t>
      </w:r>
    </w:p>
    <w:p>
      <w:pPr>
        <w:spacing w:after="150"/>
      </w:pPr>
      <w:r>
        <w:rPr/>
        <w:t xml:space="preserve">二、消费价格指数cpi、ppi</w:t>
      </w:r>
    </w:p>
    <w:p>
      <w:pPr>
        <w:spacing w:after="150"/>
      </w:pPr>
      <w:r>
        <w:rPr/>
        <w:t xml:space="preserve">三、工业经济发展形势分析</w:t>
      </w:r>
    </w:p>
    <w:p>
      <w:pPr>
        <w:spacing w:after="150"/>
      </w:pPr>
      <w:r>
        <w:rPr/>
        <w:t xml:space="preserve">四、社会固定资产投资分析</w:t>
      </w:r>
    </w:p>
    <w:p>
      <w:pPr>
        <w:spacing w:after="150"/>
      </w:pPr>
      <w:r>
        <w:rPr/>
        <w:t xml:space="preserve">五、全社会消费品零售总额</w:t>
      </w:r>
    </w:p>
    <w:p>
      <w:pPr>
        <w:spacing w:after="150"/>
      </w:pPr>
      <w:r>
        <w:rPr/>
        <w:t xml:space="preserve">六、城乡居民收入增长分析</w:t>
      </w:r>
    </w:p>
    <w:p>
      <w:pPr>
        <w:spacing w:after="150"/>
      </w:pPr>
      <w:r>
        <w:rPr/>
        <w:t xml:space="preserve">七、居民消费价格变化分析</w:t>
      </w:r>
    </w:p>
    <w:p>
      <w:pPr>
        <w:spacing w:after="150"/>
      </w:pPr>
      <w:r>
        <w:rPr/>
        <w:t xml:space="preserve">八、对外贸易发展形势分析</w:t>
      </w:r>
    </w:p>
    <w:p>
      <w:pPr>
        <w:spacing w:after="150"/>
      </w:pPr>
      <w:r>
        <w:rPr/>
        <w:t xml:space="preserve">第三节 全屋定制行业社会环境分析</w:t>
      </w:r>
    </w:p>
    <w:p>
      <w:pPr>
        <w:spacing w:after="150"/>
      </w:pPr>
      <w:r>
        <w:rPr/>
        <w:t xml:space="preserve">一、人口环境分析</w:t>
      </w:r>
    </w:p>
    <w:p>
      <w:pPr>
        <w:spacing w:after="150"/>
      </w:pPr>
      <w:r>
        <w:rPr/>
        <w:t xml:space="preserve">二、教育环境分析</w:t>
      </w:r>
    </w:p>
    <w:p>
      <w:pPr>
        <w:spacing w:after="150"/>
      </w:pPr>
      <w:r>
        <w:rPr/>
        <w:t xml:space="preserve">三、生态环境分析</w:t>
      </w:r>
    </w:p>
    <w:p>
      <w:pPr>
        <w:spacing w:after="150"/>
      </w:pPr>
      <w:r>
        <w:rPr/>
        <w:t xml:space="preserve">四、中国城镇化率</w:t>
      </w:r>
    </w:p>
    <w:p>
      <w:pPr>
        <w:spacing w:after="150"/>
      </w:pPr>
      <w:r>
        <w:rPr/>
        <w:t xml:space="preserve">五、居民的各种消费观念和习惯</w:t>
      </w:r>
    </w:p>
    <w:p>
      <w:pPr>
        <w:spacing w:after="150"/>
      </w:pPr>
      <w:r>
        <w:rPr/>
        <w:t xml:space="preserve">第四节 全屋定制行业技术环境分析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第三章 全球全屋定制行业分析</w:t>
      </w:r>
    </w:p>
    <w:p>
      <w:pPr>
        <w:spacing w:after="150"/>
      </w:pPr>
      <w:r>
        <w:rPr/>
        <w:t xml:space="preserve">第一节 2019-2023年全球全屋定制市场现状分析</w:t>
      </w:r>
    </w:p>
    <w:p>
      <w:pPr>
        <w:spacing w:after="150"/>
      </w:pPr>
      <w:r>
        <w:rPr/>
        <w:t xml:space="preserve">一、全球全屋定制市场发展状况与消费分析</w:t>
      </w:r>
    </w:p>
    <w:p>
      <w:pPr>
        <w:spacing w:after="150"/>
      </w:pPr>
      <w:r>
        <w:rPr/>
        <w:t xml:space="preserve">二、全球全屋定制市场竞争状况分析</w:t>
      </w:r>
    </w:p>
    <w:p>
      <w:pPr>
        <w:spacing w:after="150"/>
      </w:pPr>
      <w:r>
        <w:rPr/>
        <w:t xml:space="preserve">三、全球全屋定制市场发展趋势分析</w:t>
      </w:r>
    </w:p>
    <w:p>
      <w:pPr>
        <w:spacing w:after="150"/>
      </w:pPr>
      <w:r>
        <w:rPr/>
        <w:t xml:space="preserve">四、跨国公司市场投资布局</w:t>
      </w:r>
    </w:p>
    <w:p>
      <w:pPr>
        <w:spacing w:after="150"/>
      </w:pPr>
      <w:r>
        <w:rPr/>
        <w:t xml:space="preserve">第二节 欧洲全屋定制市场分析</w:t>
      </w:r>
    </w:p>
    <w:p>
      <w:pPr>
        <w:spacing w:after="150"/>
      </w:pPr>
      <w:r>
        <w:rPr/>
        <w:t xml:space="preserve">一、欧洲全屋定制的发展</w:t>
      </w:r>
    </w:p>
    <w:p>
      <w:pPr>
        <w:spacing w:after="150"/>
      </w:pPr>
      <w:r>
        <w:rPr/>
        <w:t xml:space="preserve">二、欧洲全屋定制行业状况及未来走势分析</w:t>
      </w:r>
    </w:p>
    <w:p>
      <w:pPr>
        <w:spacing w:after="150"/>
      </w:pPr>
      <w:r>
        <w:rPr/>
        <w:t xml:space="preserve">第三节 北美全屋定制市场分析</w:t>
      </w:r>
    </w:p>
    <w:p>
      <w:pPr>
        <w:spacing w:after="150"/>
      </w:pPr>
      <w:r>
        <w:rPr/>
        <w:t xml:space="preserve">一、美国硬全屋定制的发展</w:t>
      </w:r>
    </w:p>
    <w:p>
      <w:pPr>
        <w:spacing w:after="150"/>
      </w:pPr>
      <w:r>
        <w:rPr/>
        <w:t xml:space="preserve">二、美国全屋定制行业状况及未来走势分析</w:t>
      </w:r>
    </w:p>
    <w:p>
      <w:pPr>
        <w:spacing w:after="150"/>
      </w:pPr>
      <w:r>
        <w:rPr/>
        <w:t xml:space="preserve">第四节 其他地区全屋定制行业</w:t>
      </w:r>
    </w:p>
    <w:p>
      <w:pPr>
        <w:spacing w:after="150"/>
      </w:pPr>
      <w:r>
        <w:rPr>
          <w:b w:val="1"/>
          <w:bCs w:val="1"/>
        </w:rPr>
        <w:t xml:space="preserve">第四章 中国全屋定制行业经营分析</w:t>
      </w:r>
    </w:p>
    <w:p>
      <w:pPr>
        <w:spacing w:after="150"/>
      </w:pPr>
      <w:r>
        <w:rPr/>
        <w:t xml:space="preserve">第一节 中国全屋定制行业发展状况分析</w:t>
      </w:r>
    </w:p>
    <w:p>
      <w:pPr>
        <w:spacing w:after="150"/>
      </w:pPr>
      <w:r>
        <w:rPr/>
        <w:t xml:space="preserve">一、中国全屋定制行业发展总体概况</w:t>
      </w:r>
    </w:p>
    <w:p>
      <w:pPr>
        <w:spacing w:after="150"/>
      </w:pPr>
      <w:r>
        <w:rPr/>
        <w:t xml:space="preserve">二、中国全屋定制行业发展主要特点</w:t>
      </w:r>
    </w:p>
    <w:p>
      <w:pPr>
        <w:spacing w:after="150"/>
      </w:pPr>
      <w:r>
        <w:rPr/>
        <w:t xml:space="preserve">三、全屋定制行业经营情况分析</w:t>
      </w:r>
    </w:p>
    <w:p>
      <w:pPr>
        <w:spacing w:after="150"/>
      </w:pPr>
      <w:r>
        <w:rPr/>
        <w:t xml:space="preserve">第二节 全屋定制行业经济指标分析</w:t>
      </w:r>
    </w:p>
    <w:p>
      <w:pPr>
        <w:spacing w:after="150"/>
      </w:pPr>
      <w:r>
        <w:rPr/>
        <w:t xml:space="preserve">一、全屋定制行业主要经济效益影响因素</w:t>
      </w:r>
    </w:p>
    <w:p>
      <w:pPr>
        <w:spacing w:after="150"/>
      </w:pPr>
      <w:r>
        <w:rPr/>
        <w:t xml:space="preserve">二、全屋定制行业经济指标分析</w:t>
      </w:r>
    </w:p>
    <w:p>
      <w:pPr>
        <w:spacing w:after="150"/>
      </w:pPr>
      <w:r>
        <w:rPr/>
        <w:t xml:space="preserve">三、不同地区经济指标分析</w:t>
      </w:r>
    </w:p>
    <w:p>
      <w:pPr>
        <w:spacing w:after="150"/>
      </w:pPr>
      <w:r>
        <w:rPr/>
        <w:t xml:space="preserve">第三节 全屋定制行业供需平衡分析</w:t>
      </w:r>
    </w:p>
    <w:p>
      <w:pPr>
        <w:spacing w:after="150"/>
      </w:pPr>
      <w:r>
        <w:rPr>
          <w:b w:val="1"/>
          <w:bCs w:val="1"/>
        </w:rPr>
        <w:t xml:space="preserve">第五章 中国全屋定制行业发展与战略规划分析</w:t>
      </w:r>
    </w:p>
    <w:p>
      <w:pPr>
        <w:spacing w:after="150"/>
      </w:pPr>
      <w:r>
        <w:rPr/>
        <w:t xml:space="preserve">第一节 中国全屋定制行业发展概述</w:t>
      </w:r>
    </w:p>
    <w:p>
      <w:pPr>
        <w:spacing w:after="150"/>
      </w:pPr>
      <w:r>
        <w:rPr/>
        <w:t xml:space="preserve">一、全屋定制行业发展历程</w:t>
      </w:r>
    </w:p>
    <w:p>
      <w:pPr>
        <w:spacing w:after="150"/>
      </w:pPr>
      <w:r>
        <w:rPr/>
        <w:t xml:space="preserve">二、全屋定制行业发展现状</w:t>
      </w:r>
    </w:p>
    <w:p>
      <w:pPr>
        <w:spacing w:after="150"/>
      </w:pPr>
      <w:r>
        <w:rPr/>
        <w:t xml:space="preserve">三、全屋定制行业的机会与挑战</w:t>
      </w:r>
    </w:p>
    <w:p>
      <w:pPr>
        <w:spacing w:after="150"/>
      </w:pPr>
      <w:r>
        <w:rPr/>
        <w:t xml:space="preserve">第二节 2019-2023年全屋定制行业发展现状</w:t>
      </w:r>
    </w:p>
    <w:p>
      <w:pPr>
        <w:spacing w:after="150"/>
      </w:pPr>
      <w:r>
        <w:rPr/>
        <w:t xml:space="preserve">一、中国全屋定制行业竞争现状</w:t>
      </w:r>
    </w:p>
    <w:p>
      <w:pPr>
        <w:spacing w:after="150"/>
      </w:pPr>
      <w:r>
        <w:rPr/>
        <w:t xml:space="preserve">二、全屋定制行业商业模式</w:t>
      </w:r>
    </w:p>
    <w:p>
      <w:pPr>
        <w:spacing w:after="150"/>
      </w:pPr>
      <w:r>
        <w:rPr/>
        <w:t xml:space="preserve">三、影响全屋定制行业发展的因素</w:t>
      </w:r>
    </w:p>
    <w:p>
      <w:pPr>
        <w:spacing w:after="150"/>
      </w:pPr>
      <w:r>
        <w:rPr/>
        <w:t xml:space="preserve">第三节 全屋定制企业的战略分析</w:t>
      </w:r>
    </w:p>
    <w:p>
      <w:pPr>
        <w:spacing w:after="150"/>
      </w:pPr>
      <w:r>
        <w:rPr/>
        <w:t xml:space="preserve">一、中国全屋定制产业发展的建议</w:t>
      </w:r>
    </w:p>
    <w:p>
      <w:pPr>
        <w:spacing w:after="150"/>
      </w:pPr>
      <w:r>
        <w:rPr/>
        <w:t xml:space="preserve">二、中国全屋定制行业发展壮大的战略对策</w:t>
      </w:r>
    </w:p>
    <w:p>
      <w:pPr>
        <w:spacing w:after="150"/>
      </w:pPr>
      <w:r>
        <w:rPr/>
        <w:t xml:space="preserve">三、中国全屋定制企业的突围策略</w:t>
      </w:r>
    </w:p>
    <w:p>
      <w:pPr>
        <w:spacing w:after="150"/>
      </w:pPr>
      <w:r>
        <w:rPr>
          <w:b w:val="1"/>
          <w:bCs w:val="1"/>
        </w:rPr>
        <w:t xml:space="preserve">第六章 国内全屋定制行业进口分析</w:t>
      </w:r>
    </w:p>
    <w:p>
      <w:pPr>
        <w:spacing w:after="150"/>
      </w:pPr>
      <w:r>
        <w:rPr/>
        <w:t xml:space="preserve">第一节 全屋定制进口市场分析</w:t>
      </w:r>
    </w:p>
    <w:p>
      <w:pPr>
        <w:spacing w:after="150"/>
      </w:pPr>
      <w:r>
        <w:rPr/>
        <w:t xml:space="preserve">一、2019-2023年全屋定制进口规模分析</w:t>
      </w:r>
    </w:p>
    <w:p>
      <w:pPr>
        <w:spacing w:after="150"/>
      </w:pPr>
      <w:r>
        <w:rPr/>
        <w:t xml:space="preserve">二、全屋定制进口结构分析</w:t>
      </w:r>
    </w:p>
    <w:p>
      <w:pPr>
        <w:spacing w:after="150"/>
      </w:pPr>
      <w:r>
        <w:rPr/>
        <w:t xml:space="preserve">三、全屋定制进口产品结构分析</w:t>
      </w:r>
    </w:p>
    <w:p>
      <w:pPr>
        <w:spacing w:after="150"/>
      </w:pPr>
      <w:r>
        <w:rPr/>
        <w:t xml:space="preserve">第二节 全屋定制进口沙发市场</w:t>
      </w:r>
    </w:p>
    <w:p>
      <w:pPr>
        <w:spacing w:after="150"/>
      </w:pPr>
      <w:r>
        <w:rPr/>
        <w:t xml:space="preserve">一、2019-2023年全屋定制进口沙发市场规模</w:t>
      </w:r>
    </w:p>
    <w:p>
      <w:pPr>
        <w:spacing w:after="150"/>
      </w:pPr>
      <w:r>
        <w:rPr/>
        <w:t xml:space="preserve">二、全屋定制进口沙发主要国家</w:t>
      </w:r>
    </w:p>
    <w:p>
      <w:pPr>
        <w:spacing w:after="150"/>
      </w:pPr>
      <w:r>
        <w:rPr/>
        <w:t xml:space="preserve">三、全屋定制进口沙发主要品牌</w:t>
      </w:r>
    </w:p>
    <w:p>
      <w:pPr>
        <w:spacing w:after="150"/>
      </w:pPr>
      <w:r>
        <w:rPr/>
        <w:t xml:space="preserve">四、全屋定制进口沙发价格分布</w:t>
      </w:r>
    </w:p>
    <w:p>
      <w:pPr>
        <w:spacing w:after="150"/>
      </w:pPr>
      <w:r>
        <w:rPr/>
        <w:t xml:space="preserve">第三节 全屋定制进口橱柜市场</w:t>
      </w:r>
    </w:p>
    <w:p>
      <w:pPr>
        <w:spacing w:after="150"/>
      </w:pPr>
      <w:r>
        <w:rPr/>
        <w:t xml:space="preserve">一、2019-2023年全屋定制进口橱柜市场规模</w:t>
      </w:r>
    </w:p>
    <w:p>
      <w:pPr>
        <w:spacing w:after="150"/>
      </w:pPr>
      <w:r>
        <w:rPr/>
        <w:t xml:space="preserve">二、全屋定制进口橱柜主要国家</w:t>
      </w:r>
    </w:p>
    <w:p>
      <w:pPr>
        <w:spacing w:after="150"/>
      </w:pPr>
      <w:r>
        <w:rPr/>
        <w:t xml:space="preserve">三、全屋定制进口橱柜主要品牌</w:t>
      </w:r>
    </w:p>
    <w:p>
      <w:pPr>
        <w:spacing w:after="150"/>
      </w:pPr>
      <w:r>
        <w:rPr/>
        <w:t xml:space="preserve">四、全屋定制进口橱柜价格分布</w:t>
      </w:r>
    </w:p>
    <w:p>
      <w:pPr>
        <w:spacing w:after="150"/>
      </w:pPr>
      <w:r>
        <w:rPr/>
        <w:t xml:space="preserve">第四节 全屋定制进口衣柜市场</w:t>
      </w:r>
    </w:p>
    <w:p>
      <w:pPr>
        <w:spacing w:after="150"/>
      </w:pPr>
      <w:r>
        <w:rPr/>
        <w:t xml:space="preserve">一、2019-2023年全屋定制进口衣柜市场规模</w:t>
      </w:r>
    </w:p>
    <w:p>
      <w:pPr>
        <w:spacing w:after="150"/>
      </w:pPr>
      <w:r>
        <w:rPr/>
        <w:t xml:space="preserve">二、全屋定制进口衣柜主要国家</w:t>
      </w:r>
    </w:p>
    <w:p>
      <w:pPr>
        <w:spacing w:after="150"/>
      </w:pPr>
      <w:r>
        <w:rPr/>
        <w:t xml:space="preserve">三、全屋定制进口衣柜主要品牌</w:t>
      </w:r>
    </w:p>
    <w:p>
      <w:pPr>
        <w:spacing w:after="150"/>
      </w:pPr>
      <w:r>
        <w:rPr/>
        <w:t xml:space="preserve">四、全屋定制进口衣柜价格分布</w:t>
      </w:r>
    </w:p>
    <w:p>
      <w:pPr>
        <w:spacing w:after="150"/>
      </w:pPr>
      <w:r>
        <w:rPr/>
        <w:t xml:space="preserve">第五节 国内全屋定制进口家具行业商业模式</w:t>
      </w:r>
    </w:p>
    <w:p>
      <w:pPr>
        <w:spacing w:after="150"/>
      </w:pPr>
      <w:r>
        <w:rPr/>
        <w:t xml:space="preserve">一、to b模式</w:t>
      </w:r>
    </w:p>
    <w:p>
      <w:pPr>
        <w:spacing w:after="150"/>
      </w:pPr>
      <w:r>
        <w:rPr/>
        <w:t xml:space="preserve">二、to c模式</w:t>
      </w:r>
    </w:p>
    <w:p>
      <w:pPr>
        <w:spacing w:after="150"/>
      </w:pPr>
      <w:r>
        <w:rPr>
          <w:b w:val="1"/>
          <w:bCs w:val="1"/>
        </w:rPr>
        <w:t xml:space="preserve">第七章 全屋定制行业产业链分析</w:t>
      </w:r>
    </w:p>
    <w:p>
      <w:pPr>
        <w:spacing w:after="150"/>
      </w:pPr>
      <w:r>
        <w:rPr/>
        <w:t xml:space="preserve">第一节 2019-2023年全屋定制行业上游运行分析</w:t>
      </w:r>
    </w:p>
    <w:p>
      <w:pPr>
        <w:spacing w:after="150"/>
      </w:pPr>
      <w:r>
        <w:rPr/>
        <w:t xml:space="preserve">一、全屋定制行业上游介绍</w:t>
      </w:r>
    </w:p>
    <w:p>
      <w:pPr>
        <w:spacing w:after="150"/>
      </w:pPr>
      <w:r>
        <w:rPr/>
        <w:t xml:space="preserve">二、全屋定制行业上游发展状况分析</w:t>
      </w:r>
    </w:p>
    <w:p>
      <w:pPr>
        <w:spacing w:after="150"/>
      </w:pPr>
      <w:r>
        <w:rPr/>
        <w:t xml:space="preserve">三、全屋定制行业上游对全屋定制行业影响力分析</w:t>
      </w:r>
    </w:p>
    <w:p>
      <w:pPr>
        <w:spacing w:after="150"/>
      </w:pPr>
      <w:r>
        <w:rPr/>
        <w:t xml:space="preserve">第二节 2019-2023年全屋定制行业下游运行分析</w:t>
      </w:r>
    </w:p>
    <w:p>
      <w:pPr>
        <w:spacing w:after="150"/>
      </w:pPr>
      <w:r>
        <w:rPr/>
        <w:t xml:space="preserve">一、全屋定制行业下游介绍</w:t>
      </w:r>
    </w:p>
    <w:p>
      <w:pPr>
        <w:spacing w:after="150"/>
      </w:pPr>
      <w:r>
        <w:rPr/>
        <w:t xml:space="preserve">二、全屋定制行业下游发展状况分析</w:t>
      </w:r>
    </w:p>
    <w:p>
      <w:pPr>
        <w:spacing w:after="150"/>
      </w:pPr>
      <w:r>
        <w:rPr/>
        <w:t xml:space="preserve">三、全屋定制行业下游对本行业影响力分析</w:t>
      </w:r>
    </w:p>
    <w:p>
      <w:pPr>
        <w:spacing w:after="150"/>
      </w:pPr>
      <w:r>
        <w:rPr>
          <w:b w:val="1"/>
          <w:bCs w:val="1"/>
        </w:rPr>
        <w:t xml:space="preserve">第八章 全屋定制行业市场竞争状况分析</w:t>
      </w:r>
    </w:p>
    <w:p>
      <w:pPr>
        <w:spacing w:after="150"/>
      </w:pPr>
      <w:r>
        <w:rPr/>
        <w:t xml:space="preserve">第一节 全屋定制行业总体市场竞争状况分析</w:t>
      </w:r>
    </w:p>
    <w:p>
      <w:pPr>
        <w:spacing w:after="150"/>
      </w:pPr>
      <w:r>
        <w:rPr/>
        <w:t xml:space="preserve">第二节 全屋定制行业国内市场竞争状况分析</w:t>
      </w:r>
    </w:p>
    <w:p>
      <w:pPr>
        <w:spacing w:after="150"/>
      </w:pPr>
      <w:r>
        <w:rPr/>
        <w:t xml:space="preserve">一、国内全屋定制行业竞争格局分析</w:t>
      </w:r>
    </w:p>
    <w:p>
      <w:pPr>
        <w:spacing w:after="150"/>
      </w:pPr>
      <w:r>
        <w:rPr/>
        <w:t xml:space="preserve">二、国内全屋定制行业集中度分析</w:t>
      </w:r>
    </w:p>
    <w:p>
      <w:pPr>
        <w:spacing w:after="150"/>
      </w:pPr>
      <w:r>
        <w:rPr/>
        <w:t xml:space="preserve">(1)企业集中度分析</w:t>
      </w:r>
    </w:p>
    <w:p>
      <w:pPr>
        <w:spacing w:after="150"/>
      </w:pPr>
      <w:r>
        <w:rPr/>
        <w:t xml:space="preserve">(2)行业资产集中度分析</w:t>
      </w:r>
    </w:p>
    <w:p>
      <w:pPr>
        <w:spacing w:after="150"/>
      </w:pPr>
      <w:r>
        <w:rPr/>
        <w:t xml:space="preserve">三、国内全屋定制行业市场规模分析</w:t>
      </w:r>
    </w:p>
    <w:p>
      <w:pPr>
        <w:spacing w:after="150"/>
      </w:pPr>
      <w:r>
        <w:rPr/>
        <w:t xml:space="preserve">第三节 国内全屋定制五力模型分析</w:t>
      </w:r>
    </w:p>
    <w:p>
      <w:pPr>
        <w:spacing w:after="150"/>
      </w:pPr>
      <w:r>
        <w:rPr/>
        <w:t xml:space="preserve">一、行业内部竞争格局</w:t>
      </w:r>
    </w:p>
    <w:p>
      <w:pPr>
        <w:spacing w:after="150"/>
      </w:pPr>
      <w:r>
        <w:rPr/>
        <w:t xml:space="preserve">二、全屋定制行业对上游议价能力</w:t>
      </w:r>
    </w:p>
    <w:p>
      <w:pPr>
        <w:spacing w:after="150"/>
      </w:pPr>
      <w:r>
        <w:rPr/>
        <w:t xml:space="preserve">三、全屋定制行业对行业下游议价能力</w:t>
      </w:r>
    </w:p>
    <w:p>
      <w:pPr>
        <w:spacing w:after="150"/>
      </w:pPr>
      <w:r>
        <w:rPr/>
        <w:t xml:space="preserve">四、行业潜在进入者威胁</w:t>
      </w:r>
    </w:p>
    <w:p>
      <w:pPr>
        <w:spacing w:after="150"/>
      </w:pPr>
      <w:r>
        <w:rPr/>
        <w:t xml:space="preserve">五、行业替代品威胁</w:t>
      </w:r>
    </w:p>
    <w:p>
      <w:pPr>
        <w:spacing w:after="150"/>
      </w:pPr>
      <w:r>
        <w:rPr/>
        <w:t xml:space="preserve">六、竞争情况总结</w:t>
      </w:r>
    </w:p>
    <w:p>
      <w:pPr>
        <w:spacing w:after="150"/>
      </w:pPr>
      <w:r>
        <w:rPr>
          <w:b w:val="1"/>
          <w:bCs w:val="1"/>
        </w:rPr>
        <w:t xml:space="preserve">第九章 全屋定制行业重点企业分析</w:t>
      </w:r>
    </w:p>
    <w:p>
      <w:pPr>
        <w:spacing w:after="150"/>
      </w:pPr>
      <w:r>
        <w:rPr/>
        <w:t xml:space="preserve">第一节 佛山市科凡家居用品有限公司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第二节 广东卡诺亚家居有限公司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第三节 尚品宅配</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第四节 广州市德维尔家具有限公司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第五节 佛山唐明汉家居实业有限公司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第六节 索菲亚家居股份有限公司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第七节 欧派家居集团股份有限公司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第八节 广州欧美斯丹迪家具研发有限公司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第九节 广东尚诚智能家居有限公司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第十节 广州诗尼曼家居股份有限公司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b w:val="1"/>
          <w:bCs w:val="1"/>
        </w:rPr>
        <w:t xml:space="preserve">第十章 2024-2029年中国全屋定制市场趋势与前景预测</w:t>
      </w:r>
    </w:p>
    <w:p>
      <w:pPr>
        <w:spacing w:after="150"/>
      </w:pPr>
      <w:r>
        <w:rPr/>
        <w:t xml:space="preserve">第一节 中国全屋定制市场发展趋势</w:t>
      </w:r>
    </w:p>
    <w:p>
      <w:pPr>
        <w:spacing w:after="150"/>
      </w:pPr>
      <w:r>
        <w:rPr/>
        <w:t xml:space="preserve">一、中国全屋定制市场发展趋势分析</w:t>
      </w:r>
    </w:p>
    <w:p>
      <w:pPr>
        <w:spacing w:after="150"/>
      </w:pPr>
      <w:r>
        <w:rPr/>
        <w:t xml:space="preserve">二、中国全屋定制市场发展前景预测</w:t>
      </w:r>
    </w:p>
    <w:p>
      <w:pPr>
        <w:spacing w:after="150"/>
      </w:pPr>
      <w:r>
        <w:rPr/>
        <w:t xml:space="preserve">第二节 全屋定制行业投资特性分析</w:t>
      </w:r>
    </w:p>
    <w:p>
      <w:pPr>
        <w:spacing w:after="150"/>
      </w:pPr>
      <w:r>
        <w:rPr/>
        <w:t xml:space="preserve">一、全屋定制行业进入壁垒分析</w:t>
      </w:r>
    </w:p>
    <w:p>
      <w:pPr>
        <w:spacing w:after="150"/>
      </w:pPr>
      <w:r>
        <w:rPr/>
        <w:t xml:space="preserve">二、全屋定制行业盈利影响因素分析</w:t>
      </w:r>
    </w:p>
    <w:p>
      <w:pPr>
        <w:spacing w:after="150"/>
      </w:pPr>
      <w:r>
        <w:rPr>
          <w:b w:val="1"/>
          <w:bCs w:val="1"/>
        </w:rPr>
        <w:t xml:space="preserve">第十一章 2024-2029年中国全屋定制投资风险预测分析</w:t>
      </w:r>
    </w:p>
    <w:p>
      <w:pPr>
        <w:spacing w:after="150"/>
      </w:pPr>
      <w:r>
        <w:rPr/>
        <w:t xml:space="preserve">第一节 全屋定制行业政策风险</w:t>
      </w:r>
    </w:p>
    <w:p>
      <w:pPr>
        <w:spacing w:after="150"/>
      </w:pPr>
      <w:r>
        <w:rPr/>
        <w:t xml:space="preserve">第二节 全屋定制行业技术风险</w:t>
      </w:r>
    </w:p>
    <w:p>
      <w:pPr>
        <w:spacing w:after="150"/>
      </w:pPr>
      <w:r>
        <w:rPr/>
        <w:t xml:space="preserve">第三节 全屋定制行业宏观经济波动风险</w:t>
      </w:r>
    </w:p>
    <w:p>
      <w:pPr>
        <w:spacing w:after="150"/>
      </w:pPr>
      <w:r>
        <w:rPr/>
        <w:t xml:space="preserve">第四节 全屋定制行业关联产业风险</w:t>
      </w:r>
    </w:p>
    <w:p>
      <w:pPr>
        <w:spacing w:after="150"/>
      </w:pPr>
      <w:r>
        <w:rPr/>
        <w:t xml:space="preserve">第五节 全屋定制行业其他风险</w:t>
      </w:r>
    </w:p>
    <w:p>
      <w:pPr>
        <w:spacing w:after="150"/>
      </w:pPr>
      <w:r>
        <w:rPr>
          <w:b w:val="1"/>
          <w:bCs w:val="1"/>
        </w:rPr>
        <w:t xml:space="preserve">第十二章 全屋定制行业投资研究</w:t>
      </w:r>
    </w:p>
    <w:p>
      <w:pPr>
        <w:spacing w:after="150"/>
      </w:pPr>
      <w:r>
        <w:rPr/>
        <w:t xml:space="preserve">第一节 全屋定制行业发展战略研究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全屋定制行业投资战略研究</w:t>
      </w:r>
    </w:p>
    <w:p>
      <w:pPr>
        <w:spacing w:after="150"/>
      </w:pPr>
      <w:r>
        <w:rPr/>
        <w:t xml:space="preserve">一、2024-2029年全屋定制行业投资战略</w:t>
      </w:r>
    </w:p>
    <w:p>
      <w:pPr>
        <w:spacing w:after="150"/>
      </w:pPr>
      <w:r>
        <w:rPr/>
        <w:t xml:space="preserve">二、2024-2029年全屋定制行业投资形势</w:t>
      </w:r>
    </w:p>
    <w:p>
      <w:pPr>
        <w:spacing w:after="150"/>
      </w:pPr>
      <w:r>
        <w:rPr/>
        <w:t xml:space="preserve">三、中道泰和对全屋定制行业的投资建议</w:t>
      </w:r>
    </w:p>
    <w:p>
      <w:pPr>
        <w:spacing w:after="150"/>
      </w:pPr>
      <w:r>
        <w:rPr>
          <w:b w:val="1"/>
          <w:bCs w:val="1"/>
        </w:rPr>
        <w:t xml:space="preserve">图表目录</w:t>
      </w:r>
    </w:p>
    <w:p>
      <w:pPr>
        <w:spacing w:after="150"/>
      </w:pPr>
      <w:r>
        <w:rPr/>
        <w:t xml:space="preserve">图表：行业发展周期</w:t>
      </w:r>
    </w:p>
    <w:p>
      <w:pPr>
        <w:spacing w:after="150"/>
      </w:pPr>
      <w:r>
        <w:rPr/>
        <w:t xml:space="preserve">图表：2019-2023年4季度和全年gdp初步核算数据</w:t>
      </w:r>
    </w:p>
    <w:p>
      <w:pPr>
        <w:spacing w:after="150"/>
      </w:pPr>
      <w:r>
        <w:rPr/>
        <w:t xml:space="preserve">图表：2019-2023年普通本专科、中等职业教育及普通高中招生人数</w:t>
      </w:r>
    </w:p>
    <w:p>
      <w:pPr>
        <w:spacing w:after="150"/>
      </w:pPr>
      <w:r>
        <w:rPr/>
        <w:t xml:space="preserve">图表：全球全屋定制具有市场竞争力企业</w:t>
      </w:r>
    </w:p>
    <w:p>
      <w:pPr>
        <w:spacing w:after="150"/>
      </w:pPr>
      <w:r>
        <w:rPr/>
        <w:t xml:space="preserve">图表：全屋定制行业部分商业模式图</w:t>
      </w:r>
    </w:p>
    <w:p>
      <w:pPr>
        <w:spacing w:after="150"/>
      </w:pPr>
      <w:r>
        <w:rPr/>
        <w:t xml:space="preserve">图表：2019-2023年全屋定制进口规模分析</w:t>
      </w:r>
    </w:p>
    <w:p>
      <w:pPr>
        <w:spacing w:after="150"/>
      </w:pPr>
      <w:r>
        <w:rPr/>
        <w:t xml:space="preserve">图表：全屋定制进口沙发主要国家分布</w:t>
      </w:r>
    </w:p>
    <w:p>
      <w:pPr>
        <w:spacing w:after="150"/>
      </w:pPr>
      <w:r>
        <w:rPr/>
        <w:t xml:space="preserve">图表：全屋定制进口沙发价格分布情况</w:t>
      </w:r>
    </w:p>
    <w:p>
      <w:pPr>
        <w:spacing w:after="150"/>
      </w:pPr>
      <w:r>
        <w:rPr/>
        <w:t xml:space="preserve">图表：全屋定制进口橱柜十大品牌</w:t>
      </w:r>
    </w:p>
    <w:p>
      <w:pPr>
        <w:spacing w:after="150"/>
      </w:pPr>
      <w:r>
        <w:rPr/>
        <w:t xml:space="preserve">图表：2019-2023年全国居民人均消费支出及构成</w:t>
      </w:r>
    </w:p>
    <w:p>
      <w:pPr>
        <w:spacing w:after="150"/>
      </w:pPr>
      <w:r>
        <w:rPr/>
        <w:t xml:space="preserve">图表：2019-2023年上半年全屋定制行业资产集中度</w:t>
      </w:r>
    </w:p>
    <w:p>
      <w:pPr>
        <w:spacing w:after="150"/>
      </w:pPr>
      <w:r>
        <w:rPr/>
        <w:t xml:space="preserve">图表：2019-2023年国内全屋定制行业市场规模(亿元)</w:t>
      </w:r>
    </w:p>
    <w:p>
      <w:pPr>
        <w:spacing w:after="150"/>
      </w:pPr>
      <w:r>
        <w:rPr/>
        <w:t xml:space="preserve">图表：行业主要竞争企业情况</w:t>
      </w:r>
    </w:p>
    <w:p>
      <w:pPr>
        <w:spacing w:after="150"/>
      </w:pPr>
      <w:r>
        <w:rPr/>
        <w:t xml:space="preserve">图表：全屋定制行业竞争情况总体评价(五星为最高)</w:t>
      </w:r>
    </w:p>
    <w:p>
      <w:pPr>
        <w:spacing w:after="150"/>
      </w:pPr>
      <w:r>
        <w:rPr/>
        <w:t xml:space="preserve">图表：广州欧美斯丹迪家具研发有限公司产品经营情况</w:t>
      </w:r>
    </w:p>
    <w:p>
      <w:pPr>
        <w:spacing w:after="150"/>
      </w:pPr>
      <w:r>
        <w:rPr/>
        <w:t xml:space="preserve">图表：2019-2023年广东尚诚智能家居有限公司新品</w:t>
      </w:r>
    </w:p>
    <w:p>
      <w:pPr>
        <w:spacing w:after="150"/>
      </w:pPr>
      <w:r>
        <w:rPr/>
        <w:t xml:space="preserve">图表：全屋定制产业集群地分布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中国全屋定制行业市场深度调研及发展趋势与投资前景研究报告(2024-2029版)</dc:title>
  <dc:description>中国全屋定制行业市场深度调研及发展趋势与投资前景研究报告(2024-2029版)</dc:description>
  <dc:subject>中国全屋定制行业市场深度调研及发展趋势与投资前景研究报告(2024-2029版)</dc:subject>
  <cp:keywords>研究报告</cp:keywords>
  <cp:category>研究报告</cp:category>
  <cp:lastModifiedBy>北京中道泰和信息咨询有限公司</cp:lastModifiedBy>
  <dcterms:created xsi:type="dcterms:W3CDTF">2024-01-29T03:45:21+08:00</dcterms:created>
  <dcterms:modified xsi:type="dcterms:W3CDTF">2024-01-29T03:45:21+08:00</dcterms:modified>
</cp:coreProperties>
</file>

<file path=docProps/custom.xml><?xml version="1.0" encoding="utf-8"?>
<Properties xmlns="http://schemas.openxmlformats.org/officeDocument/2006/custom-properties" xmlns:vt="http://schemas.openxmlformats.org/officeDocument/2006/docPropsVTypes"/>
</file>