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中国兵器行业市场深度调研及发展趋势与投资前景研究报告(2024-2029版)</w:t>
      </w:r>
    </w:p>
    <w:p>
      <w:pPr>
        <w:spacing w:after="150"/>
      </w:pPr>
      <w:r>
        <w:rPr>
          <w:b w:val="1"/>
          <w:bCs w:val="1"/>
        </w:rPr>
        <w:t xml:space="preserve">报告简介</w:t>
      </w:r>
    </w:p>
    <w:p>
      <w:pPr>
        <w:spacing w:after="150"/>
      </w:pPr>
      <w:r>
        <w:rPr/>
        <w:t xml:space="preserve">伴随着科学技术的进步，国际军工市场结构演变出较为清晰的发展趋势。首先是供给主体的有限性，国际军工市场上只有少数强国能够提供各类军工产品。其次，军工市场垄断现象突出。主要表现在技术和资本的垄断。最后，军工产品销售受政治因素的影响使得军工产品销售具有定向选择性。在这样的国际市场结构下，中国军工产品要想更深层次融入国际军工市场，需要深入研究军工市场特殊供给规律，抢占先机，并不断通过技术突破提升中国综合防务能力。</w:t>
      </w:r>
    </w:p>
    <w:p>
      <w:pPr>
        <w:spacing w:after="150"/>
      </w:pPr>
      <w:r>
        <w:rPr/>
        <w:t xml:space="preserve">当今国际社会，处在百年未有之大变局的时期。既有以美国为首的西方资本主义国家奉行霸权主义，频繁干涉他国内政，破坏地区稳定。也有以"伊斯兰国"为代表的极端组织活跃在世界各地，威胁国际安全。军事力量作为维护国家和地区稳定的关键角色，成为世界各国重点发展的对象。国际军工市场在这样的大背景下应势而起，军工产品销售额连年增长。</w:t>
      </w:r>
    </w:p>
    <w:p>
      <w:pPr>
        <w:spacing w:after="150"/>
      </w:pPr>
      <w:r>
        <w:rPr/>
        <w:t xml:space="preserve">我国改革开放后，党和国家的工作重点转向以经济建设为中心，军品需求大幅度压缩，兵器行业失去了往日的"光环"，不少兵工单位甚至陷入生存困境。80年代后，随着我国实行军工产品供需分离，军队与军工企业确立了合同订货的关系后，军事工业经济转型初见端倪。中国兵器工业集团公司组建以来，以我国新一轮大规模部队换装为标志，兵器工业集团各单位不断加强自主创新能力提升，特别是以高新工程等重大科技工程，使得兵工行业进入了全新的鼎盛时期，实现了转身。</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兵器及各子行业的发展状况、上下游行业发展状况、竞争替代产品、发展趋势、新产品与技术等进行了分析，并重点分析了中国兵器行业发展状况和特点，以及中国兵器行业将面临的挑战、企业的发展策略等。报告还对全球的行业发展态势作了详细分析，并对行业进行了趋向研判，是兵器生产、经营企业，服务、投资机构等单位准确了解目前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兵器工业行业综述 </w:t>
      </w:r>
    </w:p>
    <w:p>
      <w:pPr>
        <w:spacing w:after="150"/>
      </w:pPr>
      <w:r>
        <w:rPr/>
        <w:t xml:space="preserve">第一节 兵器工业发展概念 </w:t>
      </w:r>
    </w:p>
    <w:p>
      <w:pPr>
        <w:spacing w:after="150"/>
      </w:pPr>
      <w:r>
        <w:rPr/>
        <w:t xml:space="preserve">一、兵器工业概念 </w:t>
      </w:r>
    </w:p>
    <w:p>
      <w:pPr>
        <w:spacing w:after="150"/>
      </w:pPr>
      <w:r>
        <w:rPr/>
        <w:t xml:space="preserve">二、兵器工业分类 </w:t>
      </w:r>
    </w:p>
    <w:p>
      <w:pPr>
        <w:spacing w:after="150"/>
      </w:pPr>
      <w:r>
        <w:rPr/>
        <w:t xml:space="preserve">三、兵器工业的特殊性 </w:t>
      </w:r>
    </w:p>
    <w:p>
      <w:pPr>
        <w:spacing w:after="150"/>
      </w:pPr>
      <w:r>
        <w:rPr/>
        <w:t xml:space="preserve">四、兵器工业发展对国民经济的作用 </w:t>
      </w:r>
    </w:p>
    <w:p>
      <w:pPr>
        <w:spacing w:after="150"/>
      </w:pPr>
      <w:r>
        <w:rPr/>
        <w:t xml:space="preserve">五、兵器产业经济规模与国民经济增长关系 </w:t>
      </w:r>
    </w:p>
    <w:p>
      <w:pPr>
        <w:spacing w:after="150"/>
      </w:pPr>
      <w:r>
        <w:rPr/>
        <w:t xml:space="preserve">六、中国军工领域人工智能武器的发展战略研究 </w:t>
      </w:r>
    </w:p>
    <w:p>
      <w:pPr>
        <w:spacing w:after="150"/>
      </w:pPr>
      <w:r>
        <w:rPr/>
        <w:t xml:space="preserve">第二节 中国兵器工业行业发展环境分析 </w:t>
      </w:r>
    </w:p>
    <w:p>
      <w:pPr>
        <w:spacing w:after="150"/>
      </w:pPr>
      <w:r>
        <w:rPr/>
        <w:t xml:space="preserve">一、行业政策规划 </w:t>
      </w:r>
    </w:p>
    <w:p>
      <w:pPr>
        <w:spacing w:after="150"/>
      </w:pPr>
      <w:r>
        <w:rPr/>
        <w:t xml:space="preserve">1、军事领域政策规划 </w:t>
      </w:r>
    </w:p>
    <w:p>
      <w:pPr>
        <w:spacing w:after="150"/>
      </w:pPr>
      <w:r>
        <w:rPr/>
        <w:t xml:space="preserve">2、兵器工业国家政策 </w:t>
      </w:r>
    </w:p>
    <w:p>
      <w:pPr>
        <w:spacing w:after="150"/>
      </w:pPr>
      <w:r>
        <w:rPr/>
        <w:t xml:space="preserve">3、新修订的《军队装备条例》自2022年1月1日起施行 </w:t>
      </w:r>
    </w:p>
    <w:p>
      <w:pPr>
        <w:spacing w:after="150"/>
      </w:pPr>
      <w:r>
        <w:rPr/>
        <w:t xml:space="preserve">二、宏观经济形势 </w:t>
      </w:r>
    </w:p>
    <w:p>
      <w:pPr>
        <w:spacing w:after="150"/>
      </w:pPr>
      <w:r>
        <w:rPr/>
        <w:t xml:space="preserve">1、国际经济环境 </w:t>
      </w:r>
    </w:p>
    <w:p>
      <w:pPr>
        <w:spacing w:after="150"/>
      </w:pPr>
      <w:r>
        <w:rPr/>
        <w:t xml:space="preserve">2、国内经济发展 </w:t>
      </w:r>
    </w:p>
    <w:p>
      <w:pPr>
        <w:spacing w:after="150"/>
      </w:pPr>
      <w:r>
        <w:rPr/>
        <w:t xml:space="preserve">三、国际安全形势 </w:t>
      </w:r>
    </w:p>
    <w:p>
      <w:pPr>
        <w:spacing w:after="150"/>
      </w:pPr>
      <w:r>
        <w:rPr/>
        <w:t xml:space="preserve">四、国家军费预算 </w:t>
      </w:r>
    </w:p>
    <w:p>
      <w:pPr>
        <w:spacing w:after="150"/>
      </w:pPr>
      <w:r>
        <w:rPr/>
        <w:t xml:space="preserve">1、近十年国家军费支出变化 </w:t>
      </w:r>
    </w:p>
    <w:p>
      <w:pPr>
        <w:spacing w:after="150"/>
      </w:pPr>
      <w:r>
        <w:rPr/>
        <w:t xml:space="preserve">2、“十四五”国防预算开支预测 </w:t>
      </w:r>
    </w:p>
    <w:p>
      <w:pPr>
        <w:spacing w:after="150"/>
      </w:pPr>
      <w:r>
        <w:rPr/>
        <w:t xml:space="preserve">3、与其他国家军费开支比较 </w:t>
      </w:r>
    </w:p>
    <w:p>
      <w:pPr>
        <w:spacing w:after="150"/>
      </w:pPr>
      <w:r>
        <w:rPr/>
        <w:t xml:space="preserve">五、行业贸易环境 </w:t>
      </w:r>
    </w:p>
    <w:p>
      <w:pPr>
        <w:spacing w:after="150"/>
      </w:pPr>
      <w:r>
        <w:rPr/>
        <w:t xml:space="preserve">六、行业技术科研 </w:t>
      </w:r>
    </w:p>
    <w:p>
      <w:pPr>
        <w:spacing w:after="150"/>
      </w:pPr>
      <w:r>
        <w:rPr>
          <w:b w:val="1"/>
          <w:bCs w:val="1"/>
        </w:rPr>
        <w:t xml:space="preserve">第二章 国际兵器工业行业发展分析 </w:t>
      </w:r>
    </w:p>
    <w:p>
      <w:pPr>
        <w:spacing w:after="150"/>
      </w:pPr>
      <w:r>
        <w:rPr/>
        <w:t xml:space="preserve">第一节 国际兵器工业行业发展分析 </w:t>
      </w:r>
    </w:p>
    <w:p>
      <w:pPr>
        <w:spacing w:after="150"/>
      </w:pPr>
      <w:r>
        <w:rPr/>
        <w:t xml:space="preserve">一、国际兵器工业行业发展概况 </w:t>
      </w:r>
    </w:p>
    <w:p>
      <w:pPr>
        <w:spacing w:after="150"/>
      </w:pPr>
      <w:r>
        <w:rPr/>
        <w:t xml:space="preserve">二、国际兵器工业行业市场规模 </w:t>
      </w:r>
    </w:p>
    <w:p>
      <w:pPr>
        <w:spacing w:after="150"/>
      </w:pPr>
      <w:r>
        <w:rPr/>
        <w:t xml:space="preserve">三、国际兵器工业行业供需状况 </w:t>
      </w:r>
    </w:p>
    <w:p>
      <w:pPr>
        <w:spacing w:after="150"/>
      </w:pPr>
      <w:r>
        <w:rPr/>
        <w:t xml:space="preserve">四、国际兵器工业行业竞争格局 </w:t>
      </w:r>
    </w:p>
    <w:p>
      <w:pPr>
        <w:spacing w:after="150"/>
      </w:pPr>
      <w:r>
        <w:rPr/>
        <w:t xml:space="preserve">五、主要军事强国竞争的兵器装备焦点 </w:t>
      </w:r>
    </w:p>
    <w:p>
      <w:pPr>
        <w:spacing w:after="150"/>
      </w:pPr>
      <w:r>
        <w:rPr/>
        <w:t xml:space="preserve">第二节 国际主要国家兵器工业行业市场分析 </w:t>
      </w:r>
    </w:p>
    <w:p>
      <w:pPr>
        <w:spacing w:after="150"/>
      </w:pPr>
      <w:r>
        <w:rPr/>
        <w:t xml:space="preserve">一、美国兵器工业行业市场分析 </w:t>
      </w:r>
    </w:p>
    <w:p>
      <w:pPr>
        <w:spacing w:after="150"/>
      </w:pPr>
      <w:r>
        <w:rPr/>
        <w:t xml:space="preserve">1、美国国家安全形势及国防支出情况 </w:t>
      </w:r>
    </w:p>
    <w:p>
      <w:pPr>
        <w:spacing w:after="150"/>
      </w:pPr>
      <w:r>
        <w:rPr/>
        <w:t xml:space="preserve">2、美国兵器工业行业发展概况 </w:t>
      </w:r>
    </w:p>
    <w:p>
      <w:pPr>
        <w:spacing w:after="150"/>
      </w:pPr>
      <w:r>
        <w:rPr/>
        <w:t xml:space="preserve">3、美国兵器工业主要企业分析 </w:t>
      </w:r>
    </w:p>
    <w:p>
      <w:pPr>
        <w:spacing w:after="150"/>
      </w:pPr>
      <w:r>
        <w:rPr/>
        <w:t xml:space="preserve">二、德国兵器工业行业市场分析 </w:t>
      </w:r>
    </w:p>
    <w:p>
      <w:pPr>
        <w:spacing w:after="150"/>
      </w:pPr>
      <w:r>
        <w:rPr/>
        <w:t xml:space="preserve">1、德国国家安全形势及国防支出情况 </w:t>
      </w:r>
    </w:p>
    <w:p>
      <w:pPr>
        <w:spacing w:after="150"/>
      </w:pPr>
      <w:r>
        <w:rPr/>
        <w:t xml:space="preserve">2、德国兵器工业行业发展概况 </w:t>
      </w:r>
    </w:p>
    <w:p>
      <w:pPr>
        <w:spacing w:after="150"/>
      </w:pPr>
      <w:r>
        <w:rPr/>
        <w:t xml:space="preserve">3、德国兵器工业主要企业分析 </w:t>
      </w:r>
    </w:p>
    <w:p>
      <w:pPr>
        <w:spacing w:after="150"/>
      </w:pPr>
      <w:r>
        <w:rPr/>
        <w:t xml:space="preserve">三、俄罗斯兵器工业行业市场分析 </w:t>
      </w:r>
    </w:p>
    <w:p>
      <w:pPr>
        <w:spacing w:after="150"/>
      </w:pPr>
      <w:r>
        <w:rPr/>
        <w:t xml:space="preserve">1、俄罗斯国家安全形势及国防支出情况 </w:t>
      </w:r>
    </w:p>
    <w:p>
      <w:pPr>
        <w:spacing w:after="150"/>
      </w:pPr>
      <w:r>
        <w:rPr/>
        <w:t xml:space="preserve">2、俄罗斯兵器工业行业发展概况 </w:t>
      </w:r>
    </w:p>
    <w:p>
      <w:pPr>
        <w:spacing w:after="150"/>
      </w:pPr>
      <w:r>
        <w:rPr/>
        <w:t xml:space="preserve">3、俄罗斯兵器工业主要企业分析 </w:t>
      </w:r>
    </w:p>
    <w:p>
      <w:pPr>
        <w:spacing w:after="150"/>
      </w:pPr>
      <w:r>
        <w:rPr/>
        <w:t xml:space="preserve">4、俄罗斯发布《2019-2023-2027年武器装备计划》 </w:t>
      </w:r>
    </w:p>
    <w:p>
      <w:pPr>
        <w:spacing w:after="150"/>
      </w:pPr>
      <w:r>
        <w:rPr/>
        <w:t xml:space="preserve">四、以色列兵器工业行业市场分析 </w:t>
      </w:r>
    </w:p>
    <w:p>
      <w:pPr>
        <w:spacing w:after="150"/>
      </w:pPr>
      <w:r>
        <w:rPr/>
        <w:t xml:space="preserve">1、以色列国家安全形势及国防支出情况 </w:t>
      </w:r>
    </w:p>
    <w:p>
      <w:pPr>
        <w:spacing w:after="150"/>
      </w:pPr>
      <w:r>
        <w:rPr/>
        <w:t xml:space="preserve">2、以色列兵器工业发展概况 </w:t>
      </w:r>
    </w:p>
    <w:p>
      <w:pPr>
        <w:spacing w:after="150"/>
      </w:pPr>
      <w:r>
        <w:rPr/>
        <w:t xml:space="preserve">3、以色列兵器工业主要企业分析 </w:t>
      </w:r>
    </w:p>
    <w:p>
      <w:pPr>
        <w:spacing w:after="150"/>
      </w:pPr>
      <w:r>
        <w:rPr/>
        <w:t xml:space="preserve">五、印度兵器工业行业市场分析 </w:t>
      </w:r>
    </w:p>
    <w:p>
      <w:pPr>
        <w:spacing w:after="150"/>
      </w:pPr>
      <w:r>
        <w:rPr/>
        <w:t xml:space="preserve">1、近年来印度国防军费支出状况 </w:t>
      </w:r>
    </w:p>
    <w:p>
      <w:pPr>
        <w:spacing w:after="150"/>
      </w:pPr>
      <w:r>
        <w:rPr/>
        <w:t xml:space="preserve">2、印度兵器工业发展概况 </w:t>
      </w:r>
    </w:p>
    <w:p>
      <w:pPr>
        <w:spacing w:after="150"/>
      </w:pPr>
      <w:r>
        <w:rPr/>
        <w:t xml:space="preserve">3、印度计划全力发展国产武器 </w:t>
      </w:r>
    </w:p>
    <w:p>
      <w:pPr>
        <w:spacing w:after="150"/>
      </w:pPr>
      <w:r>
        <w:rPr/>
        <w:t xml:space="preserve">4、印度公布未来武器清单印度兵器工业发展概况 </w:t>
      </w:r>
    </w:p>
    <w:p>
      <w:pPr>
        <w:spacing w:after="150"/>
      </w:pPr>
      <w:r>
        <w:rPr/>
        <w:t xml:space="preserve">第三节 国际兵器工业行业发展预测 </w:t>
      </w:r>
    </w:p>
    <w:p>
      <w:pPr>
        <w:spacing w:after="150"/>
      </w:pPr>
      <w:r>
        <w:rPr/>
        <w:t xml:space="preserve">一、疫情之下国际兵器工业发展前景 </w:t>
      </w:r>
    </w:p>
    <w:p>
      <w:pPr>
        <w:spacing w:after="150"/>
      </w:pPr>
      <w:r>
        <w:rPr/>
        <w:t xml:space="preserve">二、国际兵器工业未来发展规模预测 </w:t>
      </w:r>
    </w:p>
    <w:p>
      <w:pPr>
        <w:spacing w:after="150"/>
      </w:pPr>
      <w:r>
        <w:rPr/>
        <w:t xml:space="preserve">三、亚欧国家兵器工业发展形势研判 </w:t>
      </w:r>
    </w:p>
    <w:p>
      <w:pPr>
        <w:spacing w:after="150"/>
      </w:pPr>
      <w:r>
        <w:rPr>
          <w:b w:val="1"/>
          <w:bCs w:val="1"/>
        </w:rPr>
        <w:t xml:space="preserve">第三章 中国兵器工业行业发展分析 </w:t>
      </w:r>
    </w:p>
    <w:p>
      <w:pPr>
        <w:spacing w:after="150"/>
      </w:pPr>
      <w:r>
        <w:rPr/>
        <w:t xml:space="preserve">第一节 中国兵器工业行业发展状况 </w:t>
      </w:r>
    </w:p>
    <w:p>
      <w:pPr>
        <w:spacing w:after="150"/>
      </w:pPr>
      <w:r>
        <w:rPr/>
        <w:t xml:space="preserve">一、中国兵器工业发展演变过程 </w:t>
      </w:r>
    </w:p>
    <w:p>
      <w:pPr>
        <w:spacing w:after="150"/>
      </w:pPr>
      <w:r>
        <w:rPr/>
        <w:t xml:space="preserve">二、中国兵器工业行业发展现状 </w:t>
      </w:r>
    </w:p>
    <w:p>
      <w:pPr>
        <w:spacing w:after="150"/>
      </w:pPr>
      <w:r>
        <w:rPr/>
        <w:t xml:space="preserve">三、中国兵器工业行业发展特点 </w:t>
      </w:r>
    </w:p>
    <w:p>
      <w:pPr>
        <w:spacing w:after="150"/>
      </w:pPr>
      <w:r>
        <w:rPr/>
        <w:t xml:space="preserve">四、中国兵器工业行业市场规模 </w:t>
      </w:r>
    </w:p>
    <w:p>
      <w:pPr>
        <w:spacing w:after="150"/>
      </w:pPr>
      <w:r>
        <w:rPr/>
        <w:t xml:space="preserve">五、兵器工业经济效益评价方法研究 </w:t>
      </w:r>
    </w:p>
    <w:p>
      <w:pPr>
        <w:spacing w:after="150"/>
      </w:pPr>
      <w:r>
        <w:rPr/>
        <w:t xml:space="preserve">第二节 中国兵器工业行业财务指标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中国兵器工业市场供需分析 </w:t>
      </w:r>
    </w:p>
    <w:p>
      <w:pPr>
        <w:spacing w:after="150"/>
      </w:pPr>
      <w:r>
        <w:rPr/>
        <w:t xml:space="preserve">一、中国兵器工业行业供给情况 </w:t>
      </w:r>
    </w:p>
    <w:p>
      <w:pPr>
        <w:spacing w:after="150"/>
      </w:pPr>
      <w:r>
        <w:rPr/>
        <w:t xml:space="preserve">二、中国兵器工业行业需求情况 </w:t>
      </w:r>
    </w:p>
    <w:p>
      <w:pPr>
        <w:spacing w:after="150"/>
      </w:pPr>
      <w:r>
        <w:rPr/>
        <w:t xml:space="preserve">三、中国兵器工业行业供需平衡 </w:t>
      </w:r>
    </w:p>
    <w:p>
      <w:pPr>
        <w:spacing w:after="150"/>
      </w:pPr>
      <w:r>
        <w:rPr/>
        <w:t xml:space="preserve">第四节 中国兵器工业行业进出口市场分析 </w:t>
      </w:r>
    </w:p>
    <w:p>
      <w:pPr>
        <w:spacing w:after="150"/>
      </w:pPr>
      <w:r>
        <w:rPr/>
        <w:t xml:space="preserve">一、兵器工业行业进出口综述 </w:t>
      </w:r>
    </w:p>
    <w:p>
      <w:pPr>
        <w:spacing w:after="150"/>
      </w:pPr>
      <w:r>
        <w:rPr/>
        <w:t xml:space="preserve">二、兵器工业行业出口市场分析 </w:t>
      </w:r>
    </w:p>
    <w:p>
      <w:pPr>
        <w:spacing w:after="150"/>
      </w:pPr>
      <w:r>
        <w:rPr/>
        <w:t xml:space="preserve">三、兵器工业行业进口市场分析 </w:t>
      </w:r>
    </w:p>
    <w:p>
      <w:pPr>
        <w:spacing w:after="150"/>
      </w:pPr>
      <w:r>
        <w:rPr/>
        <w:t xml:space="preserve">四、兵器工业行业未来进出口展望 </w:t>
      </w:r>
    </w:p>
    <w:p>
      <w:pPr>
        <w:spacing w:after="150"/>
      </w:pPr>
      <w:r>
        <w:rPr>
          <w:b w:val="1"/>
          <w:bCs w:val="1"/>
        </w:rPr>
        <w:t xml:space="preserve">第四章 中国兵器工业行业军民融合发展分析 </w:t>
      </w:r>
    </w:p>
    <w:p>
      <w:pPr>
        <w:spacing w:after="150"/>
      </w:pPr>
      <w:r>
        <w:rPr/>
        <w:t xml:space="preserve">第一节 军民整合概念 </w:t>
      </w:r>
    </w:p>
    <w:p>
      <w:pPr>
        <w:spacing w:after="150"/>
      </w:pPr>
      <w:r>
        <w:rPr/>
        <w:t xml:space="preserve">一、军民融合定义 </w:t>
      </w:r>
    </w:p>
    <w:p>
      <w:pPr>
        <w:spacing w:after="150"/>
      </w:pPr>
      <w:r>
        <w:rPr/>
        <w:t xml:space="preserve">二、军民融合发展意义 </w:t>
      </w:r>
    </w:p>
    <w:p>
      <w:pPr>
        <w:spacing w:after="150"/>
      </w:pPr>
      <w:r>
        <w:rPr/>
        <w:t xml:space="preserve">三、中国军民融合国家战略 </w:t>
      </w:r>
    </w:p>
    <w:p>
      <w:pPr>
        <w:spacing w:after="150"/>
      </w:pPr>
      <w:r>
        <w:rPr/>
        <w:t xml:space="preserve">第二节 中国军民融合产业运行现状 </w:t>
      </w:r>
    </w:p>
    <w:p>
      <w:pPr>
        <w:spacing w:after="150"/>
      </w:pPr>
      <w:r>
        <w:rPr/>
        <w:t xml:space="preserve">一、中国军民融合进展分析 </w:t>
      </w:r>
    </w:p>
    <w:p>
      <w:pPr>
        <w:spacing w:after="150"/>
      </w:pPr>
      <w:r>
        <w:rPr/>
        <w:t xml:space="preserve">二、中国军民融合产业运行现状 </w:t>
      </w:r>
    </w:p>
    <w:p>
      <w:pPr>
        <w:spacing w:after="150"/>
      </w:pPr>
      <w:r>
        <w:rPr/>
        <w:t xml:space="preserve">三、中国军民融合企业运行现状 </w:t>
      </w:r>
    </w:p>
    <w:p>
      <w:pPr>
        <w:spacing w:after="150"/>
      </w:pPr>
      <w:r>
        <w:rPr/>
        <w:t xml:space="preserve">第三节 中国兵器工业行业军民融合发展分析 </w:t>
      </w:r>
    </w:p>
    <w:p>
      <w:pPr>
        <w:spacing w:after="150"/>
      </w:pPr>
      <w:r>
        <w:rPr/>
        <w:t xml:space="preserve">一、中国兵器工业行业军民融合发展概况 </w:t>
      </w:r>
    </w:p>
    <w:p>
      <w:pPr>
        <w:spacing w:after="150"/>
      </w:pPr>
      <w:r>
        <w:rPr/>
        <w:t xml:space="preserve">二、中国兵器工业行业军民融合发展趋势 </w:t>
      </w:r>
    </w:p>
    <w:p>
      <w:pPr>
        <w:spacing w:after="150"/>
      </w:pPr>
      <w:r>
        <w:rPr/>
        <w:t xml:space="preserve">三、中国兵器工业行业军民融合发展机遇 </w:t>
      </w:r>
    </w:p>
    <w:p>
      <w:pPr>
        <w:spacing w:after="150"/>
      </w:pPr>
      <w:r>
        <w:rPr/>
        <w:t xml:space="preserve">第四节 中国兵器工业行业军民融合存在的问题及对策 </w:t>
      </w:r>
    </w:p>
    <w:p>
      <w:pPr>
        <w:spacing w:after="150"/>
      </w:pPr>
      <w:r>
        <w:rPr/>
        <w:t xml:space="preserve">一、中国兵器工业行业军民融合存在的问题 </w:t>
      </w:r>
    </w:p>
    <w:p>
      <w:pPr>
        <w:spacing w:after="150"/>
      </w:pPr>
      <w:r>
        <w:rPr/>
        <w:t xml:space="preserve">二、中国兵器工业行业军民融合发展的对策 </w:t>
      </w:r>
    </w:p>
    <w:p>
      <w:pPr>
        <w:spacing w:after="150"/>
      </w:pPr>
      <w:r>
        <w:rPr>
          <w:b w:val="1"/>
          <w:bCs w:val="1"/>
        </w:rPr>
        <w:t xml:space="preserve">第二部分 行业发展趋势</w:t>
      </w:r>
    </w:p>
    <w:p>
      <w:pPr>
        <w:spacing w:after="150"/>
      </w:pPr>
      <w:r>
        <w:rPr>
          <w:b w:val="1"/>
          <w:bCs w:val="1"/>
        </w:rPr>
        <w:t xml:space="preserve">第五章 中国兵器工业细分产品市场分析 </w:t>
      </w:r>
    </w:p>
    <w:p>
      <w:pPr>
        <w:spacing w:after="150"/>
      </w:pPr>
      <w:r>
        <w:rPr/>
        <w:t xml:space="preserve">第一节 坦克 </w:t>
      </w:r>
    </w:p>
    <w:p>
      <w:pPr>
        <w:spacing w:after="150"/>
      </w:pPr>
      <w:r>
        <w:rPr/>
        <w:t xml:space="preserve">一、坦克概念及分类 </w:t>
      </w:r>
    </w:p>
    <w:p>
      <w:pPr>
        <w:spacing w:after="150"/>
      </w:pPr>
      <w:r>
        <w:rPr/>
        <w:t xml:space="preserve">二、坦克的发展历程 </w:t>
      </w:r>
    </w:p>
    <w:p>
      <w:pPr>
        <w:spacing w:after="150"/>
      </w:pPr>
      <w:r>
        <w:rPr/>
        <w:t xml:space="preserve">三、国际主要坦克介绍 </w:t>
      </w:r>
    </w:p>
    <w:p>
      <w:pPr>
        <w:spacing w:after="150"/>
      </w:pPr>
      <w:r>
        <w:rPr/>
        <w:t xml:space="preserve">四、中国坦克发展概况 </w:t>
      </w:r>
    </w:p>
    <w:p>
      <w:pPr>
        <w:spacing w:after="150"/>
      </w:pPr>
      <w:r>
        <w:rPr/>
        <w:t xml:space="preserve">五、中国坦克市场需求规模 </w:t>
      </w:r>
    </w:p>
    <w:p>
      <w:pPr>
        <w:spacing w:after="150"/>
      </w:pPr>
      <w:r>
        <w:rPr/>
        <w:t xml:space="preserve">六、国际坦克市场需求规模 </w:t>
      </w:r>
    </w:p>
    <w:p>
      <w:pPr>
        <w:spacing w:after="150"/>
      </w:pPr>
      <w:r>
        <w:rPr/>
        <w:t xml:space="preserve">第二节 枪械 </w:t>
      </w:r>
    </w:p>
    <w:p>
      <w:pPr>
        <w:spacing w:after="150"/>
      </w:pPr>
      <w:r>
        <w:rPr/>
        <w:t xml:space="preserve">一、枪械概念及分类 </w:t>
      </w:r>
    </w:p>
    <w:p>
      <w:pPr>
        <w:spacing w:after="150"/>
      </w:pPr>
      <w:r>
        <w:rPr/>
        <w:t xml:space="preserve">二、枪械的发展历程 </w:t>
      </w:r>
    </w:p>
    <w:p>
      <w:pPr>
        <w:spacing w:after="150"/>
      </w:pPr>
      <w:r>
        <w:rPr/>
        <w:t xml:space="preserve">三、国际主要枪械介绍 </w:t>
      </w:r>
    </w:p>
    <w:p>
      <w:pPr>
        <w:spacing w:after="150"/>
      </w:pPr>
      <w:r>
        <w:rPr/>
        <w:t xml:space="preserve">四、中国枪械发展概况 </w:t>
      </w:r>
    </w:p>
    <w:p>
      <w:pPr>
        <w:spacing w:after="150"/>
      </w:pPr>
      <w:r>
        <w:rPr/>
        <w:t xml:space="preserve">五、中国枪械市场需求规模 </w:t>
      </w:r>
    </w:p>
    <w:p>
      <w:pPr>
        <w:spacing w:after="150"/>
      </w:pPr>
      <w:r>
        <w:rPr/>
        <w:t xml:space="preserve">六、国际枪械市场需求规模 </w:t>
      </w:r>
    </w:p>
    <w:p>
      <w:pPr>
        <w:spacing w:after="150"/>
      </w:pPr>
      <w:r>
        <w:rPr/>
        <w:t xml:space="preserve">第三节 火炮 </w:t>
      </w:r>
    </w:p>
    <w:p>
      <w:pPr>
        <w:spacing w:after="150"/>
      </w:pPr>
      <w:r>
        <w:rPr/>
        <w:t xml:space="preserve">一、火炮概念及分类 </w:t>
      </w:r>
    </w:p>
    <w:p>
      <w:pPr>
        <w:spacing w:after="150"/>
      </w:pPr>
      <w:r>
        <w:rPr/>
        <w:t xml:space="preserve">二、火炮的发展历程 </w:t>
      </w:r>
    </w:p>
    <w:p>
      <w:pPr>
        <w:spacing w:after="150"/>
      </w:pPr>
      <w:r>
        <w:rPr/>
        <w:t xml:space="preserve">三、国际主要火炮介绍 </w:t>
      </w:r>
    </w:p>
    <w:p>
      <w:pPr>
        <w:spacing w:after="150"/>
      </w:pPr>
      <w:r>
        <w:rPr/>
        <w:t xml:space="preserve">四、中国火炮发展概况 </w:t>
      </w:r>
    </w:p>
    <w:p>
      <w:pPr>
        <w:spacing w:after="150"/>
      </w:pPr>
      <w:r>
        <w:rPr/>
        <w:t xml:space="preserve">五、中国火炮市场需求规模 </w:t>
      </w:r>
    </w:p>
    <w:p>
      <w:pPr>
        <w:spacing w:after="150"/>
      </w:pPr>
      <w:r>
        <w:rPr/>
        <w:t xml:space="preserve">六、国际火炮市场需求规模 </w:t>
      </w:r>
    </w:p>
    <w:p>
      <w:pPr>
        <w:spacing w:after="150"/>
      </w:pPr>
      <w:r>
        <w:rPr/>
        <w:t xml:space="preserve">第四节 弹药 </w:t>
      </w:r>
    </w:p>
    <w:p>
      <w:pPr>
        <w:spacing w:after="150"/>
      </w:pPr>
      <w:r>
        <w:rPr/>
        <w:t xml:space="preserve">一、弹药概念及分类 </w:t>
      </w:r>
    </w:p>
    <w:p>
      <w:pPr>
        <w:spacing w:after="150"/>
      </w:pPr>
      <w:r>
        <w:rPr/>
        <w:t xml:space="preserve">二、弹药的发展历程 </w:t>
      </w:r>
    </w:p>
    <w:p>
      <w:pPr>
        <w:spacing w:after="150"/>
      </w:pPr>
      <w:r>
        <w:rPr/>
        <w:t xml:space="preserve">三、国际主要弹药介绍 </w:t>
      </w:r>
    </w:p>
    <w:p>
      <w:pPr>
        <w:spacing w:after="150"/>
      </w:pPr>
      <w:r>
        <w:rPr/>
        <w:t xml:space="preserve">四、中国弹药发展概况 </w:t>
      </w:r>
    </w:p>
    <w:p>
      <w:pPr>
        <w:spacing w:after="150"/>
      </w:pPr>
      <w:r>
        <w:rPr/>
        <w:t xml:space="preserve">五、中国弹药市场需求规模 </w:t>
      </w:r>
    </w:p>
    <w:p>
      <w:pPr>
        <w:spacing w:after="150"/>
      </w:pPr>
      <w:r>
        <w:rPr/>
        <w:t xml:space="preserve">六、国际弹药市场需求规模 </w:t>
      </w:r>
    </w:p>
    <w:p>
      <w:pPr>
        <w:spacing w:after="150"/>
      </w:pPr>
      <w:r>
        <w:rPr/>
        <w:t xml:space="preserve">第五节 导弹 </w:t>
      </w:r>
    </w:p>
    <w:p>
      <w:pPr>
        <w:spacing w:after="150"/>
      </w:pPr>
      <w:r>
        <w:rPr/>
        <w:t xml:space="preserve">一、导弹概念及分类 </w:t>
      </w:r>
    </w:p>
    <w:p>
      <w:pPr>
        <w:spacing w:after="150"/>
      </w:pPr>
      <w:r>
        <w:rPr/>
        <w:t xml:space="preserve">二、导弹的发展历程 </w:t>
      </w:r>
    </w:p>
    <w:p>
      <w:pPr>
        <w:spacing w:after="150"/>
      </w:pPr>
      <w:r>
        <w:rPr/>
        <w:t xml:space="preserve">三、国际主要导弹介绍 </w:t>
      </w:r>
    </w:p>
    <w:p>
      <w:pPr>
        <w:spacing w:after="150"/>
      </w:pPr>
      <w:r>
        <w:rPr/>
        <w:t xml:space="preserve">四、中国导弹发展概况 </w:t>
      </w:r>
    </w:p>
    <w:p>
      <w:pPr>
        <w:spacing w:after="150"/>
      </w:pPr>
      <w:r>
        <w:rPr/>
        <w:t xml:space="preserve">五、中国导弹市场需求规模 </w:t>
      </w:r>
    </w:p>
    <w:p>
      <w:pPr>
        <w:spacing w:after="150"/>
      </w:pPr>
      <w:r>
        <w:rPr/>
        <w:t xml:space="preserve">六、国际导弹市场需求规模 </w:t>
      </w:r>
    </w:p>
    <w:p>
      <w:pPr>
        <w:spacing w:after="150"/>
      </w:pPr>
      <w:r>
        <w:rPr/>
        <w:t xml:space="preserve">第六节 装甲车 </w:t>
      </w:r>
    </w:p>
    <w:p>
      <w:pPr>
        <w:spacing w:after="150"/>
      </w:pPr>
      <w:r>
        <w:rPr/>
        <w:t xml:space="preserve">一、装甲车概念及分类 </w:t>
      </w:r>
    </w:p>
    <w:p>
      <w:pPr>
        <w:spacing w:after="150"/>
      </w:pPr>
      <w:r>
        <w:rPr/>
        <w:t xml:space="preserve">二、装甲车的发展历程 </w:t>
      </w:r>
    </w:p>
    <w:p>
      <w:pPr>
        <w:spacing w:after="150"/>
      </w:pPr>
      <w:r>
        <w:rPr/>
        <w:t xml:space="preserve">三、国际主要装甲车介绍 </w:t>
      </w:r>
    </w:p>
    <w:p>
      <w:pPr>
        <w:spacing w:after="150"/>
      </w:pPr>
      <w:r>
        <w:rPr/>
        <w:t xml:space="preserve">四、中国装甲车发展概况 </w:t>
      </w:r>
    </w:p>
    <w:p>
      <w:pPr>
        <w:spacing w:after="150"/>
      </w:pPr>
      <w:r>
        <w:rPr/>
        <w:t xml:space="preserve">五、中国装甲车市场需求规模 </w:t>
      </w:r>
    </w:p>
    <w:p>
      <w:pPr>
        <w:spacing w:after="150"/>
      </w:pPr>
      <w:r>
        <w:rPr/>
        <w:t xml:space="preserve">六、国际装甲车市场需求规模 </w:t>
      </w:r>
    </w:p>
    <w:p>
      <w:pPr>
        <w:spacing w:after="150"/>
      </w:pPr>
      <w:r>
        <w:rPr/>
        <w:t xml:space="preserve">第七节 战斗机 </w:t>
      </w:r>
    </w:p>
    <w:p>
      <w:pPr>
        <w:spacing w:after="150"/>
      </w:pPr>
      <w:r>
        <w:rPr/>
        <w:t xml:space="preserve">一、战斗机概念及分类 </w:t>
      </w:r>
    </w:p>
    <w:p>
      <w:pPr>
        <w:spacing w:after="150"/>
      </w:pPr>
      <w:r>
        <w:rPr/>
        <w:t xml:space="preserve">二、战斗机的发展历程 </w:t>
      </w:r>
    </w:p>
    <w:p>
      <w:pPr>
        <w:spacing w:after="150"/>
      </w:pPr>
      <w:r>
        <w:rPr/>
        <w:t xml:space="preserve">三、国际主要战斗机介绍 </w:t>
      </w:r>
    </w:p>
    <w:p>
      <w:pPr>
        <w:spacing w:after="150"/>
      </w:pPr>
      <w:r>
        <w:rPr/>
        <w:t xml:space="preserve">四、中国战斗机发展概况 </w:t>
      </w:r>
    </w:p>
    <w:p>
      <w:pPr>
        <w:spacing w:after="150"/>
      </w:pPr>
      <w:r>
        <w:rPr/>
        <w:t xml:space="preserve">五、中国战斗机市场需求规模 </w:t>
      </w:r>
    </w:p>
    <w:p>
      <w:pPr>
        <w:spacing w:after="150"/>
      </w:pPr>
      <w:r>
        <w:rPr/>
        <w:t xml:space="preserve">六、国际战斗机市场需求规模 </w:t>
      </w:r>
    </w:p>
    <w:p>
      <w:pPr>
        <w:spacing w:after="150"/>
      </w:pPr>
      <w:r>
        <w:rPr/>
        <w:t xml:space="preserve">第八节 军用无人机 </w:t>
      </w:r>
    </w:p>
    <w:p>
      <w:pPr>
        <w:spacing w:after="150"/>
      </w:pPr>
      <w:r>
        <w:rPr/>
        <w:t xml:space="preserve">一、军用无人机概念及分类 </w:t>
      </w:r>
    </w:p>
    <w:p>
      <w:pPr>
        <w:spacing w:after="150"/>
      </w:pPr>
      <w:r>
        <w:rPr/>
        <w:t xml:space="preserve">二、军用无人机的发展历程 </w:t>
      </w:r>
    </w:p>
    <w:p>
      <w:pPr>
        <w:spacing w:after="150"/>
      </w:pPr>
      <w:r>
        <w:rPr/>
        <w:t xml:space="preserve">三、国际主要军用无人机介绍 </w:t>
      </w:r>
    </w:p>
    <w:p>
      <w:pPr>
        <w:spacing w:after="150"/>
      </w:pPr>
      <w:r>
        <w:rPr/>
        <w:t xml:space="preserve">四、中国军用无人机发展概况 </w:t>
      </w:r>
    </w:p>
    <w:p>
      <w:pPr>
        <w:spacing w:after="150"/>
      </w:pPr>
      <w:r>
        <w:rPr/>
        <w:t xml:space="preserve">五、中国军用无人机市场需求规模 </w:t>
      </w:r>
    </w:p>
    <w:p>
      <w:pPr>
        <w:spacing w:after="150"/>
      </w:pPr>
      <w:r>
        <w:rPr/>
        <w:t xml:space="preserve">六、国际军用无人机市场需求规模 </w:t>
      </w:r>
    </w:p>
    <w:p>
      <w:pPr>
        <w:spacing w:after="150"/>
      </w:pPr>
      <w:r>
        <w:rPr/>
        <w:t xml:space="preserve">第九节 军舰 </w:t>
      </w:r>
    </w:p>
    <w:p>
      <w:pPr>
        <w:spacing w:after="150"/>
      </w:pPr>
      <w:r>
        <w:rPr/>
        <w:t xml:space="preserve">一、军舰概念及分类 </w:t>
      </w:r>
    </w:p>
    <w:p>
      <w:pPr>
        <w:spacing w:after="150"/>
      </w:pPr>
      <w:r>
        <w:rPr/>
        <w:t xml:space="preserve">二、军舰的发展历程 </w:t>
      </w:r>
    </w:p>
    <w:p>
      <w:pPr>
        <w:spacing w:after="150"/>
      </w:pPr>
      <w:r>
        <w:rPr/>
        <w:t xml:space="preserve">三、国际主要军舰介绍 </w:t>
      </w:r>
    </w:p>
    <w:p>
      <w:pPr>
        <w:spacing w:after="150"/>
      </w:pPr>
      <w:r>
        <w:rPr/>
        <w:t xml:space="preserve">四、中国军舰发展概况 </w:t>
      </w:r>
    </w:p>
    <w:p>
      <w:pPr>
        <w:spacing w:after="150"/>
      </w:pPr>
      <w:r>
        <w:rPr/>
        <w:t xml:space="preserve">五、中国军舰市场需求规模 </w:t>
      </w:r>
    </w:p>
    <w:p>
      <w:pPr>
        <w:spacing w:after="150"/>
      </w:pPr>
      <w:r>
        <w:rPr/>
        <w:t xml:space="preserve">六、国际军舰市场需求规模 </w:t>
      </w:r>
    </w:p>
    <w:p>
      <w:pPr>
        <w:spacing w:after="150"/>
      </w:pPr>
      <w:r>
        <w:rPr>
          <w:b w:val="1"/>
          <w:bCs w:val="1"/>
        </w:rPr>
        <w:t xml:space="preserve">第六章 中国兵器工业行业竞争分析 </w:t>
      </w:r>
    </w:p>
    <w:p>
      <w:pPr>
        <w:spacing w:after="150"/>
      </w:pPr>
      <w:r>
        <w:rPr/>
        <w:t xml:space="preserve">第一节 中国兵器工业行业竞争结构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六、行业竞争情况总结 </w:t>
      </w:r>
    </w:p>
    <w:p>
      <w:pPr>
        <w:spacing w:after="150"/>
      </w:pPr>
      <w:r>
        <w:rPr/>
        <w:t xml:space="preserve">第二节 中国兵器工业行业swot分析 </w:t>
      </w:r>
    </w:p>
    <w:p>
      <w:pPr>
        <w:spacing w:after="150"/>
      </w:pPr>
      <w:r>
        <w:rPr/>
        <w:t xml:space="preserve">一、兵器工业行业优势分析 </w:t>
      </w:r>
    </w:p>
    <w:p>
      <w:pPr>
        <w:spacing w:after="150"/>
      </w:pPr>
      <w:r>
        <w:rPr/>
        <w:t xml:space="preserve">二、兵器工业行业劣势分析 </w:t>
      </w:r>
    </w:p>
    <w:p>
      <w:pPr>
        <w:spacing w:after="150"/>
      </w:pPr>
      <w:r>
        <w:rPr/>
        <w:t xml:space="preserve">三、兵器工业行业机会分析 </w:t>
      </w:r>
    </w:p>
    <w:p>
      <w:pPr>
        <w:spacing w:after="150"/>
      </w:pPr>
      <w:r>
        <w:rPr/>
        <w:t xml:space="preserve">四、兵器工业行业威胁分析 </w:t>
      </w:r>
    </w:p>
    <w:p>
      <w:pPr>
        <w:spacing w:after="150"/>
      </w:pPr>
      <w:r>
        <w:rPr/>
        <w:t xml:space="preserve">第三节 中国兵器工业行业竞争分析 </w:t>
      </w:r>
    </w:p>
    <w:p>
      <w:pPr>
        <w:spacing w:after="150"/>
      </w:pPr>
      <w:r>
        <w:rPr/>
        <w:t xml:space="preserve">一、兵器工业行业竞争格局 </w:t>
      </w:r>
    </w:p>
    <w:p>
      <w:pPr>
        <w:spacing w:after="150"/>
      </w:pPr>
      <w:r>
        <w:rPr/>
        <w:t xml:space="preserve">二、兵器工业行业集中度 </w:t>
      </w:r>
    </w:p>
    <w:p>
      <w:pPr>
        <w:spacing w:after="150"/>
      </w:pPr>
      <w:r>
        <w:rPr/>
        <w:t xml:space="preserve">三、兵器工业行业竞争力 </w:t>
      </w:r>
    </w:p>
    <w:p>
      <w:pPr>
        <w:spacing w:after="150"/>
      </w:pPr>
      <w:r>
        <w:rPr/>
        <w:t xml:space="preserve">四、兵器工业行业兼并重组 </w:t>
      </w:r>
    </w:p>
    <w:p>
      <w:pPr>
        <w:spacing w:after="150"/>
      </w:pPr>
      <w:r>
        <w:rPr/>
        <w:t xml:space="preserve">第四节 中国兵器工业行业竞争趋势与策略 </w:t>
      </w:r>
    </w:p>
    <w:p>
      <w:pPr>
        <w:spacing w:after="150"/>
      </w:pPr>
      <w:r>
        <w:rPr/>
        <w:t xml:space="preserve">一、兵器工业行业竞争趋势 </w:t>
      </w:r>
    </w:p>
    <w:p>
      <w:pPr>
        <w:spacing w:after="150"/>
      </w:pPr>
      <w:r>
        <w:rPr/>
        <w:t xml:space="preserve">二、兵器工业行业竞争策略 </w:t>
      </w:r>
    </w:p>
    <w:p>
      <w:pPr>
        <w:spacing w:after="150"/>
      </w:pPr>
      <w:r>
        <w:rPr>
          <w:b w:val="1"/>
          <w:bCs w:val="1"/>
        </w:rPr>
        <w:t xml:space="preserve">第七章 中国兵器工业行业市场需求分析 </w:t>
      </w:r>
    </w:p>
    <w:p>
      <w:pPr>
        <w:spacing w:after="150"/>
      </w:pPr>
      <w:r>
        <w:rPr/>
        <w:t xml:space="preserve">第一节 中国五大战区兵器工业行业市场需求分析 </w:t>
      </w:r>
    </w:p>
    <w:p>
      <w:pPr>
        <w:spacing w:after="150"/>
      </w:pPr>
      <w:r>
        <w:rPr/>
        <w:t xml:space="preserve">一、东部战区 </w:t>
      </w:r>
    </w:p>
    <w:p>
      <w:pPr>
        <w:spacing w:after="150"/>
      </w:pPr>
      <w:r>
        <w:rPr/>
        <w:t xml:space="preserve">二、南部战区 </w:t>
      </w:r>
    </w:p>
    <w:p>
      <w:pPr>
        <w:spacing w:after="150"/>
      </w:pPr>
      <w:r>
        <w:rPr/>
        <w:t xml:space="preserve">三、西部战区 </w:t>
      </w:r>
    </w:p>
    <w:p>
      <w:pPr>
        <w:spacing w:after="150"/>
      </w:pPr>
      <w:r>
        <w:rPr/>
        <w:t xml:space="preserve">四、北部战区 </w:t>
      </w:r>
    </w:p>
    <w:p>
      <w:pPr>
        <w:spacing w:after="150"/>
      </w:pPr>
      <w:r>
        <w:rPr/>
        <w:t xml:space="preserve">五、中部战区 </w:t>
      </w:r>
    </w:p>
    <w:p>
      <w:pPr>
        <w:spacing w:after="150"/>
      </w:pPr>
      <w:r>
        <w:rPr/>
        <w:t xml:space="preserve">第二节 中东地区兵器工业行业市场需求分析 </w:t>
      </w:r>
    </w:p>
    <w:p>
      <w:pPr>
        <w:spacing w:after="150"/>
      </w:pPr>
      <w:r>
        <w:rPr/>
        <w:t xml:space="preserve">一、地区安全形势 </w:t>
      </w:r>
    </w:p>
    <w:p>
      <w:pPr>
        <w:spacing w:after="150"/>
      </w:pPr>
      <w:r>
        <w:rPr/>
        <w:t xml:space="preserve">二、地区国防支出 </w:t>
      </w:r>
    </w:p>
    <w:p>
      <w:pPr>
        <w:spacing w:after="150"/>
      </w:pPr>
      <w:r>
        <w:rPr/>
        <w:t xml:space="preserve">三、地区兵器需求特点 </w:t>
      </w:r>
    </w:p>
    <w:p>
      <w:pPr>
        <w:spacing w:after="150"/>
      </w:pPr>
      <w:r>
        <w:rPr/>
        <w:t xml:space="preserve">四、地区兵器需求规模 </w:t>
      </w:r>
    </w:p>
    <w:p>
      <w:pPr>
        <w:spacing w:after="150"/>
      </w:pPr>
      <w:r>
        <w:rPr/>
        <w:t xml:space="preserve">第三节 南亚及东南亚地区兵器工业行业市场需求分析 </w:t>
      </w:r>
    </w:p>
    <w:p>
      <w:pPr>
        <w:spacing w:after="150"/>
      </w:pPr>
      <w:r>
        <w:rPr/>
        <w:t xml:space="preserve">一、地区安全形势 </w:t>
      </w:r>
    </w:p>
    <w:p>
      <w:pPr>
        <w:spacing w:after="150"/>
      </w:pPr>
      <w:r>
        <w:rPr/>
        <w:t xml:space="preserve">二、地区国防支出 </w:t>
      </w:r>
    </w:p>
    <w:p>
      <w:pPr>
        <w:spacing w:after="150"/>
      </w:pPr>
      <w:r>
        <w:rPr/>
        <w:t xml:space="preserve">三、地区兵器需求特点 </w:t>
      </w:r>
    </w:p>
    <w:p>
      <w:pPr>
        <w:spacing w:after="150"/>
      </w:pPr>
      <w:r>
        <w:rPr/>
        <w:t xml:space="preserve">四、地区兵器需求规模 </w:t>
      </w:r>
    </w:p>
    <w:p>
      <w:pPr>
        <w:spacing w:after="150"/>
      </w:pPr>
      <w:r>
        <w:rPr/>
        <w:t xml:space="preserve">第四节 非洲地区兵器工业行业市场需求分析 </w:t>
      </w:r>
    </w:p>
    <w:p>
      <w:pPr>
        <w:spacing w:after="150"/>
      </w:pPr>
      <w:r>
        <w:rPr/>
        <w:t xml:space="preserve">一、地区安全形势 </w:t>
      </w:r>
    </w:p>
    <w:p>
      <w:pPr>
        <w:spacing w:after="150"/>
      </w:pPr>
      <w:r>
        <w:rPr/>
        <w:t xml:space="preserve">二、地区国防支出 </w:t>
      </w:r>
    </w:p>
    <w:p>
      <w:pPr>
        <w:spacing w:after="150"/>
      </w:pPr>
      <w:r>
        <w:rPr/>
        <w:t xml:space="preserve">三、地区兵器需求特点 </w:t>
      </w:r>
    </w:p>
    <w:p>
      <w:pPr>
        <w:spacing w:after="150"/>
      </w:pPr>
      <w:r>
        <w:rPr/>
        <w:t xml:space="preserve">四、地区兵器需求规模 </w:t>
      </w:r>
    </w:p>
    <w:p>
      <w:pPr>
        <w:spacing w:after="150"/>
      </w:pPr>
      <w:r>
        <w:rPr/>
        <w:t xml:space="preserve">第五节 南美洲地区兵器工业行业市场需求分析 </w:t>
      </w:r>
    </w:p>
    <w:p>
      <w:pPr>
        <w:spacing w:after="150"/>
      </w:pPr>
      <w:r>
        <w:rPr/>
        <w:t xml:space="preserve">一、地区安全形势 </w:t>
      </w:r>
    </w:p>
    <w:p>
      <w:pPr>
        <w:spacing w:after="150"/>
      </w:pPr>
      <w:r>
        <w:rPr/>
        <w:t xml:space="preserve">二、地区国防支出 </w:t>
      </w:r>
    </w:p>
    <w:p>
      <w:pPr>
        <w:spacing w:after="150"/>
      </w:pPr>
      <w:r>
        <w:rPr/>
        <w:t xml:space="preserve">三、地区兵器需求特点 </w:t>
      </w:r>
    </w:p>
    <w:p>
      <w:pPr>
        <w:spacing w:after="150"/>
      </w:pPr>
      <w:r>
        <w:rPr/>
        <w:t xml:space="preserve">四、地区兵器需求规模 </w:t>
      </w:r>
    </w:p>
    <w:p>
      <w:pPr>
        <w:spacing w:after="150"/>
      </w:pPr>
      <w:r>
        <w:rPr>
          <w:b w:val="1"/>
          <w:bCs w:val="1"/>
        </w:rPr>
        <w:t xml:space="preserve">第八章 中国兵器工业行业领先企业经营分析 </w:t>
      </w:r>
    </w:p>
    <w:p>
      <w:pPr>
        <w:spacing w:after="150"/>
      </w:pPr>
      <w:r>
        <w:rPr/>
        <w:t xml:space="preserve">第一节 中国兵器工业集团企业竞争 </w:t>
      </w:r>
    </w:p>
    <w:p>
      <w:pPr>
        <w:spacing w:after="150"/>
      </w:pPr>
      <w:r>
        <w:rPr/>
        <w:t xml:space="preserve">一、主要兵工集团业务介绍 </w:t>
      </w:r>
    </w:p>
    <w:p>
      <w:pPr>
        <w:spacing w:after="150"/>
      </w:pPr>
      <w:r>
        <w:rPr/>
        <w:t xml:space="preserve">二、主要兵工集团兵器业务发展分析 </w:t>
      </w:r>
    </w:p>
    <w:p>
      <w:pPr>
        <w:spacing w:after="150"/>
      </w:pPr>
      <w:r>
        <w:rPr/>
        <w:t xml:space="preserve">三、主要兵工集团业务结构竞争比较 </w:t>
      </w:r>
    </w:p>
    <w:p>
      <w:pPr>
        <w:spacing w:after="150"/>
      </w:pPr>
      <w:r>
        <w:rPr/>
        <w:t xml:space="preserve">第二节 兵器工业上市企业经营及竞争分析 </w:t>
      </w:r>
    </w:p>
    <w:p>
      <w:pPr>
        <w:spacing w:after="150"/>
      </w:pPr>
      <w:r>
        <w:rPr/>
        <w:t xml:space="preserve">一、主要上市兵工企业介绍 </w:t>
      </w:r>
    </w:p>
    <w:p>
      <w:pPr>
        <w:spacing w:after="150"/>
      </w:pPr>
      <w:r>
        <w:rPr/>
        <w:t xml:space="preserve">二、主要上市兵工企业业务发展分析 </w:t>
      </w:r>
    </w:p>
    <w:p>
      <w:pPr>
        <w:spacing w:after="150"/>
      </w:pPr>
      <w:r>
        <w:rPr/>
        <w:t xml:space="preserve">三、主要上市兵工企业经营情况 </w:t>
      </w:r>
    </w:p>
    <w:p>
      <w:pPr>
        <w:spacing w:after="150"/>
      </w:pPr>
      <w:r>
        <w:rPr/>
        <w:t xml:space="preserve">四、主要上市兵工企业竞争比较 </w:t>
      </w:r>
    </w:p>
    <w:p>
      <w:pPr>
        <w:spacing w:after="150"/>
      </w:pPr>
      <w:r>
        <w:rPr>
          <w:b w:val="1"/>
          <w:bCs w:val="1"/>
        </w:rPr>
        <w:t xml:space="preserve">第九章 中国兵器工业行业投资分析 </w:t>
      </w:r>
    </w:p>
    <w:p>
      <w:pPr>
        <w:spacing w:after="150"/>
      </w:pPr>
      <w:r>
        <w:rPr/>
        <w:t xml:space="preserve">第一节 兵器工业行业投资特性分析 </w:t>
      </w:r>
    </w:p>
    <w:p>
      <w:pPr>
        <w:spacing w:after="150"/>
      </w:pPr>
      <w:r>
        <w:rPr/>
        <w:t xml:space="preserve">一、兵器工业行业进入壁垒 </w:t>
      </w:r>
    </w:p>
    <w:p>
      <w:pPr>
        <w:spacing w:after="150"/>
      </w:pPr>
      <w:r>
        <w:rPr/>
        <w:t xml:space="preserve">二、兵器工业行业盈利因素 </w:t>
      </w:r>
    </w:p>
    <w:p>
      <w:pPr>
        <w:spacing w:after="150"/>
      </w:pPr>
      <w:r>
        <w:rPr/>
        <w:t xml:space="preserve">三、兵器工业行业盈利模式 </w:t>
      </w:r>
    </w:p>
    <w:p>
      <w:pPr>
        <w:spacing w:after="150"/>
      </w:pPr>
      <w:r>
        <w:rPr/>
        <w:t xml:space="preserve">第二节 兵器工业行业投资情况 </w:t>
      </w:r>
    </w:p>
    <w:p>
      <w:pPr>
        <w:spacing w:after="150"/>
      </w:pPr>
      <w:r>
        <w:rPr/>
        <w:t xml:space="preserve">一、兵器工业行业投资现状 </w:t>
      </w:r>
    </w:p>
    <w:p>
      <w:pPr>
        <w:spacing w:after="150"/>
      </w:pPr>
      <w:r>
        <w:rPr/>
        <w:t xml:space="preserve">二、兵器工业行业投资机会 </w:t>
      </w:r>
    </w:p>
    <w:p>
      <w:pPr>
        <w:spacing w:after="150"/>
      </w:pPr>
      <w:r>
        <w:rPr/>
        <w:t xml:space="preserve">二、兵器工业行业投资风险 </w:t>
      </w:r>
    </w:p>
    <w:p>
      <w:pPr>
        <w:spacing w:after="150"/>
      </w:pPr>
      <w:r>
        <w:rPr/>
        <w:t xml:space="preserve">第三节 兵器工业行业投资前景 </w:t>
      </w:r>
    </w:p>
    <w:p>
      <w:pPr>
        <w:spacing w:after="150"/>
      </w:pPr>
      <w:r>
        <w:rPr/>
        <w:t xml:space="preserve">一、兵器工业行业投资前景 </w:t>
      </w:r>
    </w:p>
    <w:p>
      <w:pPr>
        <w:spacing w:after="150"/>
      </w:pPr>
      <w:r>
        <w:rPr/>
        <w:t xml:space="preserve">二、兵器工业行业投资建议 </w:t>
      </w:r>
    </w:p>
    <w:p>
      <w:pPr>
        <w:spacing w:after="150"/>
      </w:pPr>
      <w:r>
        <w:rPr>
          <w:b w:val="1"/>
          <w:bCs w:val="1"/>
        </w:rPr>
        <w:t xml:space="preserve">第十章 中国兵器工业行业前景展望 </w:t>
      </w:r>
    </w:p>
    <w:p>
      <w:pPr>
        <w:spacing w:after="150"/>
      </w:pPr>
      <w:r>
        <w:rPr/>
        <w:t xml:space="preserve">第一节 兵器工业行业发展的影响因素 </w:t>
      </w:r>
    </w:p>
    <w:p>
      <w:pPr>
        <w:spacing w:after="150"/>
      </w:pPr>
      <w:r>
        <w:rPr/>
        <w:t xml:space="preserve">一、国家政策因素 </w:t>
      </w:r>
    </w:p>
    <w:p>
      <w:pPr>
        <w:spacing w:after="150"/>
      </w:pPr>
      <w:r>
        <w:rPr/>
        <w:t xml:space="preserve">二、国际政治因素 </w:t>
      </w:r>
    </w:p>
    <w:p>
      <w:pPr>
        <w:spacing w:after="150"/>
      </w:pPr>
      <w:r>
        <w:rPr/>
        <w:t xml:space="preserve">第二节 兵器工业行业存在的问题与对策 </w:t>
      </w:r>
    </w:p>
    <w:p>
      <w:pPr>
        <w:spacing w:after="150"/>
      </w:pPr>
      <w:r>
        <w:rPr/>
        <w:t xml:space="preserve">一、行业存在的问题 </w:t>
      </w:r>
    </w:p>
    <w:p>
      <w:pPr>
        <w:spacing w:after="150"/>
      </w:pPr>
      <w:r>
        <w:rPr/>
        <w:t xml:space="preserve">二、行业发展的对策 </w:t>
      </w:r>
    </w:p>
    <w:p>
      <w:pPr>
        <w:spacing w:after="150"/>
      </w:pPr>
      <w:r>
        <w:rPr/>
        <w:t xml:space="preserve">第三节 2024-2029年兵器工业行业发展预测 </w:t>
      </w:r>
    </w:p>
    <w:p>
      <w:pPr>
        <w:spacing w:after="150"/>
      </w:pPr>
      <w:r>
        <w:rPr/>
        <w:t xml:space="preserve">一、2024-2029年兵器工业市场规模预测 </w:t>
      </w:r>
    </w:p>
    <w:p>
      <w:pPr>
        <w:spacing w:after="150"/>
      </w:pPr>
      <w:r>
        <w:rPr/>
        <w:t xml:space="preserve">二、2024-2029年兵器工业行业供给预测 </w:t>
      </w:r>
    </w:p>
    <w:p>
      <w:pPr>
        <w:spacing w:after="150"/>
      </w:pPr>
      <w:r>
        <w:rPr/>
        <w:t xml:space="preserve">三、2024-2029年兵器工业行业需求预测 </w:t>
      </w:r>
    </w:p>
    <w:p>
      <w:pPr>
        <w:spacing w:after="150"/>
      </w:pPr>
      <w:r>
        <w:rPr/>
        <w:t xml:space="preserve">第四节 2024-2029年兵器工业行业发展前景 </w:t>
      </w:r>
    </w:p>
    <w:p>
      <w:pPr>
        <w:spacing w:after="150"/>
      </w:pPr>
      <w:r>
        <w:rPr/>
        <w:t xml:space="preserve">一、兵器工业行业发展趋势 </w:t>
      </w:r>
    </w:p>
    <w:p>
      <w:pPr>
        <w:spacing w:after="150"/>
      </w:pPr>
      <w:r>
        <w:rPr/>
        <w:t xml:space="preserve">二、兵器工业行业发展前景 </w:t>
      </w:r>
    </w:p>
    <w:p>
      <w:pPr>
        <w:spacing w:after="150"/>
      </w:pPr>
      <w:r>
        <w:rPr>
          <w:b w:val="1"/>
          <w:bCs w:val="1"/>
        </w:rPr>
        <w:t xml:space="preserve">图表目录</w:t>
      </w:r>
    </w:p>
    <w:p>
      <w:pPr>
        <w:spacing w:after="150"/>
      </w:pPr>
      <w:r>
        <w:rPr/>
        <w:t xml:space="preserve">图表：2011-2019-2023年国家财政国防支出(单位：亿元) </w:t>
      </w:r>
    </w:p>
    <w:p>
      <w:pPr>
        <w:spacing w:after="150"/>
      </w:pPr>
      <w:r>
        <w:rPr/>
        <w:t xml:space="preserve">图表：全球军工企业排名top10 </w:t>
      </w:r>
    </w:p>
    <w:p>
      <w:pPr>
        <w:spacing w:after="150"/>
      </w:pPr>
      <w:r>
        <w:rPr/>
        <w:t xml:space="preserve">图表：2019-2023年美国国防开支(单位：亿美元) </w:t>
      </w:r>
    </w:p>
    <w:p>
      <w:pPr>
        <w:spacing w:after="150"/>
      </w:pPr>
      <w:r>
        <w:rPr/>
        <w:t xml:space="preserve">图表：2019-2023年德国国防开支(单位：亿美元) </w:t>
      </w:r>
    </w:p>
    <w:p>
      <w:pPr>
        <w:spacing w:after="150"/>
      </w:pPr>
      <w:r>
        <w:rPr/>
        <w:t xml:space="preserve">图表：2019-2023年俄罗斯国防开支(单位：亿美元) </w:t>
      </w:r>
    </w:p>
    <w:p>
      <w:pPr>
        <w:spacing w:after="150"/>
      </w:pPr>
      <w:r>
        <w:rPr/>
        <w:t xml:space="preserve">图表：2019-2023年以色列国防开支(单位：亿美元) </w:t>
      </w:r>
    </w:p>
    <w:p>
      <w:pPr>
        <w:spacing w:after="150"/>
      </w:pPr>
      <w:r>
        <w:rPr/>
        <w:t xml:space="preserve">图表：2019-2023年印度国防开支(单位：亿美元) </w:t>
      </w:r>
    </w:p>
    <w:p>
      <w:pPr>
        <w:spacing w:after="150"/>
      </w:pPr>
      <w:r>
        <w:rPr/>
        <w:t xml:space="preserve">图表：2019-2023年中国兵器工业行业市场规模 </w:t>
      </w:r>
    </w:p>
    <w:p>
      <w:pPr>
        <w:spacing w:after="150"/>
      </w:pPr>
      <w:r>
        <w:rPr/>
        <w:t xml:space="preserve">图表：2019-2023年中国兵器行业盈利能力 </w:t>
      </w:r>
    </w:p>
    <w:p>
      <w:pPr>
        <w:spacing w:after="150"/>
      </w:pPr>
      <w:r>
        <w:rPr/>
        <w:t xml:space="preserve">图表：2019-2023年中国兵器行业偿债能力 </w:t>
      </w:r>
    </w:p>
    <w:p>
      <w:pPr>
        <w:spacing w:after="150"/>
      </w:pPr>
      <w:r>
        <w:rPr/>
        <w:t xml:space="preserve">图表：2019-2023年中国兵器行业营运能力 </w:t>
      </w:r>
    </w:p>
    <w:p>
      <w:pPr>
        <w:spacing w:after="150"/>
      </w:pPr>
      <w:r>
        <w:rPr/>
        <w:t xml:space="preserve">图表：2019-2023年中国兵器行业发展能力 </w:t>
      </w:r>
    </w:p>
    <w:p>
      <w:pPr>
        <w:spacing w:after="150"/>
      </w:pPr>
      <w:r>
        <w:rPr/>
        <w:t xml:space="preserve">图表：中国军民融合企业总资产规模情况 </w:t>
      </w:r>
    </w:p>
    <w:p>
      <w:pPr>
        <w:spacing w:after="150"/>
      </w:pPr>
      <w:r>
        <w:rPr/>
        <w:t xml:space="preserve">图表：2019-2023年中国坦克市场需求规模 </w:t>
      </w:r>
    </w:p>
    <w:p>
      <w:pPr>
        <w:spacing w:after="150"/>
      </w:pPr>
      <w:r>
        <w:rPr/>
        <w:t xml:space="preserve">图表：2019-2023年国际坦克市场需求规模 </w:t>
      </w:r>
    </w:p>
    <w:p>
      <w:pPr>
        <w:spacing w:after="150"/>
      </w:pPr>
      <w:r>
        <w:rPr/>
        <w:t xml:space="preserve">图表：2019-2023年中国枪械市场需求规模 </w:t>
      </w:r>
    </w:p>
    <w:p>
      <w:pPr>
        <w:spacing w:after="150"/>
      </w:pPr>
      <w:r>
        <w:rPr/>
        <w:t xml:space="preserve">图表：2019-2023年国际枪械市场需求规模 </w:t>
      </w:r>
    </w:p>
    <w:p>
      <w:pPr>
        <w:spacing w:after="150"/>
      </w:pPr>
      <w:r>
        <w:rPr/>
        <w:t xml:space="preserve">图表：2019-2023年中国火炮市场需求规模 </w:t>
      </w:r>
    </w:p>
    <w:p>
      <w:pPr>
        <w:spacing w:after="150"/>
      </w:pPr>
      <w:r>
        <w:rPr/>
        <w:t xml:space="preserve">图表：2019-2023年国际火炮市场需求规模 </w:t>
      </w:r>
    </w:p>
    <w:p>
      <w:pPr>
        <w:spacing w:after="150"/>
      </w:pPr>
      <w:r>
        <w:rPr/>
        <w:t xml:space="preserve">图表：bf109 </w:t>
      </w:r>
    </w:p>
    <w:p>
      <w:pPr>
        <w:spacing w:after="150"/>
      </w:pPr>
      <w:r>
        <w:rPr/>
        <w:t xml:space="preserve">图表：休泼马林喷火 </w:t>
      </w:r>
    </w:p>
    <w:p>
      <w:pPr>
        <w:spacing w:after="150"/>
      </w:pPr>
      <w:r>
        <w:rPr/>
        <w:t xml:space="preserve">图表：fw190 </w:t>
      </w:r>
    </w:p>
    <w:p>
      <w:pPr>
        <w:spacing w:after="150"/>
      </w:pPr>
      <w:r>
        <w:rPr/>
        <w:t xml:space="preserve">图表：米格-15 </w:t>
      </w:r>
    </w:p>
    <w:p>
      <w:pPr>
        <w:spacing w:after="150"/>
      </w:pPr>
      <w:r>
        <w:rPr/>
        <w:t xml:space="preserve">图表：雅克-9 </w:t>
      </w:r>
    </w:p>
    <w:p>
      <w:pPr>
        <w:spacing w:after="150"/>
      </w:pPr>
      <w:r>
        <w:rPr/>
        <w:t xml:space="preserve">图表：p-47 </w:t>
      </w:r>
    </w:p>
    <w:p>
      <w:pPr>
        <w:spacing w:after="150"/>
      </w:pPr>
      <w:r>
        <w:rPr/>
        <w:t xml:space="preserve">图表：p-51 </w:t>
      </w:r>
    </w:p>
    <w:p>
      <w:pPr>
        <w:spacing w:after="150"/>
      </w:pPr>
      <w:r>
        <w:rPr/>
        <w:t xml:space="preserve">图表：飓风 </w:t>
      </w:r>
    </w:p>
    <w:p>
      <w:pPr>
        <w:spacing w:after="150"/>
      </w:pPr>
      <w:r>
        <w:rPr/>
        <w:t xml:space="preserve">图表：p-47 </w:t>
      </w:r>
    </w:p>
    <w:p>
      <w:pPr>
        <w:spacing w:after="150"/>
      </w:pPr>
      <w:r>
        <w:rPr/>
        <w:t xml:space="preserve">图表：p-47 </w:t>
      </w:r>
    </w:p>
    <w:p>
      <w:pPr>
        <w:spacing w:after="150"/>
      </w:pPr>
      <w:r>
        <w:rPr/>
        <w:t xml:space="preserve">图表：2014-2023年中国无人机市场销售规模 </w:t>
      </w:r>
    </w:p>
    <w:p>
      <w:pPr>
        <w:spacing w:after="150"/>
      </w:pPr>
      <w:r>
        <w:rPr/>
        <w:t xml:space="preserve">图表：1990年-2004年我国军舰发展概况 </w:t>
      </w:r>
    </w:p>
    <w:p>
      <w:pPr>
        <w:spacing w:after="150"/>
      </w:pPr>
      <w:r>
        <w:rPr/>
        <w:t xml:space="preserve">图表：2024-2029年兵器工业市场规模预测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中国兵器行业市场深度调研及发展趋势与投资前景研究报告(2024-2029版)</dc:title>
  <dc:description>中国兵器行业市场深度调研及发展趋势与投资前景研究报告(2024-2029版)</dc:description>
  <dc:subject>中国兵器行业市场深度调研及发展趋势与投资前景研究报告(2024-2029版)</dc:subject>
  <cp:keywords>研究报告</cp:keywords>
  <cp:category>研究报告</cp:category>
  <cp:lastModifiedBy>北京中道泰和信息咨询有限公司</cp:lastModifiedBy>
  <dcterms:created xsi:type="dcterms:W3CDTF">2024-01-29T03:44:25+08:00</dcterms:created>
  <dcterms:modified xsi:type="dcterms:W3CDTF">2024-01-29T03:44:25+08:00</dcterms:modified>
</cp:coreProperties>
</file>

<file path=docProps/custom.xml><?xml version="1.0" encoding="utf-8"?>
<Properties xmlns="http://schemas.openxmlformats.org/officeDocument/2006/custom-properties" xmlns:vt="http://schemas.openxmlformats.org/officeDocument/2006/docPropsVTypes"/>
</file>