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中国硅酸钙行业市场深度调研及发展趋势与投资前景研究报告(2024-2029版)</w:t>
      </w:r>
    </w:p>
    <w:p>
      <w:pPr>
        <w:spacing w:after="150"/>
      </w:pPr>
      <w:r>
        <w:rPr>
          <w:b w:val="1"/>
          <w:bCs w:val="1"/>
        </w:rPr>
        <w:t xml:space="preserve">报告简介</w:t>
      </w:r>
    </w:p>
    <w:p>
      <w:pPr>
        <w:spacing w:after="150"/>
      </w:pPr>
      <w:r>
        <w:rPr/>
        <w:t xml:space="preserve">硅酸钙(Calcium silicate)是由不同比例的CaO和SiO2组成，包括硅酸三钙(3CaO•SiO2)和硅酸二钙(2CaO•SiO2)，分为无水和有水2种。</w:t>
      </w:r>
    </w:p>
    <w:p>
      <w:pPr>
        <w:spacing w:after="150"/>
      </w:pPr>
      <w:r>
        <w:rPr/>
        <w:t xml:space="preserve">性状与性能：硅酸钙系白色至灰白色易流动粉末，在吸收较多水分后仍然较好地保持其流动性。一般不溶于水，但可与无机酸形成凝胶，相对密度为2.9，其5%的悬浊液的pH为8.4～10.2。常用作抗结剂、助滤剂、悬浮剂等。</w:t>
      </w:r>
    </w:p>
    <w:p>
      <w:pPr>
        <w:spacing w:after="150"/>
      </w:pPr>
      <w:r>
        <w:rPr/>
        <w:t xml:space="preserve">硅酸钙行业研究报告主要分析了硅酸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酸钙行业重点企业分析、子行业分析、区域市场分析、行业风险分析、行业发展前景预测及相关的经营、投资建议等。报告研究框架全面、严谨，分析内容客观、公正、系统，真实准确地反映了我国硅酸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中国硅酸钙行业发展概述</w:t>
      </w:r>
    </w:p>
    <w:p>
      <w:pPr>
        <w:spacing w:after="150"/>
      </w:pPr>
      <w:r>
        <w:rPr/>
        <w:t xml:space="preserve">第一节 硅酸钙行业发展情况</w:t>
      </w:r>
    </w:p>
    <w:p>
      <w:pPr>
        <w:spacing w:after="150"/>
      </w:pPr>
      <w:r>
        <w:rPr/>
        <w:t xml:space="preserve">第二节 最近3-5年中国硅酸钙行业经济指标分析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中国硅酸钙行业的国际比较分析</w:t>
      </w:r>
    </w:p>
    <w:p>
      <w:pPr>
        <w:spacing w:after="150"/>
      </w:pPr>
      <w:r>
        <w:rPr/>
        <w:t xml:space="preserve">第一节 中国硅酸钙行业竞争力指标分析</w:t>
      </w:r>
    </w:p>
    <w:p>
      <w:pPr>
        <w:spacing w:after="150"/>
      </w:pPr>
      <w:r>
        <w:rPr/>
        <w:t xml:space="preserve">第二节 中国硅酸钙行业经济指标国际比较分析</w:t>
      </w:r>
    </w:p>
    <w:p>
      <w:pPr>
        <w:spacing w:after="150"/>
      </w:pPr>
      <w:r>
        <w:rPr/>
        <w:t xml:space="preserve">第三节 全球硅酸钙行业市场需求分析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2019-2023年中国硅酸钙行业整体运行指标分析</w:t>
      </w:r>
    </w:p>
    <w:p>
      <w:pPr>
        <w:spacing w:after="150"/>
      </w:pPr>
      <w:r>
        <w:rPr/>
        <w:t xml:space="preserve">第一节 中国硅酸钙行业总体规模分析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中国硅酸钙行业上下游产业链分析</w:t>
      </w:r>
    </w:p>
    <w:p>
      <w:pPr>
        <w:spacing w:after="150"/>
      </w:pPr>
      <w:r>
        <w:rPr/>
        <w:t xml:space="preserve">第一节 硅酸钙行业上下游产业链概述</w:t>
      </w:r>
    </w:p>
    <w:p>
      <w:pPr>
        <w:spacing w:after="150"/>
      </w:pPr>
      <w:r>
        <w:rPr/>
        <w:t xml:space="preserve">第二节 硅酸钙上游行业发展状况分析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硅酸钙下游行业需求市场分析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2024-2029年硅酸钙行业发展前景预测分析</w:t>
      </w:r>
    </w:p>
    <w:p>
      <w:pPr>
        <w:spacing w:after="150"/>
      </w:pPr>
      <w:r>
        <w:rPr/>
        <w:t xml:space="preserve">第一节 硅酸钙行业投资价值分析</w:t>
      </w:r>
    </w:p>
    <w:p>
      <w:pPr>
        <w:spacing w:after="150"/>
      </w:pPr>
      <w:r>
        <w:rPr/>
        <w:t xml:space="preserve">一、2024-2029年国内硅酸钙行业盈利能力分析</w:t>
      </w:r>
    </w:p>
    <w:p>
      <w:pPr>
        <w:spacing w:after="150"/>
      </w:pPr>
      <w:r>
        <w:rPr/>
        <w:t xml:space="preserve">二、2024-2029年国内硅酸钙行业偿债能力分析</w:t>
      </w:r>
    </w:p>
    <w:p>
      <w:pPr>
        <w:spacing w:after="150"/>
      </w:pPr>
      <w:r>
        <w:rPr/>
        <w:t xml:space="preserve">三、2024-2029年国内硅酸钙行业运营能力分析</w:t>
      </w:r>
    </w:p>
    <w:p>
      <w:pPr>
        <w:spacing w:after="150"/>
      </w:pPr>
      <w:r>
        <w:rPr/>
        <w:t xml:space="preserve">四、2024-2029年国内硅酸钙投资收益率分析预测</w:t>
      </w:r>
    </w:p>
    <w:p>
      <w:pPr>
        <w:spacing w:after="150"/>
      </w:pPr>
      <w:r>
        <w:rPr/>
        <w:t xml:space="preserve">第二节 2024-2029年国内硅酸钙行业投资机会分析</w:t>
      </w:r>
    </w:p>
    <w:p>
      <w:pPr>
        <w:spacing w:after="150"/>
      </w:pPr>
      <w:r>
        <w:rPr/>
        <w:t xml:space="preserve">一、国内强劲的经济增长对硅酸钙行业的支撑因素分析</w:t>
      </w:r>
    </w:p>
    <w:p>
      <w:pPr>
        <w:spacing w:after="150"/>
      </w:pPr>
      <w:r>
        <w:rPr/>
        <w:t xml:space="preserve">二、下游行业的需求对硅酸钙行业的推动因素分析</w:t>
      </w:r>
    </w:p>
    <w:p>
      <w:pPr>
        <w:spacing w:after="150"/>
      </w:pPr>
      <w:r>
        <w:rPr/>
        <w:t xml:space="preserve">三、硅酸钙相关产业的发展对硅酸钙行业的带动因素分析</w:t>
      </w:r>
    </w:p>
    <w:p>
      <w:pPr>
        <w:spacing w:after="150"/>
      </w:pPr>
      <w:r>
        <w:rPr/>
        <w:t xml:space="preserve">第三节 2024-2029年中国硅酸钙行业供需预测</w:t>
      </w:r>
    </w:p>
    <w:p>
      <w:pPr>
        <w:spacing w:after="150"/>
      </w:pPr>
      <w:r>
        <w:rPr/>
        <w:t xml:space="preserve">一、2024-2029年中国硅酸钙行业供给预测</w:t>
      </w:r>
    </w:p>
    <w:p>
      <w:pPr>
        <w:spacing w:after="150"/>
      </w:pPr>
      <w:r>
        <w:rPr/>
        <w:t xml:space="preserve">二、2024-2029年中国硅酸钙行业需求预测</w:t>
      </w:r>
    </w:p>
    <w:p>
      <w:pPr>
        <w:spacing w:after="150"/>
      </w:pPr>
      <w:r>
        <w:rPr/>
        <w:t xml:space="preserve">第四节 2024-2029年中国硅酸钙行业运行状况预测</w:t>
      </w:r>
    </w:p>
    <w:p>
      <w:pPr>
        <w:spacing w:after="150"/>
      </w:pPr>
      <w:r>
        <w:rPr/>
        <w:t xml:space="preserve">一、2024-2029年硅酸钙行业产值预测</w:t>
      </w:r>
    </w:p>
    <w:p>
      <w:pPr>
        <w:spacing w:after="150"/>
      </w:pPr>
      <w:r>
        <w:rPr/>
        <w:t xml:space="preserve">二、2024-2029年硅酸钙行业销售收入预测</w:t>
      </w:r>
    </w:p>
    <w:p>
      <w:pPr>
        <w:spacing w:after="150"/>
      </w:pPr>
      <w:r>
        <w:rPr>
          <w:b w:val="1"/>
          <w:bCs w:val="1"/>
        </w:rPr>
        <w:t xml:space="preserve">第三部分 产业竞争格局分析</w:t>
      </w:r>
    </w:p>
    <w:p>
      <w:pPr>
        <w:spacing w:after="150"/>
      </w:pPr>
      <w:r>
        <w:rPr>
          <w:b w:val="1"/>
          <w:bCs w:val="1"/>
        </w:rPr>
        <w:t xml:space="preserve">第七章 硅酸钙市场竞争格局分析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硅酸钙行业竞争格局分析</w:t>
      </w:r>
    </w:p>
    <w:p>
      <w:pPr>
        <w:spacing w:after="150"/>
      </w:pPr>
      <w:r>
        <w:rPr/>
        <w:t xml:space="preserve">一、2019-2023年硅酸钙行业竞争分析</w:t>
      </w:r>
    </w:p>
    <w:p>
      <w:pPr>
        <w:spacing w:after="150"/>
      </w:pPr>
      <w:r>
        <w:rPr/>
        <w:t xml:space="preserve">二、2019-2023年国内外硅酸钙竞争分析</w:t>
      </w:r>
    </w:p>
    <w:p>
      <w:pPr>
        <w:spacing w:after="150"/>
      </w:pPr>
      <w:r>
        <w:rPr/>
        <w:t xml:space="preserve">三、2019-2023年中国硅酸钙市场竞争分析</w:t>
      </w:r>
    </w:p>
    <w:p>
      <w:pPr>
        <w:spacing w:after="150"/>
      </w:pPr>
      <w:r>
        <w:rPr/>
        <w:t xml:space="preserve">四、2019-2023年中国硅酸钙市场集中度分析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三、中国硅酸钙行业参与国际竞争的战略市场定位</w:t>
      </w:r>
    </w:p>
    <w:p>
      <w:pPr>
        <w:spacing w:after="150"/>
      </w:pPr>
      <w:r>
        <w:rPr>
          <w:b w:val="1"/>
          <w:bCs w:val="1"/>
        </w:rPr>
        <w:t xml:space="preserve">第九章 前十大领先企业分析</w:t>
      </w:r>
    </w:p>
    <w:p>
      <w:pPr>
        <w:spacing w:after="150"/>
      </w:pPr>
      <w:r>
        <w:rPr/>
        <w:t xml:space="preserve">第一节 常州布鲁板业科技有限公司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厦门海川达工贸有限公司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甘肃鸿丰鸿化工有限公司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厦门世纪恒新工贸有限公司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江西利源粉体科技有限公司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佛山市合谷环保科技有限公司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泉州市华傲建材有限公司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江苏康辉硅酸钙板有限公司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山东欧华装饰材料有限公司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武汉市江城化工有限责任公司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一、硅酸钙行业需求市场</w:t>
      </w:r>
    </w:p>
    <w:p>
      <w:pPr>
        <w:spacing w:after="150"/>
      </w:pPr>
      <w:r>
        <w:rPr/>
        <w:t xml:space="preserve">二、硅酸钙行业客户结构</w:t>
      </w:r>
    </w:p>
    <w:p>
      <w:pPr>
        <w:spacing w:after="150"/>
      </w:pPr>
      <w:r>
        <w:rPr/>
        <w:t xml:space="preserve">三、硅酸钙行业需求的地区差异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一、硅酸钙行业的需求预测</w:t>
      </w:r>
    </w:p>
    <w:p>
      <w:pPr>
        <w:spacing w:after="150"/>
      </w:pPr>
      <w:r>
        <w:rPr/>
        <w:t xml:space="preserve">二、硅酸钙行业的供应预测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中国硅酸钙行业swot分析</w:t>
      </w:r>
    </w:p>
    <w:p>
      <w:pPr>
        <w:spacing w:after="150"/>
      </w:pPr>
      <w:r>
        <w:rPr>
          <w:b w:val="1"/>
          <w:bCs w:val="1"/>
        </w:rPr>
        <w:t xml:space="preserve">第十二章 2024-2029年硅酸钙行业投资价值评估分析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图表：硅酸钙产业链分析</w:t>
      </w:r>
    </w:p>
    <w:p>
      <w:pPr>
        <w:spacing w:after="150"/>
      </w:pPr>
      <w:r>
        <w:rPr/>
        <w:t xml:space="preserve">图表：国际硅酸钙市场规模</w:t>
      </w:r>
    </w:p>
    <w:p>
      <w:pPr>
        <w:spacing w:after="150"/>
      </w:pPr>
      <w:r>
        <w:rPr/>
        <w:t xml:space="preserve">图表：国际硅酸钙生命周期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图表：2019-2023年中国硅酸钙供应情况</w:t>
      </w:r>
    </w:p>
    <w:p>
      <w:pPr>
        <w:spacing w:after="150"/>
      </w:pPr>
      <w:r>
        <w:rPr/>
        <w:t xml:space="preserve">图表：2019-2023年中国硅酸钙需求情况</w:t>
      </w:r>
    </w:p>
    <w:p>
      <w:pPr>
        <w:spacing w:after="150"/>
      </w:pPr>
      <w:r>
        <w:rPr/>
        <w:t xml:space="preserve">图表：2024-2029年中国硅酸钙市场规模预测</w:t>
      </w:r>
    </w:p>
    <w:p>
      <w:pPr>
        <w:spacing w:after="150"/>
      </w:pPr>
      <w:r>
        <w:rPr/>
        <w:t xml:space="preserve">图表：2024-2029年中国硅酸钙供应情况预测</w:t>
      </w:r>
    </w:p>
    <w:p>
      <w:pPr>
        <w:spacing w:after="150"/>
      </w:pPr>
      <w:r>
        <w:rPr/>
        <w:t xml:space="preserve">图表：2024-2029年中国硅酸钙需求情况预测</w:t>
      </w:r>
    </w:p>
    <w:p>
      <w:pPr>
        <w:spacing w:after="150"/>
      </w:pPr>
      <w:r>
        <w:rPr/>
        <w:t xml:space="preserve">图表：2019-2023年中国硅酸钙市场规模统计表</w:t>
      </w:r>
    </w:p>
    <w:p>
      <w:pPr>
        <w:spacing w:after="150"/>
      </w:pPr>
      <w:r>
        <w:rPr/>
        <w:t xml:space="preserve">图表：2024-2029年中国硅酸钙行业市场规模预测</w:t>
      </w:r>
    </w:p>
    <w:p>
      <w:pPr>
        <w:spacing w:after="150"/>
      </w:pPr>
      <w:r>
        <w:rPr/>
        <w:t xml:space="preserve">图表：2024-2029年中国硅酸钙行业资产规模预测</w:t>
      </w:r>
    </w:p>
    <w:p>
      <w:pPr>
        <w:spacing w:after="150"/>
      </w:pPr>
      <w:r>
        <w:rPr/>
        <w:t xml:space="preserve">图表：2024-2029年中国硅酸钙行业利润合计预测</w:t>
      </w:r>
    </w:p>
    <w:p>
      <w:pPr>
        <w:spacing w:after="150"/>
      </w:pPr>
      <w:r>
        <w:rPr/>
        <w:t xml:space="preserve">图表：2024-2029年中国硅酸钙行业盈利能力预测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中国硅酸钙行业市场深度调研及发展趋势与投资前景研究报告(2024-2029版)</dc:title>
  <dc:description>中国硅酸钙行业市场深度调研及发展趋势与投资前景研究报告(2024-2029版)</dc:description>
  <dc:subject>中国硅酸钙行业市场深度调研及发展趋势与投资前景研究报告(2024-2029版)</dc:subject>
  <cp:keywords>研究报告</cp:keywords>
  <cp:category>研究报告</cp:category>
  <cp:lastModifiedBy>北京中道泰和信息咨询有限公司</cp:lastModifiedBy>
  <dcterms:created xsi:type="dcterms:W3CDTF">2024-01-29T03:32:49+08:00</dcterms:created>
  <dcterms:modified xsi:type="dcterms:W3CDTF">2024-01-29T03:32:49+08:00</dcterms:modified>
</cp:coreProperties>
</file>

<file path=docProps/custom.xml><?xml version="1.0" encoding="utf-8"?>
<Properties xmlns="http://schemas.openxmlformats.org/officeDocument/2006/custom-properties" xmlns:vt="http://schemas.openxmlformats.org/officeDocument/2006/docPropsVTypes"/>
</file>