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中国视频会议摄像机行业市场深度调研及发展趋势与投资前景研究报告(2026-2031版)</w:t>
      </w:r>
    </w:p>
    <w:p>
      <w:pPr>
        <w:spacing w:after="150"/>
      </w:pPr>
      <w:r>
        <w:rPr>
          <w:b w:val="1"/>
          <w:bCs w:val="1"/>
        </w:rPr>
        <w:t xml:space="preserve">报告简介</w:t>
      </w:r>
    </w:p>
    <w:p>
      <w:pPr>
        <w:spacing w:after="150"/>
      </w:pPr>
      <w:r>
        <w:rPr/>
        <w:t xml:space="preserve">视频会议摄像机研究报告对视频会议摄像机行业研究的内容和方法进行全面的阐述和论证，对研究过程中所获取的视频会议摄像机资料进行全面系统的整理和分析，通过图表、统计结果及文献资料，或以纵向的发展过程，或横向类别分析提出论点、分析论据，进行论证。视频会议摄像机报告绝对如实地反映客观情况，叙述、说明、推断、引用均恰如其分。文字、用词应力求准确。研究报告的文字也简单、明了、通顺、流畅，既明白如话，又把研究的效果准确地、科学地表达出来。视频会议摄像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视频会议摄像机行业的发展状况进行了深入透彻地分析，对我国行业市场情况、技术现状、供需形势作了详尽研究，重点分析了国内外重点企业、行业发展趋势以及行业投资情况，报告还对视频会议摄像机下游行业的发展进行了探讨，是视频会议摄像机及相关企业、投资部门、研究机构准确了解目前中国市场发展动态，把握视频会议摄像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中国视频会议摄像机行业发展概述</w:t>
      </w:r>
    </w:p>
    <w:p>
      <w:pPr>
        <w:spacing w:before="75" w:after="0"/>
      </w:pPr>
      <w:r>
        <w:rPr/>
        <w:t xml:space="preserve">第一节 视频会议摄像机行业发展情况</w:t>
      </w:r>
    </w:p>
    <w:p>
      <w:pPr>
        <w:spacing w:before="75" w:after="0"/>
      </w:pPr>
      <w:r>
        <w:rPr/>
        <w:t xml:space="preserve">第二节 最近3-5年中国视频会议摄像机行业经济指标分析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中国视频会议摄像机行业的国际比较分析</w:t>
      </w:r>
    </w:p>
    <w:p>
      <w:pPr>
        <w:spacing w:before="75" w:after="0"/>
      </w:pPr>
      <w:r>
        <w:rPr/>
        <w:t xml:space="preserve">第一节 中国视频会议摄像机行业竞争力指标分析</w:t>
      </w:r>
    </w:p>
    <w:p>
      <w:pPr>
        <w:spacing w:before="75" w:after="0"/>
      </w:pPr>
      <w:r>
        <w:rPr/>
        <w:t xml:space="preserve">第二节 中国视频会议摄像机行业经济指标国际比较分析</w:t>
      </w:r>
    </w:p>
    <w:p>
      <w:pPr>
        <w:spacing w:before="75" w:after="0"/>
      </w:pPr>
      <w:r>
        <w:rPr/>
        <w:t xml:space="preserve">第三节 全球视频会议摄像机行业市场需求分析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全球视频会议摄像机行业市场供给分析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2021-2026年中国视频会议摄像机行业整体运行指标分析</w:t>
      </w:r>
    </w:p>
    <w:p>
      <w:pPr>
        <w:spacing w:before="75" w:after="0"/>
      </w:pPr>
      <w:r>
        <w:rPr/>
        <w:t xml:space="preserve">第一节 中国视频会议摄像机行业总体规模分析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中国视频会议摄像机行业产销分析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中国视频会议摄像机行业财务指标总体分析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视频会议摄像机产业链的分析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视频会议摄像机行业主要市场大区发展状况及竞争力研究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视频会议摄像机行业领域2026-2031年需求量预测</w:t>
      </w:r>
    </w:p>
    <w:p>
      <w:pPr>
        <w:spacing w:before="75" w:after="0"/>
      </w:pPr>
      <w:r>
        <w:rPr/>
        <w:t xml:space="preserve">第二节 2026-2031年视频会议摄像机行业领域需求功能预测</w:t>
      </w:r>
    </w:p>
    <w:p>
      <w:pPr>
        <w:spacing w:before="75" w:after="0"/>
      </w:pPr>
      <w:r>
        <w:rPr/>
        <w:t xml:space="preserve">第三节 2026-2031年视频会议摄像机行业领域需求市场格局预测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视频会议摄像机市场竞争格局分析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视频会议摄像机行业主要企业竞争力分析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视频会议摄像机行业竞争格局分析</w:t>
      </w:r>
    </w:p>
    <w:p>
      <w:pPr>
        <w:spacing w:before="75" w:after="0"/>
      </w:pPr>
      <w:r>
        <w:rPr/>
        <w:t xml:space="preserve">一、2021-2026年视频会议摄像机行业竞争分析</w:t>
      </w:r>
    </w:p>
    <w:p>
      <w:pPr>
        <w:spacing w:before="75" w:after="0"/>
      </w:pPr>
      <w:r>
        <w:rPr/>
        <w:t xml:space="preserve">二、2021-2026年国内外视频会议摄像机竞争分析</w:t>
      </w:r>
    </w:p>
    <w:p>
      <w:pPr>
        <w:spacing w:before="75" w:after="0"/>
      </w:pPr>
      <w:r>
        <w:rPr/>
        <w:t xml:space="preserve">三、2021-2026年中国视频会议摄像机市场竞争分析</w:t>
      </w:r>
    </w:p>
    <w:p>
      <w:pPr>
        <w:spacing w:before="75" w:after="0"/>
      </w:pPr>
      <w:r>
        <w:rPr/>
        <w:t xml:space="preserve">四、2021-2026年中国视频会议摄像机市场集中度分析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三、中国视频会议摄像机行业参与国际竞争的战略市场定位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一、视频会议摄像机行业需求市场</w:t>
      </w:r>
    </w:p>
    <w:p>
      <w:pPr>
        <w:spacing w:before="75" w:after="0"/>
      </w:pPr>
      <w:r>
        <w:rPr/>
        <w:t xml:space="preserve">二、视频会议摄像机行业客户结构</w:t>
      </w:r>
    </w:p>
    <w:p>
      <w:pPr>
        <w:spacing w:before="75" w:after="0"/>
      </w:pPr>
      <w:r>
        <w:rPr/>
        <w:t xml:space="preserve">三、视频会议摄像机行业需求的地区差异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一、视频会议摄像机行业的需求预测</w:t>
      </w:r>
    </w:p>
    <w:p>
      <w:pPr>
        <w:spacing w:before="75" w:after="0"/>
      </w:pPr>
      <w:r>
        <w:rPr/>
        <w:t xml:space="preserve">二、视频会议摄像机行业的供应预测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中国视频会议摄像机行业swot分析</w:t>
      </w:r>
    </w:p>
    <w:p>
      <w:pPr>
        <w:spacing w:before="75" w:after="0"/>
      </w:pPr>
      <w:r>
        <w:rPr>
          <w:b w:val="1"/>
          <w:bCs w:val="1"/>
        </w:rPr>
        <w:t xml:space="preserve">第十二章 2026-2031年视频会议摄像机行业投资价值评估分析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图表：视频会议摄像机产业链分析</w:t>
      </w:r>
    </w:p>
    <w:p>
      <w:pPr>
        <w:spacing w:before="75" w:after="0"/>
      </w:pPr>
      <w:r>
        <w:rPr/>
        <w:t xml:space="preserve">图表：国际视频会议摄像机市场规模</w:t>
      </w:r>
    </w:p>
    <w:p>
      <w:pPr>
        <w:spacing w:before="75" w:after="0"/>
      </w:pPr>
      <w:r>
        <w:rPr/>
        <w:t xml:space="preserve">图表：国际视频会议摄像机生命周期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图表：2021-2026年中国视频会议摄像机供应情况</w:t>
      </w:r>
    </w:p>
    <w:p>
      <w:pPr>
        <w:spacing w:before="75" w:after="0"/>
      </w:pPr>
      <w:r>
        <w:rPr/>
        <w:t xml:space="preserve">图表：2021-2026年中国视频会议摄像机需求情况</w:t>
      </w:r>
    </w:p>
    <w:p>
      <w:pPr>
        <w:spacing w:before="75" w:after="0"/>
      </w:pPr>
      <w:r>
        <w:rPr/>
        <w:t xml:space="preserve">图表：2026-2031年中国视频会议摄像机市场规模预测</w:t>
      </w:r>
    </w:p>
    <w:p>
      <w:pPr>
        <w:spacing w:before="75" w:after="0"/>
      </w:pPr>
      <w:r>
        <w:rPr/>
        <w:t xml:space="preserve">图表：2026-2031年中国视频会议摄像机供应情况预测</w:t>
      </w:r>
    </w:p>
    <w:p>
      <w:pPr>
        <w:spacing w:before="75" w:after="0"/>
      </w:pPr>
      <w:r>
        <w:rPr/>
        <w:t xml:space="preserve">图表：2026-2031年中国视频会议摄像机需求情况预测</w:t>
      </w:r>
    </w:p>
    <w:p>
      <w:pPr>
        <w:spacing w:before="75" w:after="0"/>
      </w:pPr>
      <w:r>
        <w:rPr/>
        <w:t xml:space="preserve">图表：2021-2026年中国视频会议摄像机市场规模统计表</w:t>
      </w:r>
    </w:p>
    <w:p>
      <w:pPr>
        <w:spacing w:before="75" w:after="0"/>
      </w:pPr>
      <w:r>
        <w:rPr/>
        <w:t xml:space="preserve">图表：2026-2031年中国视频会议摄像机行业市场规模预测</w:t>
      </w:r>
    </w:p>
    <w:p>
      <w:pPr>
        <w:spacing w:before="75" w:after="0"/>
      </w:pPr>
      <w:r>
        <w:rPr/>
        <w:t xml:space="preserve">图表：2026-2031年中国视频会议摄像机行业资产规模预测</w:t>
      </w:r>
    </w:p>
    <w:p>
      <w:pPr>
        <w:spacing w:before="75" w:after="0"/>
      </w:pPr>
      <w:r>
        <w:rPr/>
        <w:t xml:space="preserve">图表：2026-2031年中国视频会议摄像机行业利润合计预测</w:t>
      </w:r>
    </w:p>
    <w:p>
      <w:pPr>
        <w:spacing w:before="75" w:after="0"/>
      </w:pPr>
      <w:r>
        <w:rPr/>
        <w:t xml:space="preserve">图表：2026-2031年中国视频会议摄像机行业盈利能力预测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本文地址：https://www.51baogao.cn/baogao/20220322/252954.shtml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2/25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中国视频会议摄像机行业市场深度调研及发展趋势与投资前景研究报告(2026-2031版)</dc:title>
  <dc:description>中国视频会议摄像机行业市场深度调研及发展趋势与投资前景研究报告(2026-2031版)</dc:description>
  <dc:subject>中国视频会议摄像机行业市场深度调研及发展趋势与投资前景研究报告(2026-2031版)</dc:subject>
  <cp:keywords>研究报告</cp:keywords>
  <cp:category>研究报告</cp:category>
  <cp:lastModifiedBy>北京中道泰和信息咨询有限公司</cp:lastModifiedBy>
  <dcterms:created xsi:type="dcterms:W3CDTF">2026-04-02T22:38:02+08:00</dcterms:created>
  <dcterms:modified xsi:type="dcterms:W3CDTF">2026-04-02T22:38:02+08:00</dcterms:modified>
</cp:coreProperties>
</file>

<file path=docProps/custom.xml><?xml version="1.0" encoding="utf-8"?>
<Properties xmlns="http://schemas.openxmlformats.org/officeDocument/2006/custom-properties" xmlns:vt="http://schemas.openxmlformats.org/officeDocument/2006/docPropsVTypes"/>
</file>