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医疗检验耗材制品行业市场深度调研及供需格局与投资前景研究报告(2024-2029版)</w:t>
      </w:r>
    </w:p>
    <w:p>
      <w:pPr>
        <w:spacing w:after="150"/>
      </w:pPr>
      <w:r>
        <w:rPr>
          <w:b w:val="1"/>
          <w:bCs w:val="1"/>
        </w:rPr>
        <w:t xml:space="preserve">报告简介</w:t>
      </w:r>
    </w:p>
    <w:p>
      <w:pPr>
        <w:spacing w:after="150"/>
      </w:pPr>
      <w:r>
        <w:rPr/>
        <w:t xml:space="preserve">医疗耗材包括医疗检测耗材。基因测序全产业链耗材、辅助生殖耗材及试剂、生命科学实验室耗材、IVD 诊断耗材及试剂、专用设备制造产品及服务。医疗器械行业与生命健康息息相关，医疗器械行业的需求属于刚性需求，行业抗风险能力较强，因而行业的周期性特征并不明显。医疗器械产品的供给特点之一就是小批量多品种，以满足不同等级医疗机构、不同类型医疗场景的多样化需求。迈瑞三大领域产线全面覆盖高中低端市场需求，品类丰富，充分考虑并满足了不同客户需求，季节性特征也并不明显。</w:t>
      </w:r>
    </w:p>
    <w:p>
      <w:pPr>
        <w:spacing w:after="150"/>
      </w:pPr>
      <w:r>
        <w:rPr/>
        <w:t xml:space="preserve">医疗器械行业是一个多学科交叉、技术密集型的行业，但无明显的专利悬崖，产品生命周期较长。体外诊断仪器供其使用，医疗机构采购体外诊断试剂和耗材;同时，向其提供物流配送、培训及技术支持、工程维护、采购管理、信息化软件功能拓展、医学实验室建设布局优化、ISO15189 认证支持和体外诊断新技术学术交流推广等多方面服务，提升医疗机构检验业务的综合管理服务水平。近年来，在创新医疗检测耗材领域，我国政府多次出台强有力政策，着重提高医疗检测耗材的创新能力和产业化水平，提供自主创新的沃土，多维度鼓励创新医疗检测耗材医疗检测耗材，加快注册上市流程，实现相关领域国产化，实现临床诊疗价格的下降，惠及于民。整体来看，政策核心观点主要分为三部分：</w:t>
      </w:r>
    </w:p>
    <w:p>
      <w:pPr>
        <w:spacing w:after="150"/>
      </w:pPr>
      <w:r>
        <w:rPr/>
        <w:t xml:space="preserve">加快创新医疗检测耗材审评审批。以“特别审批”和“优先审批”两大方向为核心，优化技术审评、行政审批等注册上市步骤，对部分具备核心技术发明专利、技术领先、临床急需等产品打开绿色通道，激发产业创新发展活力，促进医疗检测耗材医疗检测耗材产业供给侧结构性改革，提高产业发展水平和国际竞争力;阳普医疗是一家高新技术企业，创新是企业的灵魂，也是企业保持技术竞争力的不竭动力。在国家创新医疗检测耗材评审以来，医疗检测耗材企业新产品注册效率大大提升，未来将助力医疗检测耗材企业产品和技术的不断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检验耗材市场进行了分析研究。报告在总结中国医疗检验耗材发展历程的基础上，结合新时期的各方面因素，对中国医疗检验耗材的发展趋势给予了细致和审慎的预测论证。报告资料详实，图表丰富，既有深入的分析，又有直观的比较，为医疗检验耗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医疗检验耗材行业相关概述</w:t>
      </w:r>
    </w:p>
    <w:p>
      <w:pPr>
        <w:spacing w:after="150"/>
      </w:pPr>
      <w:r>
        <w:rPr/>
        <w:t xml:space="preserve">第一节 医疗检验耗材行业定义及特点</w:t>
      </w:r>
    </w:p>
    <w:p>
      <w:pPr>
        <w:spacing w:after="150"/>
      </w:pPr>
      <w:r>
        <w:rPr/>
        <w:t xml:space="preserve">一、医疗检验耗材行业的定义</w:t>
      </w:r>
    </w:p>
    <w:p>
      <w:pPr>
        <w:spacing w:after="150"/>
      </w:pPr>
      <w:r>
        <w:rPr/>
        <w:t xml:space="preserve">二、医疗检验耗材行业产品特点</w:t>
      </w:r>
    </w:p>
    <w:p>
      <w:pPr>
        <w:spacing w:after="150"/>
      </w:pPr>
      <w:r>
        <w:rPr/>
        <w:t xml:space="preserve">第二节 医疗检验耗材行业的分类</w:t>
      </w:r>
    </w:p>
    <w:p>
      <w:pPr>
        <w:spacing w:after="150"/>
      </w:pPr>
      <w:r>
        <w:rPr/>
        <w:t xml:space="preserve">第三节 医疗检验耗材行业发展成熟度分析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2019-2023年医疗检验耗材行业总体发展状况</w:t>
      </w:r>
    </w:p>
    <w:p>
      <w:pPr>
        <w:spacing w:after="150"/>
      </w:pPr>
      <w:r>
        <w:rPr/>
        <w:t xml:space="preserve">第一节 医疗检验耗材行业特性分析</w:t>
      </w:r>
    </w:p>
    <w:p>
      <w:pPr>
        <w:spacing w:after="150"/>
      </w:pPr>
      <w:r>
        <w:rPr/>
        <w:t xml:space="preserve">第二节 医疗检验耗材产业特征与行业重要性</w:t>
      </w:r>
    </w:p>
    <w:p>
      <w:pPr>
        <w:spacing w:after="150"/>
      </w:pPr>
      <w:r>
        <w:rPr/>
        <w:t xml:space="preserve">第三节 2019-2023年医疗检验耗材行业发展分析</w:t>
      </w:r>
    </w:p>
    <w:p>
      <w:pPr>
        <w:spacing w:after="150"/>
      </w:pPr>
      <w:r>
        <w:rPr/>
        <w:t xml:space="preserve">一、2019-2023年医疗检验耗材行业发展态势分析</w:t>
      </w:r>
    </w:p>
    <w:p>
      <w:pPr>
        <w:spacing w:after="150"/>
      </w:pPr>
      <w:r>
        <w:rPr/>
        <w:t xml:space="preserve">二、2019-2023年医疗检验耗材行业发展特点分析</w:t>
      </w:r>
    </w:p>
    <w:p>
      <w:pPr>
        <w:spacing w:after="150"/>
      </w:pPr>
      <w:r>
        <w:rPr/>
        <w:t xml:space="preserve">三、2024-2029年区域产业布局与产业转移</w:t>
      </w:r>
    </w:p>
    <w:p>
      <w:pPr>
        <w:spacing w:after="150"/>
      </w:pPr>
      <w:r>
        <w:rPr/>
        <w:t xml:space="preserve">第四节 2019-2023年医疗检验耗材行业财务能力分析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中国医疗检验耗材市场规模分析</w:t>
      </w:r>
    </w:p>
    <w:p>
      <w:pPr>
        <w:spacing w:after="150"/>
      </w:pPr>
      <w:r>
        <w:rPr/>
        <w:t xml:space="preserve">第一节 2019-2023年中国医疗检验耗材市场规模分析</w:t>
      </w:r>
    </w:p>
    <w:p>
      <w:pPr>
        <w:spacing w:after="150"/>
      </w:pPr>
      <w:r>
        <w:rPr/>
        <w:t xml:space="preserve">第二节 2019-2023年中国医疗检验耗材区域结构分析</w:t>
      </w:r>
    </w:p>
    <w:p>
      <w:pPr>
        <w:spacing w:after="150"/>
      </w:pPr>
      <w:r>
        <w:rPr/>
        <w:t xml:space="preserve">第三节 2019-2023年中国医疗检验耗材区域市场规模</w:t>
      </w:r>
    </w:p>
    <w:p>
      <w:pPr>
        <w:spacing w:after="150"/>
      </w:pPr>
      <w:r>
        <w:rPr/>
        <w:t xml:space="preserve">一、2019-2023年华北地区市场规模分析</w:t>
      </w:r>
    </w:p>
    <w:p>
      <w:pPr>
        <w:spacing w:after="150"/>
      </w:pPr>
      <w:r>
        <w:rPr/>
        <w:t xml:space="preserve">二、2019-2023年华东地区市场规模分析</w:t>
      </w:r>
    </w:p>
    <w:p>
      <w:pPr>
        <w:spacing w:after="150"/>
      </w:pPr>
      <w:r>
        <w:rPr/>
        <w:t xml:space="preserve">三、2019-2023年华中地区市场规模分析</w:t>
      </w:r>
    </w:p>
    <w:p>
      <w:pPr>
        <w:spacing w:after="150"/>
      </w:pPr>
      <w:r>
        <w:rPr/>
        <w:t xml:space="preserve">四、2019-2023年华南地区市场规模分析</w:t>
      </w:r>
    </w:p>
    <w:p>
      <w:pPr>
        <w:spacing w:after="150"/>
      </w:pPr>
      <w:r>
        <w:rPr/>
        <w:t xml:space="preserve">五、2019-2023年西部地区市场规模分析</w:t>
      </w:r>
    </w:p>
    <w:p>
      <w:pPr>
        <w:spacing w:after="150"/>
      </w:pPr>
      <w:r>
        <w:rPr/>
        <w:t xml:space="preserve">第四节 2024-2029年中国医疗检验耗材市场规模预测</w:t>
      </w:r>
    </w:p>
    <w:p>
      <w:pPr>
        <w:spacing w:after="150"/>
      </w:pPr>
      <w:r>
        <w:rPr>
          <w:b w:val="1"/>
          <w:bCs w:val="1"/>
        </w:rPr>
        <w:t xml:space="preserve">第四章 中国医疗检验耗材运行现状分析</w:t>
      </w:r>
    </w:p>
    <w:p>
      <w:pPr>
        <w:spacing w:after="150"/>
      </w:pPr>
      <w:r>
        <w:rPr/>
        <w:t xml:space="preserve">第一节 中国医疗检验耗材行业发展状况分析</w:t>
      </w:r>
    </w:p>
    <w:p>
      <w:pPr>
        <w:spacing w:after="150"/>
      </w:pPr>
      <w:r>
        <w:rPr/>
        <w:t xml:space="preserve">一、中国医疗检验耗材行业发展阶段</w:t>
      </w:r>
    </w:p>
    <w:p>
      <w:pPr>
        <w:spacing w:after="150"/>
      </w:pPr>
      <w:r>
        <w:rPr/>
        <w:t xml:space="preserve">二、中国医疗检验耗材行业发展总体概况</w:t>
      </w:r>
    </w:p>
    <w:p>
      <w:pPr>
        <w:spacing w:after="150"/>
      </w:pPr>
      <w:r>
        <w:rPr/>
        <w:t xml:space="preserve">三、中国医疗检验耗材行业发展特点分析</w:t>
      </w:r>
    </w:p>
    <w:p>
      <w:pPr>
        <w:spacing w:after="150"/>
      </w:pPr>
      <w:r>
        <w:rPr/>
        <w:t xml:space="preserve">四、中国医疗检验耗材行业商业模式分析</w:t>
      </w:r>
    </w:p>
    <w:p>
      <w:pPr>
        <w:spacing w:after="150"/>
      </w:pPr>
      <w:r>
        <w:rPr/>
        <w:t xml:space="preserve">第二节 2019-2023年医疗检验耗材行业发展现状</w:t>
      </w:r>
    </w:p>
    <w:p>
      <w:pPr>
        <w:spacing w:after="150"/>
      </w:pPr>
      <w:r>
        <w:rPr/>
        <w:t xml:space="preserve">一、2019-2023年中国医疗检验耗材行业市场规模</w:t>
      </w:r>
    </w:p>
    <w:p>
      <w:pPr>
        <w:spacing w:after="150"/>
      </w:pPr>
      <w:r>
        <w:rPr/>
        <w:t xml:space="preserve">二、2019-2023年中国医疗检验耗材行业发展分析</w:t>
      </w:r>
    </w:p>
    <w:p>
      <w:pPr>
        <w:spacing w:after="150"/>
      </w:pPr>
      <w:r>
        <w:rPr/>
        <w:t xml:space="preserve">第三节 2019-2023年医疗检验耗材市场情况分析</w:t>
      </w:r>
    </w:p>
    <w:p>
      <w:pPr>
        <w:spacing w:after="150"/>
      </w:pPr>
      <w:r>
        <w:rPr/>
        <w:t xml:space="preserve">第四节 中国医疗检验耗材市场供需分析</w:t>
      </w:r>
    </w:p>
    <w:p>
      <w:pPr>
        <w:spacing w:after="150"/>
      </w:pPr>
      <w:r>
        <w:rPr/>
        <w:t xml:space="preserve">一、2019-2023年中国医疗检验耗材行业供给情况</w:t>
      </w:r>
    </w:p>
    <w:p>
      <w:pPr>
        <w:spacing w:after="150"/>
      </w:pPr>
      <w:r>
        <w:rPr/>
        <w:t xml:space="preserve">二、2019-2023年中国医疗检验耗材行业需求情况</w:t>
      </w:r>
    </w:p>
    <w:p>
      <w:pPr>
        <w:spacing w:after="150"/>
      </w:pPr>
      <w:r>
        <w:rPr/>
        <w:t xml:space="preserve">三、2019-2023年中国医疗检验耗材行业供需平衡分析</w:t>
      </w:r>
    </w:p>
    <w:p>
      <w:pPr>
        <w:spacing w:after="150"/>
      </w:pPr>
      <w:r>
        <w:rPr/>
        <w:t xml:space="preserve">第五节 中国医疗检验耗材市场价格走势分析</w:t>
      </w:r>
    </w:p>
    <w:p>
      <w:pPr>
        <w:spacing w:after="150"/>
      </w:pPr>
      <w:r>
        <w:rPr/>
        <w:t xml:space="preserve">一、医疗检验耗材市场定价机制组成</w:t>
      </w:r>
    </w:p>
    <w:p>
      <w:pPr>
        <w:spacing w:after="150"/>
      </w:pPr>
      <w:r>
        <w:rPr/>
        <w:t xml:space="preserve">二、医疗检验耗材市场价格影响因素</w:t>
      </w:r>
    </w:p>
    <w:p>
      <w:pPr>
        <w:spacing w:after="150"/>
      </w:pPr>
      <w:r>
        <w:rPr/>
        <w:t xml:space="preserve">三、2019-2023年医疗检验耗材价格走势分析</w:t>
      </w:r>
    </w:p>
    <w:p>
      <w:pPr>
        <w:spacing w:after="150"/>
      </w:pPr>
      <w:r>
        <w:rPr/>
        <w:t xml:space="preserve">四、2024-2029年医疗检验耗材价格走势预测</w:t>
      </w:r>
    </w:p>
    <w:p>
      <w:pPr>
        <w:spacing w:after="150"/>
      </w:pPr>
      <w:r>
        <w:rPr>
          <w:b w:val="1"/>
          <w:bCs w:val="1"/>
        </w:rPr>
        <w:t xml:space="preserve">第五章 医疗检验耗材行业竞争力优势分析</w:t>
      </w:r>
    </w:p>
    <w:p>
      <w:pPr>
        <w:spacing w:after="150"/>
      </w:pPr>
      <w:r>
        <w:rPr/>
        <w:t xml:space="preserve">第一节 医疗检验耗材行业竞争力优势分析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中国医疗检验耗材行业竞争力分析</w:t>
      </w:r>
    </w:p>
    <w:p>
      <w:pPr>
        <w:spacing w:after="150"/>
      </w:pPr>
      <w:r>
        <w:rPr/>
        <w:t xml:space="preserve">一、中国医疗检验耗材行业竞争力剖析</w:t>
      </w:r>
    </w:p>
    <w:p>
      <w:pPr>
        <w:spacing w:after="150"/>
      </w:pPr>
      <w:r>
        <w:rPr/>
        <w:t xml:space="preserve">二、中国医疗检验耗材企业市场竞争的优势</w:t>
      </w:r>
    </w:p>
    <w:p>
      <w:pPr>
        <w:spacing w:after="150"/>
      </w:pPr>
      <w:r>
        <w:rPr/>
        <w:t xml:space="preserve">三、国内医疗检验耗材企业竞争能力提升途径</w:t>
      </w:r>
    </w:p>
    <w:p>
      <w:pPr>
        <w:spacing w:after="150"/>
      </w:pPr>
      <w:r>
        <w:rPr/>
        <w:t xml:space="preserve">第三节 医疗检验耗材行业swot分析</w:t>
      </w:r>
    </w:p>
    <w:p>
      <w:pPr>
        <w:spacing w:after="150"/>
      </w:pPr>
      <w:r>
        <w:rPr>
          <w:b w:val="1"/>
          <w:bCs w:val="1"/>
        </w:rPr>
        <w:t xml:space="preserve">第六章 2024-2029年医疗检验耗材行业市场竞争策略分析</w:t>
      </w:r>
    </w:p>
    <w:p>
      <w:pPr>
        <w:spacing w:after="150"/>
      </w:pPr>
      <w:r>
        <w:rPr/>
        <w:t xml:space="preserve">第一节 行业总体市场竞争状况分析</w:t>
      </w:r>
    </w:p>
    <w:p>
      <w:pPr>
        <w:spacing w:after="150"/>
      </w:pPr>
      <w:r>
        <w:rPr/>
        <w:t xml:space="preserve">一、医疗检验耗材行业竞争结构分析</w:t>
      </w:r>
    </w:p>
    <w:p>
      <w:pPr>
        <w:spacing w:after="150"/>
      </w:pPr>
      <w:r>
        <w:rPr/>
        <w:t xml:space="preserve">二、医疗检验耗材行业企业间竞争格局分析</w:t>
      </w:r>
    </w:p>
    <w:p>
      <w:pPr>
        <w:spacing w:after="150"/>
      </w:pPr>
      <w:r>
        <w:rPr/>
        <w:t xml:space="preserve">三、医疗检验耗材行业集中度分析</w:t>
      </w:r>
    </w:p>
    <w:p>
      <w:pPr>
        <w:spacing w:after="150"/>
      </w:pPr>
      <w:r>
        <w:rPr/>
        <w:t xml:space="preserve">第二节 中国医疗检验耗材行业竞争格局综述</w:t>
      </w:r>
    </w:p>
    <w:p>
      <w:pPr>
        <w:spacing w:after="150"/>
      </w:pPr>
      <w:r>
        <w:rPr/>
        <w:t xml:space="preserve">一、医疗检验耗材行业竞争概况</w:t>
      </w:r>
    </w:p>
    <w:p>
      <w:pPr>
        <w:spacing w:after="150"/>
      </w:pPr>
      <w:r>
        <w:rPr/>
        <w:t xml:space="preserve">二、医疗检验耗材行业主要企业竞争力分析</w:t>
      </w:r>
    </w:p>
    <w:p>
      <w:pPr>
        <w:spacing w:after="150"/>
      </w:pPr>
      <w:r>
        <w:rPr/>
        <w:t xml:space="preserve">第三节 医疗检验耗材企业竞争策略分析</w:t>
      </w:r>
    </w:p>
    <w:p>
      <w:pPr>
        <w:spacing w:after="150"/>
      </w:pPr>
      <w:r>
        <w:rPr/>
        <w:t xml:space="preserve">一、提高医疗检验耗材企业核心竞争力的对策</w:t>
      </w:r>
    </w:p>
    <w:p>
      <w:pPr>
        <w:spacing w:after="150"/>
      </w:pPr>
      <w:r>
        <w:rPr/>
        <w:t xml:space="preserve">二、影响医疗检验耗材企业核心竞争力的因素及提升途径</w:t>
      </w:r>
    </w:p>
    <w:p>
      <w:pPr>
        <w:spacing w:after="150"/>
      </w:pPr>
      <w:r>
        <w:rPr/>
        <w:t xml:space="preserve">三、提高医疗检验耗材企业竞争力的策略</w:t>
      </w:r>
    </w:p>
    <w:p>
      <w:pPr>
        <w:spacing w:after="150"/>
      </w:pPr>
      <w:r>
        <w:rPr>
          <w:b w:val="1"/>
          <w:bCs w:val="1"/>
        </w:rPr>
        <w:t xml:space="preserve">第七章 2024-2029年医疗检验耗材行业重点企业发展形势分析</w:t>
      </w:r>
    </w:p>
    <w:p>
      <w:pPr>
        <w:spacing w:after="150"/>
      </w:pPr>
      <w:r>
        <w:rPr/>
        <w:t xml:space="preserve">第一节 武汉塞力斯医疗科技股份有限公司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第二节 深圳市昌红科技股份有限公司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第三节 江西三鑫医疗科技股份有限公司</w:t>
      </w:r>
    </w:p>
    <w:p>
      <w:pPr>
        <w:spacing w:after="150"/>
      </w:pPr>
      <w:r>
        <w:rPr/>
        <w:t xml:space="preserve">一、企业概况</w:t>
      </w:r>
    </w:p>
    <w:p>
      <w:pPr>
        <w:spacing w:after="150"/>
      </w:pPr>
      <w:r>
        <w:rPr/>
        <w:t xml:space="preserve">二、企业优劣势分析</w:t>
      </w:r>
    </w:p>
    <w:p>
      <w:pPr>
        <w:spacing w:after="150"/>
      </w:pPr>
      <w:r>
        <w:rPr/>
        <w:t xml:space="preserve">三、年经营状况分析</w:t>
      </w:r>
    </w:p>
    <w:p>
      <w:pPr>
        <w:spacing w:after="150"/>
      </w:pPr>
      <w:r>
        <w:rPr/>
        <w:t xml:space="preserve">四、发展战略规划</w:t>
      </w:r>
    </w:p>
    <w:p>
      <w:pPr>
        <w:spacing w:after="150"/>
      </w:pPr>
      <w:r>
        <w:rPr/>
        <w:t xml:space="preserve">第四节 上海康德莱企业发展集团股份有限公司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第五节 河南省迈瑞医疗器械有限公司</w:t>
      </w:r>
    </w:p>
    <w:p>
      <w:pPr>
        <w:spacing w:after="150"/>
      </w:pPr>
      <w:r>
        <w:rPr/>
        <w:t xml:space="preserve">一、企业概况</w:t>
      </w:r>
    </w:p>
    <w:p>
      <w:pPr>
        <w:spacing w:after="150"/>
      </w:pPr>
      <w:r>
        <w:rPr/>
        <w:t xml:space="preserve">二、企业优劣势分析</w:t>
      </w:r>
    </w:p>
    <w:p>
      <w:pPr>
        <w:spacing w:after="150"/>
      </w:pPr>
      <w:r>
        <w:rPr/>
        <w:t xml:space="preserve">三、年经营状况分析</w:t>
      </w:r>
    </w:p>
    <w:p>
      <w:pPr>
        <w:spacing w:after="150"/>
      </w:pPr>
      <w:r>
        <w:rPr/>
        <w:t xml:space="preserve">四、发展战略规划</w:t>
      </w:r>
    </w:p>
    <w:p>
      <w:pPr>
        <w:spacing w:after="150"/>
      </w:pPr>
      <w:r>
        <w:rPr/>
        <w:t xml:space="preserve">第六节 浙江拱东医疗科技有限公司</w:t>
      </w:r>
    </w:p>
    <w:p>
      <w:pPr>
        <w:spacing w:after="150"/>
      </w:pPr>
      <w:r>
        <w:rPr/>
        <w:t xml:space="preserve">一、企业概况</w:t>
      </w:r>
    </w:p>
    <w:p>
      <w:pPr>
        <w:spacing w:after="150"/>
      </w:pPr>
      <w:r>
        <w:rPr/>
        <w:t xml:space="preserve">二、企业优劣势分析</w:t>
      </w:r>
    </w:p>
    <w:p>
      <w:pPr>
        <w:spacing w:after="150"/>
      </w:pPr>
      <w:r>
        <w:rPr/>
        <w:t xml:space="preserve">三、年经营状况分析</w:t>
      </w:r>
    </w:p>
    <w:p>
      <w:pPr>
        <w:spacing w:after="150"/>
      </w:pPr>
      <w:r>
        <w:rPr/>
        <w:t xml:space="preserve">四、发展战略规划</w:t>
      </w:r>
    </w:p>
    <w:p>
      <w:pPr>
        <w:spacing w:after="150"/>
      </w:pPr>
      <w:r>
        <w:rPr/>
        <w:t xml:space="preserve">第七节 蓝帆医疗股份有限公司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第八节 北京赛科希德科技股份有限公司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第九节 广州洁特生物过滤股份有限公司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t xml:space="preserve">第十节 广州阳普医疗科技股份有限公司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四、发展战略规划</w:t>
      </w:r>
    </w:p>
    <w:p>
      <w:pPr>
        <w:spacing w:after="150"/>
      </w:pPr>
      <w:r>
        <w:rPr>
          <w:b w:val="1"/>
          <w:bCs w:val="1"/>
        </w:rPr>
        <w:t xml:space="preserve">第八章 2024-2029年医疗检验耗材行业投资前景展望</w:t>
      </w:r>
    </w:p>
    <w:p>
      <w:pPr>
        <w:spacing w:after="150"/>
      </w:pPr>
      <w:r>
        <w:rPr/>
        <w:t xml:space="preserve">第一节 医疗检验耗材行业2024-2029年投资机会分析</w:t>
      </w:r>
    </w:p>
    <w:p>
      <w:pPr>
        <w:spacing w:after="150"/>
      </w:pPr>
      <w:r>
        <w:rPr/>
        <w:t xml:space="preserve">一、医疗检验耗材投资项目分析</w:t>
      </w:r>
    </w:p>
    <w:p>
      <w:pPr>
        <w:spacing w:after="150"/>
      </w:pPr>
      <w:r>
        <w:rPr/>
        <w:t xml:space="preserve">二、可以投资的模式</w:t>
      </w:r>
    </w:p>
    <w:p>
      <w:pPr>
        <w:spacing w:after="150"/>
      </w:pPr>
      <w:r>
        <w:rPr/>
        <w:t xml:space="preserve">三、2024-2029年医疗检验耗材投资机会</w:t>
      </w:r>
    </w:p>
    <w:p>
      <w:pPr>
        <w:spacing w:after="150"/>
      </w:pPr>
      <w:r>
        <w:rPr/>
        <w:t xml:space="preserve">第二节 2024-2029年医疗检验耗材行业发展预测分析</w:t>
      </w:r>
    </w:p>
    <w:p>
      <w:pPr>
        <w:spacing w:after="150"/>
      </w:pPr>
      <w:r>
        <w:rPr/>
        <w:t xml:space="preserve">一、2024-2029年医疗检验耗材发展分析</w:t>
      </w:r>
    </w:p>
    <w:p>
      <w:pPr>
        <w:spacing w:after="150"/>
      </w:pPr>
      <w:r>
        <w:rPr/>
        <w:t xml:space="preserve">二、2024-2029年医疗检验耗材行业技术开发方向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2024-2029年医疗检验耗材行业投资价值评估分析</w:t>
      </w:r>
    </w:p>
    <w:p>
      <w:pPr>
        <w:spacing w:after="150"/>
      </w:pPr>
      <w:r>
        <w:rPr/>
        <w:t xml:space="preserve">第一节 医疗检验耗材行业投资特性分析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2024-2029年医疗检验耗材行业发展的影响因素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2024-2029年医疗检验耗材行业投资价值评估分析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2024-2029年中国医疗检验耗材行业投资收益预测</w:t>
      </w:r>
    </w:p>
    <w:p>
      <w:pPr>
        <w:spacing w:after="150"/>
      </w:pPr>
      <w:r>
        <w:rPr/>
        <w:t xml:space="preserve">一、预测理论依据</w:t>
      </w:r>
    </w:p>
    <w:p>
      <w:pPr>
        <w:spacing w:after="150"/>
      </w:pPr>
      <w:r>
        <w:rPr/>
        <w:t xml:space="preserve">二、2024-2029年中国医疗检验耗材行业总产值预测</w:t>
      </w:r>
    </w:p>
    <w:p>
      <w:pPr>
        <w:spacing w:after="150"/>
      </w:pPr>
      <w:r>
        <w:rPr/>
        <w:t xml:space="preserve">三、2024-2029年中国医疗检验耗材行业销售收入预测</w:t>
      </w:r>
    </w:p>
    <w:p>
      <w:pPr>
        <w:spacing w:after="150"/>
      </w:pPr>
      <w:r>
        <w:rPr/>
        <w:t xml:space="preserve">四、2024-2029年中国医疗检验耗材行业利润总额预测</w:t>
      </w:r>
    </w:p>
    <w:p>
      <w:pPr>
        <w:spacing w:after="150"/>
      </w:pPr>
      <w:r>
        <w:rPr/>
        <w:t xml:space="preserve">五、2024-2029年中国医疗检验耗材行业总资产预测</w:t>
      </w:r>
    </w:p>
    <w:p>
      <w:pPr>
        <w:spacing w:after="150"/>
      </w:pPr>
      <w:r>
        <w:rPr>
          <w:b w:val="1"/>
          <w:bCs w:val="1"/>
        </w:rPr>
        <w:t xml:space="preserve">第十章 2024-2029年医疗检验耗材行业发展趋势及投资风险分析</w:t>
      </w:r>
    </w:p>
    <w:p>
      <w:pPr>
        <w:spacing w:after="150"/>
      </w:pPr>
      <w:r>
        <w:rPr/>
        <w:t xml:space="preserve">第一节 2019-2023年医疗检验耗材存在的问题</w:t>
      </w:r>
    </w:p>
    <w:p>
      <w:pPr>
        <w:spacing w:after="150"/>
      </w:pPr>
      <w:r>
        <w:rPr/>
        <w:t xml:space="preserve">第二节 2024-2029年发展预测分析</w:t>
      </w:r>
    </w:p>
    <w:p>
      <w:pPr>
        <w:spacing w:after="150"/>
      </w:pPr>
      <w:r>
        <w:rPr/>
        <w:t xml:space="preserve">一、2024-2029年医疗检验耗材发展方向分析</w:t>
      </w:r>
    </w:p>
    <w:p>
      <w:pPr>
        <w:spacing w:after="150"/>
      </w:pPr>
      <w:r>
        <w:rPr/>
        <w:t xml:space="preserve">二、2024-2029年医疗检验耗材行业发展规模预测</w:t>
      </w:r>
    </w:p>
    <w:p>
      <w:pPr>
        <w:spacing w:after="150"/>
      </w:pPr>
      <w:r>
        <w:rPr/>
        <w:t xml:space="preserve">三、2024-2029年医疗检验耗材行业发展趋势预测</w:t>
      </w:r>
    </w:p>
    <w:p>
      <w:pPr>
        <w:spacing w:after="150"/>
      </w:pPr>
      <w:r>
        <w:rPr/>
        <w:t xml:space="preserve">第三节 2024-2029年医疗检验耗材行业投资风险分析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2024-2029年医疗检验耗材行业投资战略研究</w:t>
      </w:r>
    </w:p>
    <w:p>
      <w:pPr>
        <w:spacing w:after="150"/>
      </w:pPr>
      <w:r>
        <w:rPr/>
        <w:t xml:space="preserve">第一节 医疗检验耗材行业发展战略研究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对中国医疗检验耗材品牌的战略思考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四、中国医疗检验耗材企业的品牌战略</w:t>
      </w:r>
    </w:p>
    <w:p>
      <w:pPr>
        <w:spacing w:after="150"/>
      </w:pPr>
      <w:r>
        <w:rPr/>
        <w:t xml:space="preserve">五、医疗检验耗材品牌战略管理的策略</w:t>
      </w:r>
    </w:p>
    <w:p>
      <w:pPr>
        <w:spacing w:after="150"/>
      </w:pPr>
      <w:r>
        <w:rPr/>
        <w:t xml:space="preserve">第三节 医疗检验耗材经营策略分析</w:t>
      </w:r>
    </w:p>
    <w:p>
      <w:pPr>
        <w:spacing w:after="150"/>
      </w:pPr>
      <w:r>
        <w:rPr/>
        <w:t xml:space="preserve">一、医疗检验耗材市场细分策略</w:t>
      </w:r>
    </w:p>
    <w:p>
      <w:pPr>
        <w:spacing w:after="150"/>
      </w:pPr>
      <w:r>
        <w:rPr/>
        <w:t xml:space="preserve">二、医疗检验耗材市场创新策略</w:t>
      </w:r>
    </w:p>
    <w:p>
      <w:pPr>
        <w:spacing w:after="150"/>
      </w:pPr>
      <w:r>
        <w:rPr/>
        <w:t xml:space="preserve">三、品牌定位与品类规划</w:t>
      </w:r>
    </w:p>
    <w:p>
      <w:pPr>
        <w:spacing w:after="150"/>
      </w:pPr>
      <w:r>
        <w:rPr/>
        <w:t xml:space="preserve">四、医疗检验耗材新产品差异化战略</w:t>
      </w:r>
    </w:p>
    <w:p>
      <w:pPr>
        <w:spacing w:after="150"/>
      </w:pPr>
      <w:r>
        <w:rPr/>
        <w:t xml:space="preserve">第四节 医疗检验耗材行业投资战略研究</w:t>
      </w:r>
    </w:p>
    <w:p>
      <w:pPr>
        <w:spacing w:after="150"/>
      </w:pPr>
      <w:r>
        <w:rPr/>
        <w:t xml:space="preserve">一、医疗检验耗材行业投资战略</w:t>
      </w:r>
    </w:p>
    <w:p>
      <w:pPr>
        <w:spacing w:after="150"/>
      </w:pPr>
      <w:r>
        <w:rPr/>
        <w:t xml:space="preserve">二、2024-2029年医疗检验耗材行业投资战略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医疗检验耗材行业研究结论及建议</w:t>
      </w:r>
    </w:p>
    <w:p>
      <w:pPr>
        <w:spacing w:after="150"/>
      </w:pPr>
      <w:r>
        <w:rPr/>
        <w:t xml:space="preserve">第二节 医疗检验耗材子行业研究结论及建议</w:t>
      </w:r>
    </w:p>
    <w:p>
      <w:pPr>
        <w:spacing w:after="150"/>
      </w:pPr>
      <w:r>
        <w:rPr/>
        <w:t xml:space="preserve">第三节 医疗检验耗材行业2024-2029年投资建议</w:t>
      </w:r>
    </w:p>
    <w:p>
      <w:pPr>
        <w:spacing w:after="150"/>
      </w:pPr>
      <w:r>
        <w:rPr/>
        <w:t xml:space="preserve">一、行业发展策略建</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图表：行业的发展生命周期</w:t>
      </w:r>
    </w:p>
    <w:p>
      <w:pPr>
        <w:spacing w:after="150"/>
      </w:pPr>
      <w:r>
        <w:rPr/>
        <w:t xml:space="preserve">图表：国内医疗检验耗材企业情况</w:t>
      </w:r>
    </w:p>
    <w:p>
      <w:pPr>
        <w:spacing w:after="150"/>
      </w:pPr>
      <w:r>
        <w:rPr/>
        <w:t xml:space="preserve">图表：医疗检测耗材机行业盈利指标分析(三年平均)</w:t>
      </w:r>
    </w:p>
    <w:p>
      <w:pPr>
        <w:spacing w:after="150"/>
      </w:pPr>
      <w:r>
        <w:rPr/>
        <w:t xml:space="preserve">图表：医疗检测耗材机业偿债能力指标分析(三年平均)</w:t>
      </w:r>
    </w:p>
    <w:p>
      <w:pPr>
        <w:spacing w:after="150"/>
      </w:pPr>
      <w:r>
        <w:rPr/>
        <w:t xml:space="preserve">图表：医疗检测耗材机行业营运能力指标分析(三年平均)</w:t>
      </w:r>
    </w:p>
    <w:p>
      <w:pPr>
        <w:spacing w:after="150"/>
      </w:pPr>
      <w:r>
        <w:rPr/>
        <w:t xml:space="preserve">图表：医疗检测耗材机行业成长能力指标分析(三年平均)</w:t>
      </w:r>
    </w:p>
    <w:p>
      <w:pPr>
        <w:spacing w:after="150"/>
      </w:pPr>
      <w:r>
        <w:rPr/>
        <w:t xml:space="preserve">图表：全球ivd市场持续稳定增长</w:t>
      </w:r>
    </w:p>
    <w:p>
      <w:pPr>
        <w:spacing w:after="150"/>
      </w:pPr>
      <w:r>
        <w:rPr/>
        <w:t xml:space="preserve">图表：中国医疗检测实验室耗材市场规模(亿元)</w:t>
      </w:r>
    </w:p>
    <w:p>
      <w:pPr>
        <w:spacing w:after="150"/>
      </w:pPr>
      <w:r>
        <w:rPr/>
        <w:t xml:space="preserve">图表：医疗检验耗材进口情况</w:t>
      </w:r>
    </w:p>
    <w:p>
      <w:pPr>
        <w:spacing w:after="150"/>
      </w:pPr>
      <w:r>
        <w:rPr/>
        <w:t xml:space="preserve">图表：部分典型的体外诊断耗材</w:t>
      </w:r>
    </w:p>
    <w:p>
      <w:pPr>
        <w:spacing w:after="150"/>
      </w:pPr>
      <w:r>
        <w:rPr/>
        <w:t xml:space="preserve">图表：医疗耗材的相关政策</w:t>
      </w:r>
    </w:p>
    <w:p>
      <w:pPr>
        <w:spacing w:after="150"/>
      </w:pPr>
      <w:r>
        <w:rPr/>
        <w:t xml:space="preserve">图表：医疗耗材的相关政策</w:t>
      </w:r>
    </w:p>
    <w:p>
      <w:pPr>
        <w:spacing w:after="150"/>
      </w:pPr>
      <w:r>
        <w:rPr/>
        <w:t xml:space="preserve">图表：医疗耗材相关政策</w:t>
      </w:r>
    </w:p>
    <w:p>
      <w:pPr>
        <w:spacing w:after="150"/>
      </w:pPr>
      <w:r>
        <w:rPr/>
        <w:t xml:space="preserve">图表：医疗耗材相关政策</w:t>
      </w:r>
    </w:p>
    <w:p>
      <w:pPr>
        <w:spacing w:after="150"/>
      </w:pPr>
      <w:r>
        <w:rPr/>
        <w:t xml:space="preserve">图表：医疗耗材相关政策</w:t>
      </w:r>
    </w:p>
    <w:p>
      <w:pPr>
        <w:spacing w:after="150"/>
      </w:pPr>
      <w:r>
        <w:rPr/>
        <w:t xml:space="preserve">图表：医疗耗材相关政策</w:t>
      </w:r>
    </w:p>
    <w:p>
      <w:pPr>
        <w:spacing w:after="150"/>
      </w:pPr>
      <w:r>
        <w:rPr/>
        <w:t xml:space="preserve">图表：医疗耗材相关政策</w:t>
      </w:r>
    </w:p>
    <w:p>
      <w:pPr>
        <w:spacing w:after="150"/>
      </w:pPr>
      <w:r>
        <w:rPr/>
        <w:t xml:space="preserve">图表：2019-2023年中国医疗检验行业供给情况</w:t>
      </w:r>
    </w:p>
    <w:p>
      <w:pPr>
        <w:spacing w:after="150"/>
      </w:pPr>
      <w:r>
        <w:rPr/>
        <w:t xml:space="preserve">图表：2019-2023年中国医疗检验耗材行业需求情况</w:t>
      </w:r>
    </w:p>
    <w:p>
      <w:pPr>
        <w:spacing w:after="150"/>
      </w:pPr>
      <w:r>
        <w:rPr/>
        <w:t xml:space="preserve">图表：医疗检验耗材行业占比情况</w:t>
      </w:r>
    </w:p>
    <w:p>
      <w:pPr>
        <w:spacing w:after="150"/>
      </w:pPr>
      <w:r>
        <w:rPr/>
        <w:t xml:space="preserve">图表：2019-2023年重点企业从业人员对比分析(单位：人)</w:t>
      </w:r>
    </w:p>
    <w:p>
      <w:pPr>
        <w:spacing w:after="150"/>
      </w:pPr>
      <w:r>
        <w:rPr/>
        <w:t xml:space="preserve">图表：2019-2023年上半年拱东医疗营业收入</w:t>
      </w:r>
    </w:p>
    <w:p>
      <w:pPr>
        <w:spacing w:after="150"/>
      </w:pPr>
      <w:r>
        <w:rPr/>
        <w:t xml:space="preserve">图表：2019-2023年上半年洁特生物营业收入</w:t>
      </w:r>
    </w:p>
    <w:p>
      <w:pPr>
        <w:spacing w:after="150"/>
      </w:pPr>
      <w:r>
        <w:rPr/>
        <w:t xml:space="preserve">图表：2019-2023年塞力斯经营情况</w:t>
      </w:r>
    </w:p>
    <w:p>
      <w:pPr>
        <w:spacing w:after="150"/>
      </w:pPr>
      <w:r>
        <w:rPr/>
        <w:t xml:space="preserve">图表：2013-2022年塞力斯归属净利润情况</w:t>
      </w:r>
    </w:p>
    <w:p>
      <w:pPr>
        <w:spacing w:after="150"/>
      </w:pPr>
      <w:r>
        <w:rPr/>
        <w:t xml:space="preserve">图表：2019-2023年度，公司新增1项发明专利和12项实用新型专利</w:t>
      </w:r>
    </w:p>
    <w:p>
      <w:pPr>
        <w:spacing w:after="150"/>
      </w:pPr>
      <w:r>
        <w:rPr/>
        <w:t xml:space="preserve">图表：2019-2023年昌红科技经营状况</w:t>
      </w:r>
    </w:p>
    <w:p>
      <w:pPr>
        <w:spacing w:after="150"/>
      </w:pPr>
      <w:r>
        <w:rPr/>
        <w:t xml:space="preserve">图表：2013-2022年昌红科技归属净利润情况</w:t>
      </w:r>
    </w:p>
    <w:p>
      <w:pPr>
        <w:spacing w:after="150"/>
      </w:pPr>
      <w:r>
        <w:rPr/>
        <w:t xml:space="preserve">图表：2019-2023年三鑫医疗公司各领域销售收入占比</w:t>
      </w:r>
    </w:p>
    <w:p>
      <w:pPr>
        <w:spacing w:after="150"/>
      </w:pPr>
      <w:r>
        <w:rPr/>
        <w:t xml:space="preserve">图表：2019-2023年三鑫医疗营业收入情况</w:t>
      </w:r>
    </w:p>
    <w:p>
      <w:pPr>
        <w:spacing w:after="150"/>
      </w:pPr>
      <w:r>
        <w:rPr/>
        <w:t xml:space="preserve">图表：2019-2023年康德莱经营情况</w:t>
      </w:r>
    </w:p>
    <w:p>
      <w:pPr>
        <w:spacing w:after="150"/>
      </w:pPr>
      <w:r>
        <w:rPr/>
        <w:t xml:space="preserve">图表：2019-2023年迈瑞医疗经营情况(单位：元)</w:t>
      </w:r>
    </w:p>
    <w:p>
      <w:pPr>
        <w:spacing w:after="150"/>
      </w:pPr>
      <w:r>
        <w:rPr/>
        <w:t xml:space="preserve">图表：2019-2023年上半年拱东医疗经营情况</w:t>
      </w:r>
    </w:p>
    <w:p>
      <w:pPr>
        <w:spacing w:after="150"/>
      </w:pPr>
      <w:r>
        <w:rPr/>
        <w:t xml:space="preserve">图表：2019-2023年拱东医疗归属净利润情况</w:t>
      </w:r>
    </w:p>
    <w:p>
      <w:pPr>
        <w:spacing w:after="150"/>
      </w:pPr>
      <w:r>
        <w:rPr/>
        <w:t xml:space="preserve">图表：2019-2023年拱东医疗投资项目情况</w:t>
      </w:r>
    </w:p>
    <w:p>
      <w:pPr>
        <w:spacing w:after="150"/>
      </w:pPr>
      <w:r>
        <w:rPr/>
        <w:t xml:space="preserve">图表：2019-2023年上半年蓝帆医疗经营情况</w:t>
      </w:r>
    </w:p>
    <w:p>
      <w:pPr>
        <w:spacing w:after="150"/>
      </w:pPr>
      <w:r>
        <w:rPr/>
        <w:t xml:space="preserve">图表：2013-2022年蓝帆医疗归属净利润情况</w:t>
      </w:r>
    </w:p>
    <w:p>
      <w:pPr>
        <w:spacing w:after="150"/>
      </w:pPr>
      <w:r>
        <w:rPr/>
        <w:t xml:space="preserve">图表：2019-2023年赛科希德经营情况</w:t>
      </w:r>
    </w:p>
    <w:p>
      <w:pPr>
        <w:spacing w:after="150"/>
      </w:pPr>
      <w:r>
        <w:rPr/>
        <w:t xml:space="preserve">图表：赛科希德投资项目</w:t>
      </w:r>
    </w:p>
    <w:p>
      <w:pPr>
        <w:spacing w:after="150"/>
      </w:pPr>
      <w:r>
        <w:rPr/>
        <w:t xml:space="preserve">图表：洁特生物主要产品情况</w:t>
      </w:r>
    </w:p>
    <w:p>
      <w:pPr>
        <w:spacing w:after="150"/>
      </w:pPr>
      <w:r>
        <w:rPr/>
        <w:t xml:space="preserve">图表：洁特生物主要产品情况</w:t>
      </w:r>
    </w:p>
    <w:p>
      <w:pPr>
        <w:spacing w:after="150"/>
      </w:pPr>
      <w:r>
        <w:rPr/>
        <w:t xml:space="preserve">图表：洁特生物主要产品情况</w:t>
      </w:r>
    </w:p>
    <w:p>
      <w:pPr>
        <w:spacing w:after="150"/>
      </w:pPr>
      <w:r>
        <w:rPr/>
        <w:t xml:space="preserve">图表：2019-2023年洁特生物经营情况</w:t>
      </w:r>
    </w:p>
    <w:p>
      <w:pPr>
        <w:spacing w:after="150"/>
      </w:pPr>
      <w:r>
        <w:rPr/>
        <w:t xml:space="preserve">图表：阳普医疗主要业务</w:t>
      </w:r>
    </w:p>
    <w:p>
      <w:pPr>
        <w:spacing w:after="150"/>
      </w:pPr>
      <w:r>
        <w:rPr/>
        <w:t xml:space="preserve">图表：实验/检测类耗材类业务毛利率相对较高</w:t>
      </w:r>
    </w:p>
    <w:p>
      <w:pPr>
        <w:spacing w:after="150"/>
      </w:pPr>
      <w:r>
        <w:rPr/>
        <w:t xml:space="preserve">图表：“生物培养类”生产工艺流程及关键性核心技术应用点</w:t>
      </w:r>
    </w:p>
    <w:p>
      <w:pPr>
        <w:spacing w:after="150"/>
      </w:pPr>
      <w:r>
        <w:rPr/>
        <w:t xml:space="preserve">图表：2024-2029年医疗检验耗材行业活力系数预测</w:t>
      </w:r>
    </w:p>
    <w:p>
      <w:pPr>
        <w:spacing w:after="150"/>
      </w:pPr>
      <w:r>
        <w:rPr/>
        <w:t xml:space="preserve">图表：2024-2029年医疗检验耗材行业投资收益率预测</w:t>
      </w:r>
    </w:p>
    <w:p>
      <w:pPr>
        <w:spacing w:after="150"/>
      </w:pPr>
      <w:r>
        <w:rPr/>
        <w:t xml:space="preserve">图表：2024-2029年中国医疗检验耗材行业总产值预测(单位：亿元)</w:t>
      </w:r>
    </w:p>
    <w:p>
      <w:pPr>
        <w:spacing w:after="150"/>
      </w:pPr>
      <w:r>
        <w:rPr/>
        <w:t xml:space="preserve">图表：2024-2029年中国医疗检验耗材行业销售收入预测(单位：亿元)</w:t>
      </w:r>
    </w:p>
    <w:p>
      <w:pPr>
        <w:spacing w:after="150"/>
      </w:pPr>
      <w:r>
        <w:rPr/>
        <w:t xml:space="preserve">图表：2024-2029年中国医疗检验耗材行业利润总额预测(单位：亿元)</w:t>
      </w:r>
    </w:p>
    <w:p>
      <w:pPr>
        <w:spacing w:after="150"/>
      </w:pPr>
      <w:r>
        <w:rPr/>
        <w:t xml:space="preserve">图表：2024-2029年中国医疗检验耗材行业总资产预测(单位：亿元)</w:t>
      </w:r>
    </w:p>
    <w:p>
      <w:pPr>
        <w:spacing w:after="150"/>
      </w:pPr>
      <w:r>
        <w:rPr/>
        <w:t xml:space="preserve">图表：2024-2029年医疗检验耗材行业发展规模预测(单位：亿元)</w:t>
      </w:r>
    </w:p>
    <w:p>
      <w:pPr>
        <w:spacing w:after="150"/>
      </w:pPr>
      <w:r>
        <w:rPr/>
        <w:t xml:space="preserve">图表：2019-2023年中国医疗器械(耗材类)细分市场占比情况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医疗检验耗材制品行业市场深度调研及供需格局与投资前景研究报告(2024-2029版)</dc:title>
  <dc:description>医疗检验耗材制品行业市场深度调研及供需格局与投资前景研究报告(2024-2029版)</dc:description>
  <dc:subject>医疗检验耗材制品行业市场深度调研及供需格局与投资前景研究报告(2024-2029版)</dc:subject>
  <cp:keywords>研究报告</cp:keywords>
  <cp:category>研究报告</cp:category>
  <cp:lastModifiedBy>北京中道泰和信息咨询有限公司</cp:lastModifiedBy>
  <dcterms:created xsi:type="dcterms:W3CDTF">2024-01-29T03:24:22+08:00</dcterms:created>
  <dcterms:modified xsi:type="dcterms:W3CDTF">2024-01-29T03:24:22+08:00</dcterms:modified>
</cp:coreProperties>
</file>

<file path=docProps/custom.xml><?xml version="1.0" encoding="utf-8"?>
<Properties xmlns="http://schemas.openxmlformats.org/officeDocument/2006/custom-properties" xmlns:vt="http://schemas.openxmlformats.org/officeDocument/2006/docPropsVTypes"/>
</file>