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中国功率半导体行业市场深度调研及供需预测与投资前景研究报告(2026-2031版)</w:t>
      </w:r>
    </w:p>
    <w:p>
      <w:pPr>
        <w:spacing w:after="150"/>
      </w:pPr>
      <w:r>
        <w:rPr>
          <w:b w:val="1"/>
          <w:bCs w:val="1"/>
        </w:rPr>
        <w:t xml:space="preserve">报告简介</w:t>
      </w:r>
    </w:p>
    <w:p>
      <w:pPr>
        <w:spacing w:after="150"/>
      </w:pPr>
      <w:r>
        <w:rPr/>
        <w:t xml:space="preserve">功率半导体分立器件为半导体行业的主要组成部分，更是发电、输电、变配电、用电、储能、家用电器、IT产品、网络通讯等领域的基础核心部件，随着物联网、云计算、新能源、节能环保等电子信息产业新领域的发展，中高阶的功率半导体器件也将迎来新一轮的发展高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功率半导体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功率半导体行业发展综述</w:t>
      </w:r>
    </w:p>
    <w:p>
      <w:pPr>
        <w:spacing w:before="75" w:after="0"/>
      </w:pPr>
      <w:r>
        <w:rPr/>
        <w:t xml:space="preserve">第一节 功率半导体的概念及分类</w:t>
      </w:r>
    </w:p>
    <w:p>
      <w:pPr>
        <w:spacing w:before="75" w:after="0"/>
      </w:pPr>
      <w:r>
        <w:rPr/>
        <w:t xml:space="preserve">一、功率半导体的概念</w:t>
      </w:r>
    </w:p>
    <w:p>
      <w:pPr>
        <w:spacing w:before="75" w:after="0"/>
      </w:pPr>
      <w:r>
        <w:rPr/>
        <w:t xml:space="preserve">二、功率半导体的分类</w:t>
      </w:r>
    </w:p>
    <w:p>
      <w:pPr>
        <w:spacing w:before="75" w:after="0"/>
      </w:pPr>
      <w:r>
        <w:rPr/>
        <w:t xml:space="preserve">第二节 功率半导体行业特征分析</w:t>
      </w:r>
    </w:p>
    <w:p>
      <w:pPr>
        <w:spacing w:before="75" w:after="0"/>
      </w:pPr>
      <w:r>
        <w:rPr/>
        <w:t xml:space="preserve">一、产业链分析</w:t>
      </w:r>
    </w:p>
    <w:p>
      <w:pPr>
        <w:spacing w:before="75" w:after="0"/>
      </w:pPr>
      <w:r>
        <w:rPr/>
        <w:t xml:space="preserve">二、功率半导体行业在国民经济中的地位</w:t>
      </w:r>
    </w:p>
    <w:p>
      <w:pPr>
        <w:spacing w:before="75" w:after="0"/>
      </w:pPr>
      <w:r>
        <w:rPr/>
        <w:t xml:space="preserve">三、功率半导体行业生命周期分析</w:t>
      </w:r>
    </w:p>
    <w:p>
      <w:pPr>
        <w:spacing w:before="75" w:after="0"/>
      </w:pPr>
      <w:r>
        <w:rPr/>
        <w:t xml:space="preserve">第三节 功率半导体行业经济指标分析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八、行业成熟度分析</w:t>
      </w:r>
    </w:p>
    <w:p>
      <w:pPr>
        <w:spacing w:before="75" w:after="0"/>
      </w:pPr>
      <w:r>
        <w:rPr>
          <w:b w:val="1"/>
          <w:bCs w:val="1"/>
        </w:rPr>
        <w:t xml:space="preserve">第二章 中国功率半导体行业运行环境分析</w:t>
      </w:r>
    </w:p>
    <w:p>
      <w:pPr>
        <w:spacing w:before="75" w:after="0"/>
      </w:pPr>
      <w:r>
        <w:rPr/>
        <w:t xml:space="preserve">第一节 功率半导体行业政治法律环境分析</w:t>
      </w:r>
    </w:p>
    <w:p>
      <w:pPr>
        <w:spacing w:before="75" w:after="0"/>
      </w:pPr>
      <w:r>
        <w:rPr/>
        <w:t xml:space="preserve">一、行业管理体制</w:t>
      </w:r>
    </w:p>
    <w:p>
      <w:pPr>
        <w:spacing w:before="75" w:after="0"/>
      </w:pPr>
      <w:r>
        <w:rPr/>
        <w:t xml:space="preserve">二、行业主要法律法规</w:t>
      </w:r>
    </w:p>
    <w:p>
      <w:pPr>
        <w:spacing w:before="75" w:after="0"/>
      </w:pPr>
      <w:r>
        <w:rPr/>
        <w:t xml:space="preserve">三、行业发展规划</w:t>
      </w:r>
    </w:p>
    <w:p>
      <w:pPr>
        <w:spacing w:before="75" w:after="0"/>
      </w:pPr>
      <w:r>
        <w:rPr/>
        <w:t xml:space="preserve">第二节 功率半导体行业经济环境分析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功率半导体行业社会环境分析</w:t>
      </w:r>
    </w:p>
    <w:p>
      <w:pPr>
        <w:spacing w:before="75" w:after="0"/>
      </w:pPr>
      <w:r>
        <w:rPr/>
        <w:t xml:space="preserve">一、功率半导体产业社会环境</w:t>
      </w:r>
    </w:p>
    <w:p>
      <w:pPr>
        <w:spacing w:before="75" w:after="0"/>
      </w:pPr>
      <w:r>
        <w:rPr/>
        <w:t xml:space="preserve">二、社会环境对行业的影响</w:t>
      </w:r>
    </w:p>
    <w:p>
      <w:pPr>
        <w:spacing w:before="75" w:after="0"/>
      </w:pPr>
      <w:r>
        <w:rPr/>
        <w:t xml:space="preserve">三、功率半导体产业发展对社会发展的影响</w:t>
      </w:r>
    </w:p>
    <w:p>
      <w:pPr>
        <w:spacing w:before="75" w:after="0"/>
      </w:pPr>
      <w:r>
        <w:rPr/>
        <w:t xml:space="preserve">第四节 功率半导体行业技术环境分析</w:t>
      </w:r>
    </w:p>
    <w:p>
      <w:pPr>
        <w:spacing w:before="75" w:after="0"/>
      </w:pPr>
      <w:r>
        <w:rPr/>
        <w:t xml:space="preserve">一、功率半导体技术分析</w:t>
      </w:r>
    </w:p>
    <w:p>
      <w:pPr>
        <w:spacing w:before="75" w:after="0"/>
      </w:pPr>
      <w:r>
        <w:rPr/>
        <w:t xml:space="preserve">二、功率半导体技术发展水平</w:t>
      </w:r>
    </w:p>
    <w:p>
      <w:pPr>
        <w:spacing w:before="75" w:after="0"/>
      </w:pPr>
      <w:r>
        <w:rPr/>
        <w:t xml:space="preserve">三、行业主要技术发展</w:t>
      </w:r>
    </w:p>
    <w:p>
      <w:pPr>
        <w:spacing w:before="75" w:after="0"/>
      </w:pPr>
      <w:r>
        <w:rPr>
          <w:b w:val="1"/>
          <w:bCs w:val="1"/>
        </w:rPr>
        <w:t xml:space="preserve">第三章 功率半导体行业发展现状分析</w:t>
      </w:r>
    </w:p>
    <w:p>
      <w:pPr>
        <w:spacing w:before="75" w:after="0"/>
      </w:pPr>
      <w:r>
        <w:rPr/>
        <w:t xml:space="preserve">第一节 全球功率半导体行业发展分析</w:t>
      </w:r>
    </w:p>
    <w:p>
      <w:pPr>
        <w:spacing w:before="75" w:after="0"/>
      </w:pPr>
      <w:r>
        <w:rPr/>
        <w:t xml:space="preserve">一、全球功率半导体行业发展历程</w:t>
      </w:r>
    </w:p>
    <w:p>
      <w:pPr>
        <w:spacing w:before="75" w:after="0"/>
      </w:pPr>
      <w:r>
        <w:rPr/>
        <w:t xml:space="preserve">二、全球功率半导体行业发展现状</w:t>
      </w:r>
    </w:p>
    <w:p>
      <w:pPr>
        <w:spacing w:before="75" w:after="0"/>
      </w:pPr>
      <w:r>
        <w:rPr/>
        <w:t xml:space="preserve">三、全球功率半导体行业发展趋势</w:t>
      </w:r>
    </w:p>
    <w:p>
      <w:pPr>
        <w:spacing w:before="75" w:after="0"/>
      </w:pPr>
      <w:r>
        <w:rPr/>
        <w:t xml:space="preserve">第二节 中国功率半导体行业发展分析</w:t>
      </w:r>
    </w:p>
    <w:p>
      <w:pPr>
        <w:spacing w:before="75" w:after="0"/>
      </w:pPr>
      <w:r>
        <w:rPr/>
        <w:t xml:space="preserve">一、中国功率半导体行业发展态势分析</w:t>
      </w:r>
    </w:p>
    <w:p>
      <w:pPr>
        <w:spacing w:before="75" w:after="0"/>
      </w:pPr>
      <w:r>
        <w:rPr/>
        <w:t xml:space="preserve">二、中国功率半导体行业发展特点分析</w:t>
      </w:r>
    </w:p>
    <w:p>
      <w:pPr>
        <w:spacing w:before="75" w:after="0"/>
      </w:pPr>
      <w:r>
        <w:rPr/>
        <w:t xml:space="preserve">三、中国功率半导体行业市场供需分析</w:t>
      </w:r>
    </w:p>
    <w:p>
      <w:pPr>
        <w:spacing w:before="75" w:after="0"/>
      </w:pPr>
      <w:r>
        <w:rPr/>
        <w:t xml:space="preserve">第三节 中国功率半导体产业特征与行业重要性</w:t>
      </w:r>
    </w:p>
    <w:p>
      <w:pPr>
        <w:spacing w:before="75" w:after="0"/>
      </w:pPr>
      <w:r>
        <w:rPr>
          <w:b w:val="1"/>
          <w:bCs w:val="1"/>
        </w:rPr>
        <w:t xml:space="preserve">第四章 2021-2026年中国功率半导体行业运行分析</w:t>
      </w:r>
    </w:p>
    <w:p>
      <w:pPr>
        <w:spacing w:before="75" w:after="0"/>
      </w:pPr>
      <w:r>
        <w:rPr/>
        <w:t xml:space="preserve">第一节 功率半导体行业发展状况分析</w:t>
      </w:r>
    </w:p>
    <w:p>
      <w:pPr>
        <w:spacing w:before="75" w:after="0"/>
      </w:pPr>
      <w:r>
        <w:rPr/>
        <w:t xml:space="preserve">一、功率半导体行业发展阶段</w:t>
      </w:r>
    </w:p>
    <w:p>
      <w:pPr>
        <w:spacing w:before="75" w:after="0"/>
      </w:pPr>
      <w:r>
        <w:rPr/>
        <w:t xml:space="preserve">二、功率半导体行业发展总体概况</w:t>
      </w:r>
    </w:p>
    <w:p>
      <w:pPr>
        <w:spacing w:before="75" w:after="0"/>
      </w:pPr>
      <w:r>
        <w:rPr/>
        <w:t xml:space="preserve">三、功率半导体行业发展特点分析</w:t>
      </w:r>
    </w:p>
    <w:p>
      <w:pPr>
        <w:spacing w:before="75" w:after="0"/>
      </w:pPr>
      <w:r>
        <w:rPr/>
        <w:t xml:space="preserve">第二节 功率半导体行业市场分析</w:t>
      </w:r>
    </w:p>
    <w:p>
      <w:pPr>
        <w:spacing w:before="75" w:after="0"/>
      </w:pPr>
      <w:r>
        <w:rPr/>
        <w:t xml:space="preserve">一、功率半导体行业市场规模</w:t>
      </w:r>
    </w:p>
    <w:p>
      <w:pPr>
        <w:spacing w:before="75" w:after="0"/>
      </w:pPr>
      <w:r>
        <w:rPr/>
        <w:t xml:space="preserve">二、功率半导体行业市场需求趋势</w:t>
      </w:r>
    </w:p>
    <w:p>
      <w:pPr>
        <w:spacing w:before="75" w:after="0"/>
      </w:pPr>
      <w:r>
        <w:rPr/>
        <w:t xml:space="preserve">第三节 功率半导体行业进出口市场分析</w:t>
      </w:r>
    </w:p>
    <w:p>
      <w:pPr>
        <w:spacing w:before="75" w:after="0"/>
      </w:pPr>
      <w:r>
        <w:rPr>
          <w:b w:val="1"/>
          <w:bCs w:val="1"/>
        </w:rPr>
        <w:t xml:space="preserve">第二部分 市场发展分析</w:t>
      </w:r>
    </w:p>
    <w:p>
      <w:pPr>
        <w:spacing w:before="75" w:after="0"/>
      </w:pPr>
      <w:r>
        <w:rPr>
          <w:b w:val="1"/>
          <w:bCs w:val="1"/>
        </w:rPr>
        <w:t xml:space="preserve">第五章 功率半导体国内产品价格走势及影响因素分析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第六章 中国功率半导体行业产业链分析</w:t>
      </w:r>
    </w:p>
    <w:p>
      <w:pPr>
        <w:spacing w:before="75" w:after="0"/>
      </w:pPr>
      <w:r>
        <w:rPr/>
        <w:t xml:space="preserve">第一节 功率半导体行业产业链分析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第二节 功率半导体行业上游市场分析</w:t>
      </w:r>
    </w:p>
    <w:p>
      <w:pPr>
        <w:spacing w:before="75" w:after="0"/>
      </w:pPr>
      <w:r>
        <w:rPr/>
        <w:t xml:space="preserve">第三节 功率半导体行业下游市场分析</w:t>
      </w:r>
    </w:p>
    <w:p>
      <w:pPr>
        <w:spacing w:before="75" w:after="0"/>
      </w:pPr>
      <w:r>
        <w:rPr>
          <w:b w:val="1"/>
          <w:bCs w:val="1"/>
        </w:rPr>
        <w:t xml:space="preserve">第三部分 行业企业竞争格局</w:t>
      </w:r>
    </w:p>
    <w:p>
      <w:pPr>
        <w:spacing w:before="75" w:after="0"/>
      </w:pPr>
      <w:r>
        <w:rPr>
          <w:b w:val="1"/>
          <w:bCs w:val="1"/>
        </w:rPr>
        <w:t xml:space="preserve">第七章 2021-2026年中国功率半导体行业竞争形势及策略</w:t>
      </w:r>
    </w:p>
    <w:p>
      <w:pPr>
        <w:spacing w:before="75" w:after="0"/>
      </w:pPr>
      <w:r>
        <w:rPr/>
        <w:t xml:space="preserve">第一节 功率半导体行业竞争格局综述</w:t>
      </w:r>
    </w:p>
    <w:p>
      <w:pPr>
        <w:spacing w:before="75" w:after="0"/>
      </w:pPr>
      <w:r>
        <w:rPr/>
        <w:t xml:space="preserve">一、功率半导体行业竞争概况</w:t>
      </w:r>
    </w:p>
    <w:p>
      <w:pPr>
        <w:spacing w:before="75" w:after="0"/>
      </w:pPr>
      <w:r>
        <w:rPr/>
        <w:t xml:space="preserve">二、功率半导体市场进入及竞争对手分析</w:t>
      </w:r>
    </w:p>
    <w:p>
      <w:pPr>
        <w:spacing w:before="75" w:after="0"/>
      </w:pPr>
      <w:r>
        <w:rPr/>
        <w:t xml:space="preserve">第二节 中国功率半导体行业竞争力分析</w:t>
      </w:r>
    </w:p>
    <w:p>
      <w:pPr>
        <w:spacing w:before="75" w:after="0"/>
      </w:pPr>
      <w:r>
        <w:rPr/>
        <w:t xml:space="preserve">一、中国功率半导体行业竞争力剖析</w:t>
      </w:r>
    </w:p>
    <w:p>
      <w:pPr>
        <w:spacing w:before="75" w:after="0"/>
      </w:pPr>
      <w:r>
        <w:rPr/>
        <w:t xml:space="preserve">二、中国功率半导体企业市场竞争的优势</w:t>
      </w:r>
    </w:p>
    <w:p>
      <w:pPr>
        <w:spacing w:before="75" w:after="0"/>
      </w:pPr>
      <w:r>
        <w:rPr/>
        <w:t xml:space="preserve">三、国内功率半导体企业竞争能力提升途径</w:t>
      </w:r>
    </w:p>
    <w:p>
      <w:pPr>
        <w:spacing w:before="75" w:after="0"/>
      </w:pPr>
      <w:r>
        <w:rPr/>
        <w:t xml:space="preserve">第三节 功率半导体市场竞争策略分析</w:t>
      </w:r>
    </w:p>
    <w:p>
      <w:pPr>
        <w:spacing w:before="75" w:after="0"/>
      </w:pPr>
      <w:r>
        <w:rPr>
          <w:b w:val="1"/>
          <w:bCs w:val="1"/>
        </w:rPr>
        <w:t xml:space="preserve">第八章 中国功率半导体行业主要企业发展概述</w:t>
      </w:r>
    </w:p>
    <w:p>
      <w:pPr>
        <w:spacing w:before="75" w:after="0"/>
      </w:pPr>
      <w:r>
        <w:rPr/>
        <w:t xml:space="preserve">第一节 扬州扬杰电子科技股份有限公司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第二节 吉林华微电子股份有限公司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第三节 厦门法拉电子股份有限公司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第四节 中芯国际集成电路制造有限公司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第五节 华虹半导体有限公司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第六节 上海先进半导体制造股份有限公司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第七节 华润微电子有限公司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第八节 杭州士兰微电子股份有限公司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第九节 上海贝岭股份有限公司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t xml:space="preserve">第十节 苏州固锝电子股份有限公司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五、企业战略发展规划</w:t>
      </w:r>
    </w:p>
    <w:p>
      <w:pPr>
        <w:spacing w:before="75" w:after="0"/>
      </w:pPr>
      <w:r>
        <w:rPr>
          <w:b w:val="1"/>
          <w:bCs w:val="1"/>
        </w:rPr>
        <w:t xml:space="preserve">第四部分 行业前景预测</w:t>
      </w:r>
    </w:p>
    <w:p>
      <w:pPr>
        <w:spacing w:before="75" w:after="0"/>
      </w:pPr>
      <w:r>
        <w:rPr>
          <w:b w:val="1"/>
          <w:bCs w:val="1"/>
        </w:rPr>
        <w:t xml:space="preserve">第九章 2026-2031年功率半导体行业投资前景</w:t>
      </w:r>
    </w:p>
    <w:p>
      <w:pPr>
        <w:spacing w:before="75" w:after="0"/>
      </w:pPr>
      <w:r>
        <w:rPr/>
        <w:t xml:space="preserve">第一节 2026-2031年功率半导体市场发展前景</w:t>
      </w:r>
    </w:p>
    <w:p>
      <w:pPr>
        <w:spacing w:before="75" w:after="0"/>
      </w:pPr>
      <w:r>
        <w:rPr/>
        <w:t xml:space="preserve">一、2026-2031年功率半导体市场发展潜力</w:t>
      </w:r>
    </w:p>
    <w:p>
      <w:pPr>
        <w:spacing w:before="75" w:after="0"/>
      </w:pPr>
      <w:r>
        <w:rPr/>
        <w:t xml:space="preserve">二、2026-2031年功率半导体市场发展前景展望</w:t>
      </w:r>
    </w:p>
    <w:p>
      <w:pPr>
        <w:spacing w:before="75" w:after="0"/>
      </w:pPr>
      <w:r>
        <w:rPr/>
        <w:t xml:space="preserve">三、2026-2031年我国碳化硅晶片市场分析</w:t>
      </w:r>
    </w:p>
    <w:p>
      <w:pPr>
        <w:spacing w:before="75" w:after="0"/>
      </w:pPr>
      <w:r>
        <w:rPr/>
        <w:t xml:space="preserve">1、规模预测</w:t>
      </w:r>
    </w:p>
    <w:p>
      <w:pPr>
        <w:spacing w:before="75" w:after="0"/>
      </w:pPr>
      <w:r>
        <w:rPr/>
        <w:t xml:space="preserve">2、利润预测</w:t>
      </w:r>
    </w:p>
    <w:p>
      <w:pPr>
        <w:spacing w:before="75" w:after="0"/>
      </w:pPr>
      <w:r>
        <w:rPr/>
        <w:t xml:space="preserve">3、投资回报预测</w:t>
      </w:r>
    </w:p>
    <w:p>
      <w:pPr>
        <w:spacing w:before="75" w:after="0"/>
      </w:pPr>
      <w:r>
        <w:rPr/>
        <w:t xml:space="preserve">4、碳化硅晶片主要生产企业</w:t>
      </w:r>
    </w:p>
    <w:p>
      <w:pPr>
        <w:spacing w:before="75" w:after="0"/>
      </w:pPr>
      <w:r>
        <w:rPr/>
        <w:t xml:space="preserve">三、2026-2031年我国碳化硅电力电子器件发展趋势</w:t>
      </w:r>
    </w:p>
    <w:p>
      <w:pPr>
        <w:spacing w:before="75" w:after="0"/>
      </w:pPr>
      <w:r>
        <w:rPr/>
        <w:t xml:space="preserve">1、市场规模</w:t>
      </w:r>
    </w:p>
    <w:p>
      <w:pPr>
        <w:spacing w:before="75" w:after="0"/>
      </w:pPr>
      <w:r>
        <w:rPr/>
        <w:t xml:space="preserve">2、主要应用方向</w:t>
      </w:r>
    </w:p>
    <w:p>
      <w:pPr>
        <w:spacing w:before="75" w:after="0"/>
      </w:pPr>
      <w:r>
        <w:rPr/>
        <w:t xml:space="preserve">3、潜在进入者分析</w:t>
      </w:r>
    </w:p>
    <w:p>
      <w:pPr>
        <w:spacing w:before="75" w:after="0"/>
      </w:pPr>
      <w:r>
        <w:rPr/>
        <w:t xml:space="preserve">第二节 2026-2031年功率半导体市场发展趋势预测</w:t>
      </w:r>
    </w:p>
    <w:p>
      <w:pPr>
        <w:spacing w:before="75" w:after="0"/>
      </w:pPr>
      <w:r>
        <w:rPr/>
        <w:t xml:space="preserve">一、2026-2031年功率半导体行业发展趋势</w:t>
      </w:r>
    </w:p>
    <w:p>
      <w:pPr>
        <w:spacing w:before="75" w:after="0"/>
      </w:pPr>
      <w:r>
        <w:rPr/>
        <w:t xml:space="preserve">二、2026-2031年功率半导体市场规模预测</w:t>
      </w:r>
    </w:p>
    <w:p>
      <w:pPr>
        <w:spacing w:before="75" w:after="0"/>
      </w:pPr>
      <w:r>
        <w:rPr/>
        <w:t xml:space="preserve">三、2026-2031年功率半导体行业应用趋势预测</w:t>
      </w:r>
    </w:p>
    <w:p>
      <w:pPr>
        <w:spacing w:before="75" w:after="0"/>
      </w:pPr>
      <w:r>
        <w:rPr/>
        <w:t xml:space="preserve">四、2026-2031年细分市场发展趋势预测</w:t>
      </w:r>
    </w:p>
    <w:p>
      <w:pPr>
        <w:spacing w:before="75" w:after="0"/>
      </w:pPr>
      <w:r>
        <w:rPr/>
        <w:t xml:space="preserve">第三节 2026-2031年中国功率半导体行业供需预测</w:t>
      </w:r>
    </w:p>
    <w:p>
      <w:pPr>
        <w:spacing w:before="75" w:after="0"/>
      </w:pPr>
      <w:r>
        <w:rPr/>
        <w:t xml:space="preserve">一、2026-2031年中国功率半导体行业供给预测</w:t>
      </w:r>
    </w:p>
    <w:p>
      <w:pPr>
        <w:spacing w:before="75" w:after="0"/>
      </w:pPr>
      <w:r>
        <w:rPr/>
        <w:t xml:space="preserve">二、2026-2031年中国功率半导体行业需求预测</w:t>
      </w:r>
    </w:p>
    <w:p>
      <w:pPr>
        <w:spacing w:before="75" w:after="0"/>
      </w:pPr>
      <w:r>
        <w:rPr/>
        <w:t xml:space="preserve">三、2026-2031年中国功率半导体供需平衡预测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第五部分 行业投资分析与建议</w:t>
      </w:r>
    </w:p>
    <w:p>
      <w:pPr>
        <w:spacing w:before="75" w:after="0"/>
      </w:pPr>
      <w:r>
        <w:rPr>
          <w:b w:val="1"/>
          <w:bCs w:val="1"/>
        </w:rPr>
        <w:t xml:space="preserve">第十章 2026-2031年功率半导体行业投资机会与风险</w:t>
      </w:r>
    </w:p>
    <w:p>
      <w:pPr>
        <w:spacing w:before="75" w:after="0"/>
      </w:pPr>
      <w:r>
        <w:rPr/>
        <w:t xml:space="preserve">第一节 功率半导体行业投融资情况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2026-2031年功率半导体行业投资机会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2026-2031年功率半导体行业投资风险及防范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五、供应链风险及防范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第十一章 功率半导体行业投资战略研究</w:t>
      </w:r>
    </w:p>
    <w:p>
      <w:pPr>
        <w:spacing w:before="75" w:after="0"/>
      </w:pPr>
      <w:r>
        <w:rPr/>
        <w:t xml:space="preserve">第一节 功率半导体行业发展战略研究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对我国功率半导体品牌的战略思考</w:t>
      </w:r>
    </w:p>
    <w:p>
      <w:pPr>
        <w:spacing w:before="75" w:after="0"/>
      </w:pPr>
      <w:r>
        <w:rPr/>
        <w:t xml:space="preserve">一、功率半导体品牌的重要性</w:t>
      </w:r>
    </w:p>
    <w:p>
      <w:pPr>
        <w:spacing w:before="75" w:after="0"/>
      </w:pPr>
      <w:r>
        <w:rPr/>
        <w:t xml:space="preserve">二、功率半导体实施品牌战略的意义</w:t>
      </w:r>
    </w:p>
    <w:p>
      <w:pPr>
        <w:spacing w:before="75" w:after="0"/>
      </w:pPr>
      <w:r>
        <w:rPr/>
        <w:t xml:space="preserve">三、功率半导体企业品牌的现状分析</w:t>
      </w:r>
    </w:p>
    <w:p>
      <w:pPr>
        <w:spacing w:before="75" w:after="0"/>
      </w:pPr>
      <w:r>
        <w:rPr/>
        <w:t xml:space="preserve">四、我国功率半导体企业的品牌战略</w:t>
      </w:r>
    </w:p>
    <w:p>
      <w:pPr>
        <w:spacing w:before="75" w:after="0"/>
      </w:pPr>
      <w:r>
        <w:rPr/>
        <w:t xml:space="preserve">五、功率半导体品牌战略管理的策略</w:t>
      </w:r>
    </w:p>
    <w:p>
      <w:pPr>
        <w:spacing w:before="75" w:after="0"/>
      </w:pPr>
      <w:r>
        <w:rPr/>
        <w:t xml:space="preserve">第三节 功率半导体经营策略分析</w:t>
      </w:r>
    </w:p>
    <w:p>
      <w:pPr>
        <w:spacing w:before="75" w:after="0"/>
      </w:pPr>
      <w:r>
        <w:rPr/>
        <w:t xml:space="preserve">一、功率半导体市场细分策略</w:t>
      </w:r>
    </w:p>
    <w:p>
      <w:pPr>
        <w:spacing w:before="75" w:after="0"/>
      </w:pPr>
      <w:r>
        <w:rPr/>
        <w:t xml:space="preserve">二、功率半导体市场创新策略</w:t>
      </w:r>
    </w:p>
    <w:p>
      <w:pPr>
        <w:spacing w:before="75" w:after="0"/>
      </w:pPr>
      <w:r>
        <w:rPr/>
        <w:t xml:space="preserve">三、品牌定位与品类规划</w:t>
      </w:r>
    </w:p>
    <w:p>
      <w:pPr>
        <w:spacing w:before="75" w:after="0"/>
      </w:pPr>
      <w:r>
        <w:rPr/>
        <w:t xml:space="preserve">四、功率半导体新产品差异化战略</w:t>
      </w:r>
    </w:p>
    <w:p>
      <w:pPr>
        <w:spacing w:before="75" w:after="0"/>
      </w:pPr>
      <w:r>
        <w:rPr/>
        <w:t xml:space="preserve">第四节 功率半导体行业投资战略研究</w:t>
      </w:r>
    </w:p>
    <w:p>
      <w:pPr>
        <w:spacing w:before="75" w:after="0"/>
      </w:pPr>
      <w:r>
        <w:rPr/>
        <w:t xml:space="preserve">一、2021-2026年功率半导体行业投资战略</w:t>
      </w:r>
    </w:p>
    <w:p>
      <w:pPr>
        <w:spacing w:before="75" w:after="0"/>
      </w:pPr>
      <w:r>
        <w:rPr/>
        <w:t xml:space="preserve">二、2026-2031年功率半导体行业投资战略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功率半导体行业研究结论</w:t>
      </w:r>
    </w:p>
    <w:p>
      <w:pPr>
        <w:spacing w:before="75" w:after="0"/>
      </w:pPr>
      <w:r>
        <w:rPr/>
        <w:t xml:space="preserve">第二节 功率半导体行业投资价值评估</w:t>
      </w:r>
    </w:p>
    <w:p>
      <w:pPr>
        <w:spacing w:before="75" w:after="0"/>
      </w:pPr>
      <w:r>
        <w:rPr/>
        <w:t xml:space="preserve">第三节 功率半导体行业投资建议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图表：碳化硅功率半导体产业链</w:t>
      </w:r>
    </w:p>
    <w:p>
      <w:pPr>
        <w:spacing w:before="75" w:after="0"/>
      </w:pPr>
      <w:r>
        <w:rPr/>
        <w:t xml:space="preserve">图表：行业发展周期</w:t>
      </w:r>
    </w:p>
    <w:p>
      <w:pPr>
        <w:spacing w:before="75" w:after="0"/>
      </w:pPr>
      <w:r>
        <w:rPr/>
        <w:t xml:space="preserve">图表：2021-2026年华微电子毛利率及净利润情况</w:t>
      </w:r>
    </w:p>
    <w:p>
      <w:pPr>
        <w:spacing w:before="75" w:after="0"/>
      </w:pPr>
      <w:r>
        <w:rPr/>
        <w:t xml:space="preserve">图表：2021-2026年我国计算机、通信行业利润总额增速</w:t>
      </w:r>
    </w:p>
    <w:p>
      <w:pPr>
        <w:spacing w:before="75" w:after="0"/>
      </w:pPr>
      <w:r>
        <w:rPr/>
        <w:t xml:space="preserve">图表：2021-2026年个月cpi走势</w:t>
      </w:r>
    </w:p>
    <w:p>
      <w:pPr>
        <w:spacing w:before="75" w:after="0"/>
      </w:pPr>
      <w:r>
        <w:rPr/>
        <w:t xml:space="preserve">图表：2021-2026年我国城镇化趋势</w:t>
      </w:r>
    </w:p>
    <w:p>
      <w:pPr>
        <w:spacing w:before="75" w:after="0"/>
      </w:pPr>
      <w:r>
        <w:rPr/>
        <w:t xml:space="preserve">图表：2021-2026年社会消费品零售总额分月同比增长速度</w:t>
      </w:r>
    </w:p>
    <w:p>
      <w:pPr>
        <w:spacing w:before="75" w:after="0"/>
      </w:pPr>
      <w:r>
        <w:rPr/>
        <w:t xml:space="preserve">图表：2021-2026年份社会消费品零售总额主要数据</w:t>
      </w:r>
    </w:p>
    <w:p>
      <w:pPr>
        <w:spacing w:before="75" w:after="0"/>
      </w:pPr>
      <w:r>
        <w:rPr/>
        <w:t xml:space="preserve">图表：2021-2026年我国固定资产投资增速</w:t>
      </w:r>
    </w:p>
    <w:p>
      <w:pPr>
        <w:spacing w:before="75" w:after="0"/>
      </w:pPr>
      <w:r>
        <w:rPr/>
        <w:t xml:space="preserve">图表：2021-2026年功率半导体市场规模</w:t>
      </w:r>
    </w:p>
    <w:p>
      <w:pPr>
        <w:spacing w:before="75" w:after="0"/>
      </w:pPr>
      <w:r>
        <w:rPr/>
        <w:t xml:space="preserve">图表：2021-2026年功率器件增长趋势</w:t>
      </w:r>
    </w:p>
    <w:p>
      <w:pPr>
        <w:spacing w:before="75" w:after="0"/>
      </w:pPr>
      <w:r>
        <w:rPr/>
        <w:t xml:space="preserve">图表：半导体产业链</w:t>
      </w:r>
    </w:p>
    <w:p>
      <w:pPr>
        <w:spacing w:before="75" w:after="0"/>
      </w:pPr>
      <w:r>
        <w:rPr/>
        <w:t xml:space="preserve">图表：大基金在制造、设计、封测、装备材料等产业链各环节进行投资布局</w:t>
      </w:r>
    </w:p>
    <w:p>
      <w:pPr>
        <w:spacing w:before="75" w:after="0"/>
      </w:pPr>
      <w:r>
        <w:rPr/>
        <w:t xml:space="preserve">图表：国内集成电路封装测试行业竞争特征</w:t>
      </w:r>
    </w:p>
    <w:p>
      <w:pPr>
        <w:spacing w:before="75" w:after="0"/>
      </w:pPr>
      <w:r>
        <w:rPr/>
        <w:t xml:space="preserve">图表：国内集成电路封装测试企业类别</w:t>
      </w:r>
    </w:p>
    <w:p>
      <w:pPr>
        <w:spacing w:before="75" w:after="0"/>
      </w:pPr>
      <w:r>
        <w:rPr/>
        <w:t xml:space="preserve">图表：2021-2026年功率半导体应用领域结构</w:t>
      </w:r>
    </w:p>
    <w:p>
      <w:pPr>
        <w:spacing w:before="75" w:after="0"/>
      </w:pPr>
      <w:r>
        <w:rPr/>
        <w:t xml:space="preserve">图表：全球主要功率二极管厂商</w:t>
      </w:r>
    </w:p>
    <w:p>
      <w:pPr>
        <w:spacing w:before="75" w:after="0"/>
      </w:pPr>
      <w:r>
        <w:rPr/>
        <w:t xml:space="preserve">图表：扬杰科技公司参控股情况</w:t>
      </w:r>
    </w:p>
    <w:p>
      <w:pPr>
        <w:spacing w:before="75" w:after="0"/>
      </w:pPr>
      <w:r>
        <w:rPr/>
        <w:t xml:space="preserve">图表：扬杰科技公司2021-2026年经营情况</w:t>
      </w:r>
    </w:p>
    <w:p>
      <w:pPr>
        <w:spacing w:before="75" w:after="0"/>
      </w:pPr>
      <w:r>
        <w:rPr/>
        <w:t xml:space="preserve">图表：华微电子公司参控股情况</w:t>
      </w:r>
    </w:p>
    <w:p>
      <w:pPr>
        <w:spacing w:before="75" w:after="0"/>
      </w:pPr>
      <w:r>
        <w:rPr/>
        <w:t xml:space="preserve">图表：华微电子公司2021-2026年经营状况</w:t>
      </w:r>
    </w:p>
    <w:p>
      <w:pPr>
        <w:spacing w:before="75" w:after="0"/>
      </w:pPr>
      <w:r>
        <w:rPr/>
        <w:t xml:space="preserve">图表：厦门法拉电子公司参股、控股情况</w:t>
      </w:r>
    </w:p>
    <w:p>
      <w:pPr>
        <w:spacing w:before="75" w:after="0"/>
      </w:pPr>
      <w:r>
        <w:rPr/>
        <w:t xml:space="preserve">图表：厦门法拉电子公司2021-2026年经营情况</w:t>
      </w:r>
    </w:p>
    <w:p>
      <w:pPr>
        <w:spacing w:before="75" w:after="0"/>
      </w:pPr>
      <w:r>
        <w:rPr/>
        <w:t xml:space="preserve">图表：华虹半导体企业资料</w:t>
      </w:r>
    </w:p>
    <w:p>
      <w:pPr>
        <w:spacing w:before="75" w:after="0"/>
      </w:pPr>
      <w:r>
        <w:rPr/>
        <w:t xml:space="preserve">图表：2021-2026年华虹半导体公司每股指标分析</w:t>
      </w:r>
    </w:p>
    <w:p>
      <w:pPr>
        <w:spacing w:before="75" w:after="0"/>
      </w:pPr>
      <w:r>
        <w:rPr/>
        <w:t xml:space="preserve">图表：2021-2026年华虹半导体企业财务分析</w:t>
      </w:r>
    </w:p>
    <w:p>
      <w:pPr>
        <w:spacing w:before="75" w:after="0"/>
      </w:pPr>
      <w:r>
        <w:rPr/>
        <w:t xml:space="preserve">图表：上海先进半导体生产工艺之刻槽工艺</w:t>
      </w:r>
    </w:p>
    <w:p>
      <w:pPr>
        <w:spacing w:before="75" w:after="0"/>
      </w:pPr>
      <w:r>
        <w:rPr/>
        <w:t xml:space="preserve">图表：上海先进半导体生产工艺之双面光刻</w:t>
      </w:r>
    </w:p>
    <w:p>
      <w:pPr>
        <w:spacing w:before="75" w:after="0"/>
      </w:pPr>
      <w:r>
        <w:rPr/>
        <w:t xml:space="preserve">图表：海先进半导体企业经营分析</w:t>
      </w:r>
    </w:p>
    <w:p>
      <w:pPr>
        <w:spacing w:before="75" w:after="0"/>
      </w:pPr>
      <w:r>
        <w:rPr/>
        <w:t xml:space="preserve">图表：华润微电子企业资质情况</w:t>
      </w:r>
    </w:p>
    <w:p>
      <w:pPr>
        <w:spacing w:before="75" w:after="0"/>
      </w:pPr>
      <w:r>
        <w:rPr/>
        <w:t xml:space="preserve">图表：华润微电子公司产品与服务</w:t>
      </w:r>
    </w:p>
    <w:p>
      <w:pPr>
        <w:spacing w:before="75" w:after="0"/>
      </w:pPr>
      <w:r>
        <w:rPr/>
        <w:t xml:space="preserve">图表：华润微电子公司销售网络</w:t>
      </w:r>
    </w:p>
    <w:p>
      <w:pPr>
        <w:spacing w:before="75" w:after="0"/>
      </w:pPr>
      <w:r>
        <w:rPr/>
        <w:t xml:space="preserve">图表：华润微电子2021-2026年经营情况分析</w:t>
      </w:r>
    </w:p>
    <w:p>
      <w:pPr>
        <w:spacing w:before="75" w:after="0"/>
      </w:pPr>
      <w:r>
        <w:rPr/>
        <w:t xml:space="preserve">图表：杭州士兰微公司产品与应用及服务支持</w:t>
      </w:r>
    </w:p>
    <w:p>
      <w:pPr>
        <w:spacing w:before="75" w:after="0"/>
      </w:pPr>
      <w:r>
        <w:rPr/>
        <w:t xml:space="preserve">图表：杭州士兰微电子公司2021-2026年经营分析</w:t>
      </w:r>
    </w:p>
    <w:p>
      <w:pPr>
        <w:spacing w:before="75" w:after="0"/>
      </w:pPr>
      <w:r>
        <w:rPr/>
        <w:t xml:space="preserve">图表：杭州士兰微电子公司2021-2026年企业财务分析</w:t>
      </w:r>
    </w:p>
    <w:p>
      <w:pPr>
        <w:spacing w:before="75" w:after="0"/>
      </w:pPr>
      <w:r>
        <w:rPr/>
        <w:t xml:space="preserve">图表：上海贝岭2021-2026年公司经营情况分析</w:t>
      </w:r>
    </w:p>
    <w:p>
      <w:pPr>
        <w:spacing w:before="75" w:after="0"/>
      </w:pPr>
      <w:r>
        <w:rPr/>
        <w:t xml:space="preserve">图表：上海贝岭2021-2026年公司财务分析</w:t>
      </w:r>
    </w:p>
    <w:p>
      <w:pPr>
        <w:spacing w:before="75" w:after="0"/>
      </w:pPr>
      <w:r>
        <w:rPr/>
        <w:t xml:space="preserve">图表：苏州固锝2021-2026年公司经营分析</w:t>
      </w:r>
    </w:p>
    <w:p>
      <w:pPr>
        <w:spacing w:before="75" w:after="0"/>
      </w:pPr>
      <w:r>
        <w:rPr/>
        <w:t xml:space="preserve">图表：全球节能减排趋势使功率半导体器件面临新挑战</w:t>
      </w:r>
    </w:p>
    <w:p>
      <w:pPr>
        <w:spacing w:before="75" w:after="0"/>
      </w:pPr>
      <w:r>
        <w:rPr/>
        <w:t xml:space="preserve">图表：国务院发布《中国制造》明确集成电路发展规划</w:t>
      </w:r>
    </w:p>
    <w:p>
      <w:pPr>
        <w:spacing w:before="75" w:after="0"/>
      </w:pPr>
      <w:r>
        <w:rPr/>
        <w:t xml:space="preserve">图表：2021-2026年我国碳化硅晶片行业市场规模</w:t>
      </w:r>
    </w:p>
    <w:p>
      <w:pPr>
        <w:spacing w:before="75" w:after="0"/>
      </w:pPr>
      <w:r>
        <w:rPr/>
        <w:t xml:space="preserve">图表：2021-2026年我国碳化硅晶片行业利润</w:t>
      </w:r>
    </w:p>
    <w:p>
      <w:pPr>
        <w:spacing w:before="75" w:after="0"/>
      </w:pPr>
      <w:r>
        <w:rPr/>
        <w:t xml:space="preserve">图表：2026-2031年碳化硅晶片行业投资收益率</w:t>
      </w:r>
    </w:p>
    <w:p>
      <w:pPr>
        <w:spacing w:before="75" w:after="0"/>
      </w:pPr>
      <w:r>
        <w:rPr/>
        <w:t xml:space="preserve">图表：2021-2026年北京天科合达半导体股份有限公司sic晶片经营情况</w:t>
      </w:r>
    </w:p>
    <w:p>
      <w:pPr>
        <w:spacing w:before="75" w:after="0"/>
      </w:pPr>
      <w:r>
        <w:rPr/>
        <w:t xml:space="preserve">图表：北京天科合达半导体股份有限公司经营情况分析</w:t>
      </w:r>
    </w:p>
    <w:p>
      <w:pPr>
        <w:spacing w:before="75" w:after="0"/>
      </w:pPr>
      <w:r>
        <w:rPr/>
        <w:t xml:space="preserve">图表：山大华特经营情况分析</w:t>
      </w:r>
    </w:p>
    <w:p>
      <w:pPr>
        <w:spacing w:before="75" w:after="0"/>
      </w:pPr>
      <w:r>
        <w:rPr/>
        <w:t xml:space="preserve">图表：2021-2026年山大华特晶体材料行业经营情况</w:t>
      </w:r>
    </w:p>
    <w:p>
      <w:pPr>
        <w:spacing w:before="75" w:after="0"/>
      </w:pPr>
      <w:r>
        <w:rPr/>
        <w:t xml:space="preserve">图表：2021-2026年我国碳化硅电力电子器件市场规模</w:t>
      </w:r>
    </w:p>
    <w:p>
      <w:pPr>
        <w:spacing w:before="75" w:after="0"/>
      </w:pPr>
      <w:r>
        <w:rPr/>
        <w:t xml:space="preserve">图表：2026-2031年功率半导体市场规模预测</w:t>
      </w:r>
    </w:p>
    <w:p>
      <w:pPr>
        <w:spacing w:before="75" w:after="0"/>
      </w:pPr>
      <w:r>
        <w:rPr/>
        <w:t xml:space="preserve">图表：2021-2026年功率半导体行业应用结构</w:t>
      </w:r>
    </w:p>
    <w:p>
      <w:pPr>
        <w:spacing w:before="75" w:after="0"/>
      </w:pPr>
      <w:r>
        <w:rPr/>
        <w:t xml:space="preserve">图表：垂直分工的供链链转变互助模式</w:t>
      </w:r>
    </w:p>
    <w:p>
      <w:pPr>
        <w:spacing w:before="75" w:after="0"/>
      </w:pPr>
      <w:r>
        <w:rPr/>
        <w:t xml:space="preserve">图表：区域发展战略咨询流程图</w:t>
      </w:r>
    </w:p>
    <w:p>
      <w:pPr>
        <w:spacing w:before="75" w:after="0"/>
      </w:pPr>
      <w:r>
        <w:rPr/>
        <w:t xml:space="preserve">图表：区域swot战略分析图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本文地址：https://www.51baogao.cn/baogao/20220329/253682.shtml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9/25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中国功率半导体行业市场深度调研及供需预测与投资前景研究报告(2026-2031版)</dc:title>
  <dc:description>中国功率半导体行业市场深度调研及供需预测与投资前景研究报告(2026-2031版)</dc:description>
  <dc:subject>中国功率半导体行业市场深度调研及供需预测与投资前景研究报告(2026-2031版)</dc:subject>
  <cp:keywords>研究报告</cp:keywords>
  <cp:category>研究报告</cp:category>
  <cp:lastModifiedBy>北京中道泰和信息咨询有限公司</cp:lastModifiedBy>
  <dcterms:created xsi:type="dcterms:W3CDTF">2026-04-02T23:10:31+08:00</dcterms:created>
  <dcterms:modified xsi:type="dcterms:W3CDTF">2026-04-02T23:10:31+08:00</dcterms:modified>
</cp:coreProperties>
</file>

<file path=docProps/custom.xml><?xml version="1.0" encoding="utf-8"?>
<Properties xmlns="http://schemas.openxmlformats.org/officeDocument/2006/custom-properties" xmlns:vt="http://schemas.openxmlformats.org/officeDocument/2006/docPropsVTypes"/>
</file>