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国内外航天微电子行业市场深度调研及发展前景与投资前景研究报告(2024-2029版)</w:t>
      </w:r>
    </w:p>
    <w:p>
      <w:pPr>
        <w:spacing w:after="150"/>
      </w:pPr>
      <w:r>
        <w:rPr>
          <w:b w:val="1"/>
          <w:bCs w:val="1"/>
        </w:rPr>
        <w:t xml:space="preserve">报告简介</w:t>
      </w:r>
    </w:p>
    <w:p>
      <w:pPr>
        <w:spacing w:after="150"/>
      </w:pPr>
      <w:r>
        <w:rPr/>
        <w:t xml:space="preserve">我国的航天微电子技术是在极其艰难困苦的条件下发展起来的。一方面西方国家对中国实施严格封锁，从原材料到元器件都对我方实施禁运，原苏联又单方面撕毁合同，撤走专家、带走图纸。为了航天技术的发展，航天人奋发图强，坚定不移地走独立自主、自力更生的道路。为了研制远程液体战略导弹武器——弹载计算机，由周恩来总理兼主任委员的中央专委决定组建我国第一个计算机与集成电路相结合的微电子学研究所，于1965年9月1日正式成立了以研制——制导计算机(代号156工程)为目标的“156工程处”，这是中国航天微电子的开始。经过近40年的发展，目前中国航天微电子已形成了一支具有3000多人的专业化科研生产队伍，配备有国际90年代的科研生产条件，仅在“九五”期间就为航天重点型号配套了几百个品种、近百万只集成电路，基本满足了航天产品的急需，保证了我国航天事业的稳定发展。</w:t>
      </w:r>
    </w:p>
    <w:p>
      <w:pPr>
        <w:spacing w:after="150"/>
      </w:pPr>
      <w:r>
        <w:rPr/>
        <w:t xml:space="preserve">随着航天电子信息系统的复杂化和技术的快速更新换代，微电子技术及其产品将在建设新型航天工业体系中扮演重要的角色。微电子技术在航天产品中的应用，不仅对减小体积，减轻重量，降低功耗起到直接的作用，随着航天型号有无问题的基本解决，对航天型号的性能要求将上升为各方关注的重点。要缩小与国外航天产品及武器装备的性能差距，满足新一代航天产品的要求，必须跟进集成电路制造、片上技术等微电子技术的研发。航天微电子作为服务航天的行业电子，首先要满足航天产品维护、生产及未来发展的需要，实现核心芯片国产化。因此，就必须围绕新型航天工业体系的建立，大力推进产业化进程，应用现代制造技术，扩大集成电路产业规模，形成中国特色航天微电子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天微电子行业进行了长期追踪，结合我们对航天微电子相关企业的调查研究，对我国航天微电子行业发展现状与前景、市场竞争格局与形势、赢利水平与企业发展、投资策略与风险预警、发展趋势与规划建议等进行深入研究，并重点分析了航天微电子行业的前景与风险。报告揭示了航天微电子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航天微电子行业投资特性分析</w:t>
      </w:r>
    </w:p>
    <w:p>
      <w:pPr>
        <w:spacing w:after="150"/>
      </w:pPr>
      <w:r>
        <w:rPr/>
        <w:t xml:space="preserve">第一节 航天微电子行业的价值链分析</w:t>
      </w:r>
    </w:p>
    <w:p>
      <w:pPr>
        <w:spacing w:after="150"/>
      </w:pPr>
      <w:r>
        <w:rPr/>
        <w:t xml:space="preserve">第二节 航天微电子行业的进入、退出壁垒分析</w:t>
      </w:r>
    </w:p>
    <w:p>
      <w:pPr>
        <w:spacing w:after="150"/>
      </w:pPr>
      <w:r>
        <w:rPr/>
        <w:t xml:space="preserve">第三节 航天微电子行业的周期性分析</w:t>
      </w:r>
    </w:p>
    <w:p>
      <w:pPr>
        <w:spacing w:after="150"/>
      </w:pPr>
      <w:r>
        <w:rPr/>
        <w:t xml:space="preserve">一、航天微电子行业的生命周期</w:t>
      </w:r>
    </w:p>
    <w:p>
      <w:pPr>
        <w:spacing w:after="150"/>
      </w:pPr>
      <w:r>
        <w:rPr/>
        <w:t xml:space="preserve">二、航天微电子行业的稳定性与成长性分析</w:t>
      </w:r>
    </w:p>
    <w:p>
      <w:pPr>
        <w:spacing w:after="150"/>
      </w:pPr>
      <w:r>
        <w:rPr/>
        <w:t xml:space="preserve">三、航天微电子行业的成熟度分析</w:t>
      </w:r>
    </w:p>
    <w:p>
      <w:pPr>
        <w:spacing w:after="150"/>
      </w:pPr>
      <w:r>
        <w:rPr/>
        <w:t xml:space="preserve">第四节 航天微电子行业的依赖性分析</w:t>
      </w:r>
    </w:p>
    <w:p>
      <w:pPr>
        <w:spacing w:after="150"/>
      </w:pPr>
      <w:r>
        <w:rPr>
          <w:b w:val="1"/>
          <w:bCs w:val="1"/>
        </w:rPr>
        <w:t xml:space="preserve">第二章 中国航天微电子技术发展现状及趋势调研</w:t>
      </w:r>
    </w:p>
    <w:p>
      <w:pPr>
        <w:spacing w:after="150"/>
      </w:pPr>
      <w:r>
        <w:rPr/>
        <w:t xml:space="preserve">第一节 我国航天微电子技术及产业发展现状调研</w:t>
      </w:r>
    </w:p>
    <w:p>
      <w:pPr>
        <w:spacing w:after="150"/>
      </w:pPr>
      <w:r>
        <w:rPr/>
        <w:t xml:space="preserve">一、航天产品的发展对元器件的要求</w:t>
      </w:r>
    </w:p>
    <w:p>
      <w:pPr>
        <w:spacing w:after="150"/>
      </w:pPr>
      <w:r>
        <w:rPr/>
        <w:t xml:space="preserve">二、国外航天微电子技术发展状况调研</w:t>
      </w:r>
    </w:p>
    <w:p>
      <w:pPr>
        <w:spacing w:after="150"/>
      </w:pPr>
      <w:r>
        <w:rPr/>
        <w:t xml:space="preserve">三、我国航天微电子技术发展状况调研</w:t>
      </w:r>
    </w:p>
    <w:p>
      <w:pPr>
        <w:spacing w:after="150"/>
      </w:pPr>
      <w:r>
        <w:rPr/>
        <w:t xml:space="preserve">四、《中国制造2025》中对航天微电子技术的发展规划</w:t>
      </w:r>
    </w:p>
    <w:p>
      <w:pPr>
        <w:spacing w:after="150"/>
      </w:pPr>
      <w:r>
        <w:rPr/>
        <w:t xml:space="preserve">第二节 我国航天微电子器件国产化工作调研</w:t>
      </w:r>
    </w:p>
    <w:p>
      <w:pPr>
        <w:spacing w:after="150"/>
      </w:pPr>
      <w:r>
        <w:rPr/>
        <w:t xml:space="preserve">一、航天微电子器件国产化工作的迫切需求</w:t>
      </w:r>
    </w:p>
    <w:p>
      <w:pPr>
        <w:spacing w:after="150"/>
      </w:pPr>
      <w:r>
        <w:rPr/>
        <w:t xml:space="preserve">二、航天型号元器件国产流程及应用验证</w:t>
      </w:r>
    </w:p>
    <w:p>
      <w:pPr>
        <w:spacing w:after="150"/>
      </w:pPr>
      <w:r>
        <w:rPr/>
        <w:t xml:space="preserve">三、国产航天化元器件的应用推广</w:t>
      </w:r>
    </w:p>
    <w:p>
      <w:pPr>
        <w:spacing w:after="150"/>
      </w:pPr>
      <w:r>
        <w:rPr/>
        <w:t xml:space="preserve">四、我国航天微电子器件的自主发展</w:t>
      </w:r>
    </w:p>
    <w:p>
      <w:pPr>
        <w:spacing w:after="150"/>
      </w:pPr>
      <w:r>
        <w:rPr/>
        <w:t xml:space="preserve">第三节 我国航天微电子技术重点发展趋势及存在问题分析</w:t>
      </w:r>
    </w:p>
    <w:p>
      <w:pPr>
        <w:spacing w:after="150"/>
      </w:pPr>
      <w:r>
        <w:rPr/>
        <w:t xml:space="preserve">一、我国航天微电子技术重点发展趋势</w:t>
      </w:r>
    </w:p>
    <w:p>
      <w:pPr>
        <w:spacing w:after="150"/>
      </w:pPr>
      <w:r>
        <w:rPr/>
        <w:t xml:space="preserve">二、我国航天微电子技术发展存在的问题</w:t>
      </w:r>
    </w:p>
    <w:p>
      <w:pPr>
        <w:spacing w:after="150"/>
      </w:pPr>
      <w:r>
        <w:rPr>
          <w:b w:val="1"/>
          <w:bCs w:val="1"/>
        </w:rPr>
        <w:t xml:space="preserve">第三章 航天微电子关键技术应用现状及发展趋势调研</w:t>
      </w:r>
    </w:p>
    <w:p>
      <w:pPr>
        <w:spacing w:after="150"/>
      </w:pPr>
      <w:r>
        <w:rPr/>
        <w:t xml:space="preserve">第一节 航天专用集成电路(asic)技术</w:t>
      </w:r>
    </w:p>
    <w:p>
      <w:pPr>
        <w:spacing w:after="150"/>
      </w:pPr>
      <w:r>
        <w:rPr/>
        <w:t xml:space="preserve">一、asic技术特点及关键技术调研</w:t>
      </w:r>
    </w:p>
    <w:p>
      <w:pPr>
        <w:spacing w:after="150"/>
      </w:pPr>
      <w:r>
        <w:rPr/>
        <w:t xml:space="preserve">二、空间飞行器对asic的需求特点分析</w:t>
      </w:r>
    </w:p>
    <w:p>
      <w:pPr>
        <w:spacing w:after="150"/>
      </w:pPr>
      <w:r>
        <w:rPr/>
        <w:t xml:space="preserve">三、国内航天asic实现途径分析</w:t>
      </w:r>
    </w:p>
    <w:p>
      <w:pPr>
        <w:spacing w:after="150"/>
      </w:pPr>
      <w:r>
        <w:rPr/>
        <w:t xml:space="preserve">四、asic技术在航天领域应用调研</w:t>
      </w:r>
    </w:p>
    <w:p>
      <w:pPr>
        <w:spacing w:after="150"/>
      </w:pPr>
      <w:r>
        <w:rPr/>
        <w:t xml:space="preserve">五、未来航天asic技术及应用发展趋势分析</w:t>
      </w:r>
    </w:p>
    <w:p>
      <w:pPr>
        <w:spacing w:after="150"/>
      </w:pPr>
      <w:r>
        <w:rPr/>
        <w:t xml:space="preserve">第二节 航天用片上系统(soc)技术</w:t>
      </w:r>
    </w:p>
    <w:p>
      <w:pPr>
        <w:spacing w:after="150"/>
      </w:pPr>
      <w:r>
        <w:rPr/>
        <w:t xml:space="preserve">一、soc技术特点及关键技术调研</w:t>
      </w:r>
    </w:p>
    <w:p>
      <w:pPr>
        <w:spacing w:after="150"/>
      </w:pPr>
      <w:r>
        <w:rPr/>
        <w:t xml:space="preserve">二、soc技术在空间应用中的需求分析</w:t>
      </w:r>
    </w:p>
    <w:p>
      <w:pPr>
        <w:spacing w:after="150"/>
      </w:pPr>
      <w:r>
        <w:rPr/>
        <w:t xml:space="preserve">三、soc技术在国内外航天领域的应用调研</w:t>
      </w:r>
    </w:p>
    <w:p>
      <w:pPr>
        <w:spacing w:after="150"/>
      </w:pPr>
      <w:r>
        <w:rPr/>
        <w:t xml:space="preserve">四、航天用soc器件面临的问题及解决措施</w:t>
      </w:r>
    </w:p>
    <w:p>
      <w:pPr>
        <w:spacing w:after="150"/>
      </w:pPr>
      <w:r>
        <w:rPr/>
        <w:t xml:space="preserve">五、未来航天用soc技术发展趋势分析</w:t>
      </w:r>
    </w:p>
    <w:p>
      <w:pPr>
        <w:spacing w:after="150"/>
      </w:pPr>
      <w:r>
        <w:rPr/>
        <w:t xml:space="preserve">第三节 航天用微机电系统(mems)技术</w:t>
      </w:r>
    </w:p>
    <w:p>
      <w:pPr>
        <w:spacing w:after="150"/>
      </w:pPr>
      <w:r>
        <w:rPr/>
        <w:t xml:space="preserve">一、mems技术特点及关键技术调研</w:t>
      </w:r>
    </w:p>
    <w:p>
      <w:pPr>
        <w:spacing w:after="150"/>
      </w:pPr>
      <w:r>
        <w:rPr/>
        <w:t xml:space="preserve">二、mems器件在航天领域应用的可靠性分析</w:t>
      </w:r>
    </w:p>
    <w:p>
      <w:pPr>
        <w:spacing w:after="150"/>
      </w:pPr>
      <w:r>
        <w:rPr/>
        <w:t xml:space="preserve">三、mems器件在航天领域的应用分析</w:t>
      </w:r>
    </w:p>
    <w:p>
      <w:pPr>
        <w:spacing w:after="150"/>
      </w:pPr>
      <w:r>
        <w:rPr/>
        <w:t xml:space="preserve">四、mems技术与微小卫星的发展</w:t>
      </w:r>
    </w:p>
    <w:p>
      <w:pPr>
        <w:spacing w:after="150"/>
      </w:pPr>
      <w:r>
        <w:rPr/>
        <w:t xml:space="preserve">五、未来航天用mems器件的发展趋势</w:t>
      </w:r>
    </w:p>
    <w:p>
      <w:pPr>
        <w:spacing w:after="150"/>
      </w:pPr>
      <w:r>
        <w:rPr/>
        <w:t xml:space="preserve">第四节 航天用单片微波集成电路(mmic)技术</w:t>
      </w:r>
    </w:p>
    <w:p>
      <w:pPr>
        <w:spacing w:after="150"/>
      </w:pPr>
      <w:r>
        <w:rPr/>
        <w:t xml:space="preserve">一、mmic技术特点及关键技术调研</w:t>
      </w:r>
    </w:p>
    <w:p>
      <w:pPr>
        <w:spacing w:after="150"/>
      </w:pPr>
      <w:r>
        <w:rPr/>
        <w:t xml:space="preserve">二、mmic技术在航天领域的应用分析</w:t>
      </w:r>
    </w:p>
    <w:p>
      <w:pPr>
        <w:spacing w:after="150"/>
      </w:pPr>
      <w:r>
        <w:rPr/>
        <w:t xml:space="preserve">三、mmic技术发展趋势分析</w:t>
      </w:r>
    </w:p>
    <w:p>
      <w:pPr>
        <w:spacing w:after="150"/>
      </w:pPr>
      <w:r>
        <w:rPr/>
        <w:t xml:space="preserve">第五节 航天用混合集成电路(hic)技术发</w:t>
      </w:r>
    </w:p>
    <w:p>
      <w:pPr>
        <w:spacing w:after="150"/>
      </w:pPr>
      <w:r>
        <w:rPr/>
        <w:t xml:space="preserve">一、hic技术特点与发展现状分析</w:t>
      </w:r>
    </w:p>
    <w:p>
      <w:pPr>
        <w:spacing w:after="150"/>
      </w:pPr>
      <w:r>
        <w:rPr/>
        <w:t xml:space="preserve">二、hic技术在航天领域的应用调研</w:t>
      </w:r>
    </w:p>
    <w:p>
      <w:pPr>
        <w:spacing w:after="150"/>
      </w:pPr>
      <w:r>
        <w:rPr/>
        <w:t xml:space="preserve">三、hic技术发展趋势分析</w:t>
      </w:r>
    </w:p>
    <w:p>
      <w:pPr>
        <w:spacing w:after="150"/>
      </w:pPr>
      <w:r>
        <w:rPr>
          <w:b w:val="1"/>
          <w:bCs w:val="1"/>
        </w:rPr>
        <w:t xml:space="preserve">第四章 航天微电子器件封装技术调研</w:t>
      </w:r>
    </w:p>
    <w:p>
      <w:pPr>
        <w:spacing w:after="150"/>
      </w:pPr>
      <w:r>
        <w:rPr/>
        <w:t xml:space="preserve">第一节 ltcc技术在航天电子器件封装基本中的应用调研</w:t>
      </w:r>
    </w:p>
    <w:p>
      <w:pPr>
        <w:spacing w:after="150"/>
      </w:pPr>
      <w:r>
        <w:rPr/>
        <w:t xml:space="preserve">一、ltcc简介及技术特点</w:t>
      </w:r>
    </w:p>
    <w:p>
      <w:pPr>
        <w:spacing w:after="150"/>
      </w:pPr>
      <w:r>
        <w:rPr/>
        <w:t xml:space="preserve">二、国内外ltcc应用情况分析</w:t>
      </w:r>
    </w:p>
    <w:p>
      <w:pPr>
        <w:spacing w:after="150"/>
      </w:pPr>
      <w:r>
        <w:rPr/>
        <w:t xml:space="preserve">三、我国ltcc技术发展概况</w:t>
      </w:r>
    </w:p>
    <w:p>
      <w:pPr>
        <w:spacing w:after="150"/>
      </w:pPr>
      <w:r>
        <w:rPr/>
        <w:t xml:space="preserve">四、ltcc技术研究方向分析</w:t>
      </w:r>
    </w:p>
    <w:p>
      <w:pPr>
        <w:spacing w:after="150"/>
      </w:pPr>
      <w:r>
        <w:rPr/>
        <w:t xml:space="preserve">第二节 ccga封装特性及其在航天元器件中的应用调研</w:t>
      </w:r>
    </w:p>
    <w:p>
      <w:pPr>
        <w:spacing w:after="150"/>
      </w:pPr>
      <w:r>
        <w:rPr/>
        <w:t xml:space="preserve">一、ccga结构特征</w:t>
      </w:r>
    </w:p>
    <w:p>
      <w:pPr>
        <w:spacing w:after="150"/>
      </w:pPr>
      <w:r>
        <w:rPr/>
        <w:t xml:space="preserve">二、机械压力对ccga封装的影响</w:t>
      </w:r>
    </w:p>
    <w:p>
      <w:pPr>
        <w:spacing w:after="150"/>
      </w:pPr>
      <w:r>
        <w:rPr/>
        <w:t xml:space="preserve">三、ccga板级装配设计及工艺</w:t>
      </w:r>
    </w:p>
    <w:p>
      <w:pPr>
        <w:spacing w:after="150"/>
      </w:pPr>
      <w:r>
        <w:rPr/>
        <w:t xml:space="preserve">四、ccga封装技术发展趋势分析</w:t>
      </w:r>
    </w:p>
    <w:p>
      <w:pPr>
        <w:spacing w:after="150"/>
      </w:pPr>
      <w:r>
        <w:rPr/>
        <w:t xml:space="preserve">第三节 sip技术的发展以及在航天产品中的应用调研</w:t>
      </w:r>
    </w:p>
    <w:p>
      <w:pPr>
        <w:spacing w:after="150"/>
      </w:pPr>
      <w:r>
        <w:rPr/>
        <w:t xml:space="preserve">一、sip技术及研究现状</w:t>
      </w:r>
    </w:p>
    <w:p>
      <w:pPr>
        <w:spacing w:after="150"/>
      </w:pPr>
      <w:r>
        <w:rPr/>
        <w:t xml:space="preserve">二、mcm/sip技术在航天产品研制中的发展</w:t>
      </w:r>
    </w:p>
    <w:p>
      <w:pPr>
        <w:spacing w:after="150"/>
      </w:pPr>
      <w:r>
        <w:rPr/>
        <w:t xml:space="preserve">三、封装内系统未来发展趋势分析</w:t>
      </w:r>
    </w:p>
    <w:p>
      <w:pPr>
        <w:spacing w:after="150"/>
      </w:pPr>
      <w:r>
        <w:rPr>
          <w:b w:val="1"/>
          <w:bCs w:val="1"/>
        </w:rPr>
        <w:t xml:space="preserve">第五章 航天微电子器件抗辐射性加固技术调研</w:t>
      </w:r>
    </w:p>
    <w:p>
      <w:pPr>
        <w:spacing w:after="150"/>
      </w:pPr>
      <w:r>
        <w:rPr/>
        <w:t xml:space="preserve">第一节 空间辐射环境及其对元器件的影响研究</w:t>
      </w:r>
    </w:p>
    <w:p>
      <w:pPr>
        <w:spacing w:after="150"/>
      </w:pPr>
      <w:r>
        <w:rPr/>
        <w:t xml:space="preserve">一、空间辐射环境分析</w:t>
      </w:r>
    </w:p>
    <w:p>
      <w:pPr>
        <w:spacing w:after="150"/>
      </w:pPr>
      <w:r>
        <w:rPr/>
        <w:t xml:space="preserve">二、空间辐射对航天元器件的影响</w:t>
      </w:r>
    </w:p>
    <w:p>
      <w:pPr>
        <w:spacing w:after="150"/>
      </w:pPr>
      <w:r>
        <w:rPr/>
        <w:t xml:space="preserve">第二节 航天微电子器件抗辐射加固技术调研</w:t>
      </w:r>
    </w:p>
    <w:p>
      <w:pPr>
        <w:spacing w:after="150"/>
      </w:pPr>
      <w:r>
        <w:rPr/>
        <w:t xml:space="preserve">一、空间抗辐射加固设计体系</w:t>
      </w:r>
    </w:p>
    <w:p>
      <w:pPr>
        <w:spacing w:after="150"/>
      </w:pPr>
      <w:r>
        <w:rPr/>
        <w:t xml:space="preserve">二、加固模拟/混合信号ip技术</w:t>
      </w:r>
    </w:p>
    <w:p>
      <w:pPr>
        <w:spacing w:after="150"/>
      </w:pPr>
      <w:r>
        <w:rPr/>
        <w:t xml:space="preserve">三、sige加固设计技术</w:t>
      </w:r>
    </w:p>
    <w:p>
      <w:pPr>
        <w:spacing w:after="150"/>
      </w:pPr>
      <w:r>
        <w:rPr/>
        <w:t xml:space="preserve">四、加固专用工艺线</w:t>
      </w:r>
    </w:p>
    <w:p>
      <w:pPr>
        <w:spacing w:after="150"/>
      </w:pPr>
      <w:r>
        <w:rPr/>
        <w:t xml:space="preserve">第三节 航天微电子器件抗辐射加固技术发展趋势调研</w:t>
      </w:r>
    </w:p>
    <w:p>
      <w:pPr>
        <w:spacing w:after="150"/>
      </w:pPr>
      <w:r>
        <w:rPr/>
        <w:t xml:space="preserve">一、加固设计重点技术调研</w:t>
      </w:r>
    </w:p>
    <w:p>
      <w:pPr>
        <w:spacing w:after="150"/>
      </w:pPr>
      <w:r>
        <w:rPr/>
        <w:t xml:space="preserve">二、rf和混合信号sigebicmos</w:t>
      </w:r>
    </w:p>
    <w:p>
      <w:pPr>
        <w:spacing w:after="150"/>
      </w:pPr>
      <w:r>
        <w:rPr/>
        <w:t xml:space="preserve">三、混合信号的抗辐射加固设计技术</w:t>
      </w:r>
    </w:p>
    <w:p>
      <w:pPr>
        <w:spacing w:after="150"/>
      </w:pPr>
      <w:r>
        <w:rPr/>
        <w:t xml:space="preserve">四、抗辐射设计规范及飞行验证</w:t>
      </w:r>
    </w:p>
    <w:p>
      <w:pPr>
        <w:spacing w:after="150"/>
      </w:pPr>
      <w:r>
        <w:rPr>
          <w:b w:val="1"/>
          <w:bCs w:val="1"/>
        </w:rPr>
        <w:t xml:space="preserve">第六章 国外航天微电子重点研制单位调研(排名不分先后)</w:t>
      </w:r>
    </w:p>
    <w:p>
      <w:pPr>
        <w:spacing w:after="150"/>
      </w:pPr>
      <w:r>
        <w:rPr/>
        <w:t xml:space="preserve">第一节 美国国家航空航天局(nasa)</w:t>
      </w:r>
    </w:p>
    <w:p>
      <w:pPr>
        <w:spacing w:after="150"/>
      </w:pPr>
      <w:r>
        <w:rPr/>
        <w:t xml:space="preserve">一、机构概况</w:t>
      </w:r>
    </w:p>
    <w:p>
      <w:pPr>
        <w:spacing w:after="150"/>
      </w:pPr>
      <w:r>
        <w:rPr/>
        <w:t xml:space="preserve">二、航天微电子技术研究现状</w:t>
      </w:r>
    </w:p>
    <w:p>
      <w:pPr>
        <w:spacing w:after="150"/>
      </w:pPr>
      <w:r>
        <w:rPr/>
        <w:t xml:space="preserve">第二节 美国空军实验室(afrl)</w:t>
      </w:r>
    </w:p>
    <w:p>
      <w:pPr>
        <w:spacing w:after="150"/>
      </w:pPr>
      <w:r>
        <w:rPr/>
        <w:t xml:space="preserve">一、机构概况</w:t>
      </w:r>
    </w:p>
    <w:p>
      <w:pPr>
        <w:spacing w:after="150"/>
      </w:pPr>
      <w:r>
        <w:rPr/>
        <w:t xml:space="preserve">二、航天微电子技术研究现状</w:t>
      </w:r>
    </w:p>
    <w:p>
      <w:pPr>
        <w:spacing w:after="150"/>
      </w:pPr>
      <w:r>
        <w:rPr/>
        <w:t xml:space="preserve">第三节 美国draper实验室(csdl)</w:t>
      </w:r>
    </w:p>
    <w:p>
      <w:pPr>
        <w:spacing w:after="150"/>
      </w:pPr>
      <w:r>
        <w:rPr/>
        <w:t xml:space="preserve">一、机构概况</w:t>
      </w:r>
    </w:p>
    <w:p>
      <w:pPr>
        <w:spacing w:after="150"/>
      </w:pPr>
      <w:r>
        <w:rPr/>
        <w:t xml:space="preserve">二、航天微电子技术研究现状</w:t>
      </w:r>
    </w:p>
    <w:p>
      <w:pPr>
        <w:spacing w:after="150"/>
      </w:pPr>
      <w:r>
        <w:rPr/>
        <w:t xml:space="preserve">第四节 欧洲空间局(esa)</w:t>
      </w:r>
    </w:p>
    <w:p>
      <w:pPr>
        <w:spacing w:after="150"/>
      </w:pPr>
      <w:r>
        <w:rPr/>
        <w:t xml:space="preserve">一、机构概况</w:t>
      </w:r>
    </w:p>
    <w:p>
      <w:pPr>
        <w:spacing w:after="150"/>
      </w:pPr>
      <w:r>
        <w:rPr/>
        <w:t xml:space="preserve">二、航天微电子技术研究现状</w:t>
      </w:r>
    </w:p>
    <w:p>
      <w:pPr>
        <w:spacing w:after="150"/>
      </w:pPr>
      <w:r>
        <w:rPr/>
        <w:t xml:space="preserve">第五节 美国microsemi公司</w:t>
      </w:r>
    </w:p>
    <w:p>
      <w:pPr>
        <w:spacing w:after="150"/>
      </w:pPr>
      <w:r>
        <w:rPr/>
        <w:t xml:space="preserve">一、机构概况</w:t>
      </w:r>
    </w:p>
    <w:p>
      <w:pPr>
        <w:spacing w:after="150"/>
      </w:pPr>
      <w:r>
        <w:rPr/>
        <w:t xml:space="preserve">二、航天微电子技术研究现状</w:t>
      </w:r>
    </w:p>
    <w:p>
      <w:pPr>
        <w:spacing w:after="150"/>
      </w:pPr>
      <w:r>
        <w:rPr/>
        <w:t xml:space="preserve">第六节 英国萨里卫星技术有限公司(sstl)</w:t>
      </w:r>
    </w:p>
    <w:p>
      <w:pPr>
        <w:spacing w:after="150"/>
      </w:pPr>
      <w:r>
        <w:rPr/>
        <w:t xml:space="preserve">一、机构概况</w:t>
      </w:r>
    </w:p>
    <w:p>
      <w:pPr>
        <w:spacing w:after="150"/>
      </w:pPr>
      <w:r>
        <w:rPr/>
        <w:t xml:space="preserve">二、航天微电子技术研究现状</w:t>
      </w:r>
    </w:p>
    <w:p>
      <w:pPr>
        <w:spacing w:after="150"/>
      </w:pPr>
      <w:r>
        <w:rPr/>
        <w:t xml:space="preserve">第七节 意法半导体公司(stmicroelectronics)</w:t>
      </w:r>
    </w:p>
    <w:p>
      <w:pPr>
        <w:spacing w:after="150"/>
      </w:pPr>
      <w:r>
        <w:rPr/>
        <w:t xml:space="preserve">一、机构概况</w:t>
      </w:r>
    </w:p>
    <w:p>
      <w:pPr>
        <w:spacing w:after="150"/>
      </w:pPr>
      <w:r>
        <w:rPr/>
        <w:t xml:space="preserve">二、航天微电子技术研究现状</w:t>
      </w:r>
    </w:p>
    <w:p>
      <w:pPr>
        <w:spacing w:after="150"/>
      </w:pPr>
      <w:r>
        <w:rPr>
          <w:b w:val="1"/>
          <w:bCs w:val="1"/>
        </w:rPr>
        <w:t xml:space="preserve">第七章 国内航天微电子重点研制单位调研</w:t>
      </w:r>
    </w:p>
    <w:p>
      <w:pPr>
        <w:spacing w:after="150"/>
      </w:pPr>
      <w:r>
        <w:rPr/>
        <w:t xml:space="preserve">第一节 中国科学院微电子研究所</w:t>
      </w:r>
    </w:p>
    <w:p>
      <w:pPr>
        <w:spacing w:after="150"/>
      </w:pPr>
      <w:r>
        <w:rPr/>
        <w:t xml:space="preserve">一、机构概况</w:t>
      </w:r>
    </w:p>
    <w:p>
      <w:pPr>
        <w:spacing w:after="150"/>
      </w:pPr>
      <w:r>
        <w:rPr/>
        <w:t xml:space="preserve">二、航天微电子技术研究现状</w:t>
      </w:r>
    </w:p>
    <w:p>
      <w:pPr>
        <w:spacing w:after="150"/>
      </w:pPr>
      <w:r>
        <w:rPr/>
        <w:t xml:space="preserve">第二节 中国航天科技集团公司北京微电子技术研究所</w:t>
      </w:r>
    </w:p>
    <w:p>
      <w:pPr>
        <w:spacing w:after="150"/>
      </w:pPr>
      <w:r>
        <w:rPr/>
        <w:t xml:space="preserve">一、机构概况</w:t>
      </w:r>
    </w:p>
    <w:p>
      <w:pPr>
        <w:spacing w:after="150"/>
      </w:pPr>
      <w:r>
        <w:rPr/>
        <w:t xml:space="preserve">二、航天微电子技术研究现状</w:t>
      </w:r>
    </w:p>
    <w:p>
      <w:pPr>
        <w:spacing w:after="150"/>
      </w:pPr>
      <w:r>
        <w:rPr/>
        <w:t xml:space="preserve">第三节 中国航天科技集团公司山东航天电子技术研究所</w:t>
      </w:r>
    </w:p>
    <w:p>
      <w:pPr>
        <w:spacing w:after="150"/>
      </w:pPr>
      <w:r>
        <w:rPr/>
        <w:t xml:space="preserve">一、机构概况</w:t>
      </w:r>
    </w:p>
    <w:p>
      <w:pPr>
        <w:spacing w:after="150"/>
      </w:pPr>
      <w:r>
        <w:rPr/>
        <w:t xml:space="preserve">二、航天微电子技术研究现状</w:t>
      </w:r>
    </w:p>
    <w:p>
      <w:pPr>
        <w:spacing w:after="150"/>
      </w:pPr>
      <w:r>
        <w:rPr/>
        <w:t xml:space="preserve">第四节 航天时代电子技术股份有限公司</w:t>
      </w:r>
    </w:p>
    <w:p>
      <w:pPr>
        <w:spacing w:after="150"/>
      </w:pPr>
      <w:r>
        <w:rPr/>
        <w:t xml:space="preserve">一、机构概况</w:t>
      </w:r>
    </w:p>
    <w:p>
      <w:pPr>
        <w:spacing w:after="150"/>
      </w:pPr>
      <w:r>
        <w:rPr/>
        <w:t xml:space="preserve">二、航天微电子技术研究现状</w:t>
      </w:r>
    </w:p>
    <w:p>
      <w:pPr>
        <w:spacing w:after="150"/>
      </w:pPr>
      <w:r>
        <w:rPr/>
        <w:t xml:space="preserve">第五节 中国电子科技集团公司东北微电子研究所</w:t>
      </w:r>
    </w:p>
    <w:p>
      <w:pPr>
        <w:spacing w:after="150"/>
      </w:pPr>
      <w:r>
        <w:rPr/>
        <w:t xml:space="preserve">一、机构概况</w:t>
      </w:r>
    </w:p>
    <w:p>
      <w:pPr>
        <w:spacing w:after="150"/>
      </w:pPr>
      <w:r>
        <w:rPr/>
        <w:t xml:space="preserve">二、航天微电子技术研究现状</w:t>
      </w:r>
    </w:p>
    <w:p>
      <w:pPr>
        <w:spacing w:after="150"/>
      </w:pPr>
      <w:r>
        <w:rPr/>
        <w:t xml:space="preserve">第六节 深圳航天科技创新研究院</w:t>
      </w:r>
    </w:p>
    <w:p>
      <w:pPr>
        <w:spacing w:after="150"/>
      </w:pPr>
      <w:r>
        <w:rPr/>
        <w:t xml:space="preserve">一、机构概况</w:t>
      </w:r>
    </w:p>
    <w:p>
      <w:pPr>
        <w:spacing w:after="150"/>
      </w:pPr>
      <w:r>
        <w:rPr/>
        <w:t xml:space="preserve">二、航天微电子技术研究现状</w:t>
      </w:r>
    </w:p>
    <w:p>
      <w:pPr>
        <w:spacing w:after="150"/>
      </w:pPr>
      <w:r>
        <w:rPr/>
        <w:t xml:space="preserve">第七节 珠海欧比特控制工程股份有限公司</w:t>
      </w:r>
    </w:p>
    <w:p>
      <w:pPr>
        <w:spacing w:after="150"/>
      </w:pPr>
      <w:r>
        <w:rPr/>
        <w:t xml:space="preserve">一、机构概况</w:t>
      </w:r>
    </w:p>
    <w:p>
      <w:pPr>
        <w:spacing w:after="150"/>
      </w:pPr>
      <w:r>
        <w:rPr/>
        <w:t xml:space="preserve">二、航天微电子技术研究现状</w:t>
      </w:r>
    </w:p>
    <w:p>
      <w:pPr>
        <w:spacing w:after="150"/>
      </w:pPr>
      <w:r>
        <w:rPr/>
        <w:t xml:space="preserve">第八节 陕西航晶微电子有限公司</w:t>
      </w:r>
    </w:p>
    <w:p>
      <w:pPr>
        <w:spacing w:after="150"/>
      </w:pPr>
      <w:r>
        <w:rPr/>
        <w:t xml:space="preserve">一、机构概况</w:t>
      </w:r>
    </w:p>
    <w:p>
      <w:pPr>
        <w:spacing w:after="150"/>
      </w:pPr>
      <w:r>
        <w:rPr/>
        <w:t xml:space="preserve">二、航天微电子技术研究现状</w:t>
      </w:r>
    </w:p>
    <w:p>
      <w:pPr>
        <w:spacing w:after="150"/>
      </w:pPr>
      <w:r>
        <w:rPr/>
        <w:t xml:space="preserve">第九节 西安航天华迅科技有限公司</w:t>
      </w:r>
    </w:p>
    <w:p>
      <w:pPr>
        <w:spacing w:after="150"/>
      </w:pPr>
      <w:r>
        <w:rPr/>
        <w:t xml:space="preserve">一、机构概况</w:t>
      </w:r>
    </w:p>
    <w:p>
      <w:pPr>
        <w:spacing w:after="150"/>
      </w:pPr>
      <w:r>
        <w:rPr/>
        <w:t xml:space="preserve">二、航天微电子技术研究现状</w:t>
      </w:r>
    </w:p>
    <w:p>
      <w:pPr>
        <w:spacing w:after="150"/>
      </w:pPr>
      <w:r>
        <w:rPr/>
        <w:t xml:space="preserve">第十节 国内航天微电子技术研究重点院校调研</w:t>
      </w:r>
    </w:p>
    <w:p>
      <w:pPr>
        <w:spacing w:after="150"/>
      </w:pPr>
      <w:r>
        <w:rPr/>
        <w:t xml:space="preserve">一、国防科技大学</w:t>
      </w:r>
    </w:p>
    <w:p>
      <w:pPr>
        <w:spacing w:after="150"/>
      </w:pPr>
      <w:r>
        <w:rPr/>
        <w:t xml:space="preserve">二、电子科技大学</w:t>
      </w:r>
    </w:p>
    <w:p>
      <w:pPr>
        <w:spacing w:after="150"/>
      </w:pPr>
      <w:r>
        <w:rPr/>
        <w:t xml:space="preserve">三、南京大学</w:t>
      </w:r>
    </w:p>
    <w:p>
      <w:pPr>
        <w:spacing w:after="150"/>
      </w:pPr>
      <w:r>
        <w:rPr/>
        <w:t xml:space="preserve">四、清华大学</w:t>
      </w:r>
    </w:p>
    <w:p>
      <w:pPr>
        <w:spacing w:after="150"/>
      </w:pPr>
      <w:r>
        <w:rPr/>
        <w:t xml:space="preserve">五、哈尔滨工业大学</w:t>
      </w:r>
    </w:p>
    <w:p>
      <w:pPr>
        <w:spacing w:after="150"/>
      </w:pPr>
      <w:r>
        <w:rPr/>
        <w:t xml:space="preserve">六、北京航空航天大学</w:t>
      </w:r>
    </w:p>
    <w:p>
      <w:pPr>
        <w:spacing w:after="150"/>
      </w:pPr>
      <w:r>
        <w:rPr/>
        <w:t xml:space="preserve">七、南京航空航天大学</w:t>
      </w:r>
    </w:p>
    <w:p>
      <w:pPr>
        <w:spacing w:after="150"/>
      </w:pPr>
      <w:r>
        <w:rPr/>
        <w:t xml:space="preserve">八、武汉大学</w:t>
      </w:r>
    </w:p>
    <w:p>
      <w:pPr>
        <w:spacing w:after="150"/>
      </w:pPr>
      <w:r>
        <w:rPr/>
        <w:t xml:space="preserve">九、西北工业大学</w:t>
      </w:r>
    </w:p>
    <w:p>
      <w:pPr>
        <w:spacing w:after="150"/>
      </w:pPr>
      <w:r>
        <w:rPr>
          <w:b w:val="1"/>
          <w:bCs w:val="1"/>
        </w:rPr>
        <w:t xml:space="preserve">第八章 中国航天微电子产业特征及发展现状调研</w:t>
      </w:r>
    </w:p>
    <w:p>
      <w:pPr>
        <w:spacing w:after="150"/>
      </w:pPr>
      <w:r>
        <w:rPr/>
        <w:t xml:space="preserve">第一节 中国航天微电子产业特征</w:t>
      </w:r>
    </w:p>
    <w:p>
      <w:pPr>
        <w:spacing w:after="150"/>
      </w:pPr>
      <w:r>
        <w:rPr/>
        <w:t xml:space="preserve">一、微电子产业特征分析</w:t>
      </w:r>
    </w:p>
    <w:p>
      <w:pPr>
        <w:spacing w:after="150"/>
      </w:pPr>
      <w:r>
        <w:rPr/>
        <w:t xml:space="preserve">二、军民微电子产业的区别</w:t>
      </w:r>
    </w:p>
    <w:p>
      <w:pPr>
        <w:spacing w:after="150"/>
      </w:pPr>
      <w:r>
        <w:rPr/>
        <w:t xml:space="preserve">三、微电子在新型航天工业体系中的地位和意义</w:t>
      </w:r>
    </w:p>
    <w:p>
      <w:pPr>
        <w:spacing w:after="150"/>
      </w:pPr>
      <w:r>
        <w:rPr/>
        <w:t xml:space="preserve">四、中国航天微电子产业特点分析</w:t>
      </w:r>
    </w:p>
    <w:p>
      <w:pPr>
        <w:spacing w:after="150"/>
      </w:pPr>
      <w:r>
        <w:rPr/>
        <w:t xml:space="preserve">五、中国航天微电子产业流程</w:t>
      </w:r>
    </w:p>
    <w:p>
      <w:pPr>
        <w:spacing w:after="150"/>
      </w:pPr>
      <w:r>
        <w:rPr/>
        <w:t xml:space="preserve">六、中国航天产业对经济的带动作用分析</w:t>
      </w:r>
    </w:p>
    <w:p>
      <w:pPr>
        <w:spacing w:after="150"/>
      </w:pPr>
      <w:r>
        <w:rPr/>
        <w:t xml:space="preserve">第二节 中国航天微电子产业发展现状调研</w:t>
      </w:r>
    </w:p>
    <w:p>
      <w:pPr>
        <w:spacing w:after="150"/>
      </w:pPr>
      <w:r>
        <w:rPr/>
        <w:t xml:space="preserve">一、中国微电子产业发展现状</w:t>
      </w:r>
    </w:p>
    <w:p>
      <w:pPr>
        <w:spacing w:after="150"/>
      </w:pPr>
      <w:r>
        <w:rPr/>
        <w:t xml:space="preserve">二、中国航天产业发展现状</w:t>
      </w:r>
    </w:p>
    <w:p>
      <w:pPr>
        <w:spacing w:after="150"/>
      </w:pPr>
      <w:r>
        <w:rPr/>
        <w:t xml:space="preserve">三、中国航天微电子产业现状分析</w:t>
      </w:r>
    </w:p>
    <w:p>
      <w:pPr>
        <w:spacing w:after="150"/>
      </w:pPr>
      <w:r>
        <w:rPr/>
        <w:t xml:space="preserve">四、国外航天微电子发展模式分析及其对我国的借鉴</w:t>
      </w:r>
    </w:p>
    <w:p>
      <w:pPr>
        <w:spacing w:after="150"/>
      </w:pPr>
      <w:r>
        <w:rPr>
          <w:b w:val="1"/>
          <w:bCs w:val="1"/>
        </w:rPr>
        <w:t xml:space="preserve">第九章 中国航天产业布局调研分析</w:t>
      </w:r>
    </w:p>
    <w:p>
      <w:pPr>
        <w:spacing w:after="150"/>
      </w:pPr>
      <w:r>
        <w:rPr/>
        <w:t xml:space="preserve">第一节 西安国家民用航天产业基地发展现状调研</w:t>
      </w:r>
    </w:p>
    <w:p>
      <w:pPr>
        <w:spacing w:after="150"/>
      </w:pPr>
      <w:r>
        <w:rPr/>
        <w:t xml:space="preserve">一、产业基地概况</w:t>
      </w:r>
    </w:p>
    <w:p>
      <w:pPr>
        <w:spacing w:after="150"/>
      </w:pPr>
      <w:r>
        <w:rPr/>
        <w:t xml:space="preserve">二、园区投资政策调研</w:t>
      </w:r>
    </w:p>
    <w:p>
      <w:pPr>
        <w:spacing w:after="150"/>
      </w:pPr>
      <w:r>
        <w:rPr/>
        <w:t xml:space="preserve">三、园区发展现状调研</w:t>
      </w:r>
    </w:p>
    <w:p>
      <w:pPr>
        <w:spacing w:after="150"/>
      </w:pPr>
      <w:r>
        <w:rPr/>
        <w:t xml:space="preserve">四、经验总结及存在的问题</w:t>
      </w:r>
    </w:p>
    <w:p>
      <w:pPr>
        <w:spacing w:after="150"/>
      </w:pPr>
      <w:r>
        <w:rPr/>
        <w:t xml:space="preserve">第二节 上海国家民用航天产业基地发展现状调研</w:t>
      </w:r>
    </w:p>
    <w:p>
      <w:pPr>
        <w:spacing w:after="150"/>
      </w:pPr>
      <w:r>
        <w:rPr/>
        <w:t xml:space="preserve">一、产业基地概况</w:t>
      </w:r>
    </w:p>
    <w:p>
      <w:pPr>
        <w:spacing w:after="150"/>
      </w:pPr>
      <w:r>
        <w:rPr/>
        <w:t xml:space="preserve">二、园区投资政策</w:t>
      </w:r>
    </w:p>
    <w:p>
      <w:pPr>
        <w:spacing w:after="150"/>
      </w:pPr>
      <w:r>
        <w:rPr/>
        <w:t xml:space="preserve">三、园区发展现状调研</w:t>
      </w:r>
    </w:p>
    <w:p>
      <w:pPr>
        <w:spacing w:after="150"/>
      </w:pPr>
      <w:r>
        <w:rPr/>
        <w:t xml:space="preserve">四、经验总结及存在的问题</w:t>
      </w:r>
    </w:p>
    <w:p>
      <w:pPr>
        <w:spacing w:after="150"/>
      </w:pPr>
      <w:r>
        <w:rPr/>
        <w:t xml:space="preserve">第三节 国内正在建设和筹建中的航天产业园调研</w:t>
      </w:r>
    </w:p>
    <w:p>
      <w:pPr>
        <w:spacing w:after="150"/>
      </w:pPr>
      <w:r>
        <w:rPr/>
        <w:t xml:space="preserve">一、中国航天科工三院青岛产业园航天微电子产业基地</w:t>
      </w:r>
    </w:p>
    <w:p>
      <w:pPr>
        <w:spacing w:after="150"/>
      </w:pPr>
      <w:r>
        <w:rPr/>
        <w:t xml:space="preserve">二、湖州经济技术开发区中国航天北斗微电子产业园</w:t>
      </w:r>
    </w:p>
    <w:p>
      <w:pPr>
        <w:spacing w:after="150"/>
      </w:pPr>
      <w:r>
        <w:rPr/>
        <w:t xml:space="preserve">三、武汉国家级商业航天技术创新创业园区</w:t>
      </w:r>
    </w:p>
    <w:p>
      <w:pPr>
        <w:spacing w:after="150"/>
      </w:pPr>
      <w:r>
        <w:rPr/>
        <w:t xml:space="preserve">四、怀来航天产业园</w:t>
      </w:r>
    </w:p>
    <w:p>
      <w:pPr>
        <w:spacing w:after="150"/>
      </w:pPr>
      <w:r>
        <w:rPr/>
        <w:t xml:space="preserve">五、深圳航天产业园</w:t>
      </w:r>
    </w:p>
    <w:p>
      <w:pPr>
        <w:spacing w:after="150"/>
      </w:pPr>
      <w:r>
        <w:rPr/>
        <w:t xml:space="preserve">六、天津航空航天产业园</w:t>
      </w:r>
    </w:p>
    <w:p>
      <w:pPr>
        <w:spacing w:after="150"/>
      </w:pPr>
      <w:r>
        <w:rPr>
          <w:b w:val="1"/>
          <w:bCs w:val="1"/>
        </w:rPr>
        <w:t xml:space="preserve">第十章 中国航天微电子产业发展前景分析</w:t>
      </w:r>
    </w:p>
    <w:p>
      <w:pPr>
        <w:spacing w:after="150"/>
      </w:pPr>
      <w:r>
        <w:rPr/>
        <w:t xml:space="preserve">第一节 中国航天微电子产业市场需求分析</w:t>
      </w:r>
    </w:p>
    <w:p>
      <w:pPr>
        <w:spacing w:after="150"/>
      </w:pPr>
      <w:r>
        <w:rPr/>
        <w:t xml:space="preserve">一、航天信息技术产品具有广泛的市场需求</w:t>
      </w:r>
    </w:p>
    <w:p>
      <w:pPr>
        <w:spacing w:after="150"/>
      </w:pPr>
      <w:r>
        <w:rPr/>
        <w:t xml:space="preserve">二、导航、通信、遥感等卫星应用设备与产品市场前景广阔</w:t>
      </w:r>
    </w:p>
    <w:p>
      <w:pPr>
        <w:spacing w:after="150"/>
      </w:pPr>
      <w:r>
        <w:rPr/>
        <w:t xml:space="preserve">三、卫星及其地面运营服务将进入高速增长时期</w:t>
      </w:r>
    </w:p>
    <w:p>
      <w:pPr>
        <w:spacing w:after="150"/>
      </w:pPr>
      <w:r>
        <w:rPr/>
        <w:t xml:space="preserve">第二节 2024-2029年中国航天微电子产业规模及前景分析</w:t>
      </w:r>
    </w:p>
    <w:p>
      <w:pPr>
        <w:spacing w:after="150"/>
      </w:pPr>
      <w:r>
        <w:rPr/>
        <w:t xml:space="preserve">第三节 中国航天微电子产业发展的不足与建议</w:t>
      </w:r>
    </w:p>
    <w:p>
      <w:pPr>
        <w:spacing w:after="150"/>
      </w:pPr>
      <w:r>
        <w:rPr>
          <w:b w:val="1"/>
          <w:bCs w:val="1"/>
        </w:rPr>
        <w:t xml:space="preserve">第十一章 “十四五”航天微电子产业发展环境分析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“十四五”航天微电子产业政策环境</w:t>
      </w:r>
    </w:p>
    <w:p>
      <w:pPr>
        <w:spacing w:after="150"/>
      </w:pPr>
      <w:r>
        <w:rPr/>
        <w:t xml:space="preserve">一、航天微电子产业监管体制分析</w:t>
      </w:r>
    </w:p>
    <w:p>
      <w:pPr>
        <w:spacing w:after="150"/>
      </w:pPr>
      <w:r>
        <w:rPr/>
        <w:t xml:space="preserve">二、航天微电子产业主要法律法规</w:t>
      </w:r>
    </w:p>
    <w:p>
      <w:pPr>
        <w:spacing w:after="150"/>
      </w:pPr>
      <w:r>
        <w:rPr/>
        <w:t xml:space="preserve">三、航天微电子产业政策走势解读</w:t>
      </w:r>
    </w:p>
    <w:p>
      <w:pPr>
        <w:spacing w:after="150"/>
      </w:pPr>
      <w:r>
        <w:rPr/>
        <w:t xml:space="preserve">四、上下游行业相关政策</w:t>
      </w:r>
    </w:p>
    <w:p>
      <w:pPr>
        <w:spacing w:after="150"/>
      </w:pPr>
      <w:r>
        <w:rPr/>
        <w:t xml:space="preserve">第三节 航天微电子产业技术发展趋势</w:t>
      </w:r>
    </w:p>
    <w:p>
      <w:pPr>
        <w:spacing w:after="150"/>
      </w:pPr>
      <w:r>
        <w:rPr/>
        <w:t xml:space="preserve">一、国内航天微电子产业技术现状</w:t>
      </w:r>
    </w:p>
    <w:p>
      <w:pPr>
        <w:spacing w:after="150"/>
      </w:pPr>
      <w:r>
        <w:rPr/>
        <w:t xml:space="preserve">二、航天微电子产业技术研发趋势</w:t>
      </w:r>
    </w:p>
    <w:p>
      <w:pPr>
        <w:spacing w:after="150"/>
      </w:pPr>
      <w:r>
        <w:rPr>
          <w:b w:val="1"/>
          <w:bCs w:val="1"/>
        </w:rPr>
        <w:t xml:space="preserve">第十二章 “十四五”航天微电子产业研究结论及投资建议</w:t>
      </w:r>
    </w:p>
    <w:p>
      <w:pPr>
        <w:spacing w:after="150"/>
      </w:pPr>
      <w:r>
        <w:rPr/>
        <w:t xml:space="preserve">第一节 “十四五”航天微电子产业研究结论及建议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中道泰和航天微电子产业“十四五”投资建议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图表：中国航天微电子产业价值链模型</w:t>
      </w:r>
    </w:p>
    <w:p>
      <w:pPr>
        <w:spacing w:after="150"/>
      </w:pPr>
      <w:r>
        <w:rPr/>
        <w:t xml:space="preserve">图表：航天微电子企业成长阶段特点及判断标准</w:t>
      </w:r>
    </w:p>
    <w:p>
      <w:pPr>
        <w:spacing w:after="150"/>
      </w:pPr>
      <w:r>
        <w:rPr/>
        <w:t xml:space="preserve">图表：卫星平台对微小型系统技术的需求</w:t>
      </w:r>
    </w:p>
    <w:p>
      <w:pPr>
        <w:spacing w:after="150"/>
      </w:pPr>
      <w:r>
        <w:rPr/>
        <w:t xml:space="preserve">图表：卫星载荷对微小型化系统技术的需求</w:t>
      </w:r>
    </w:p>
    <w:p>
      <w:pPr>
        <w:spacing w:after="150"/>
      </w:pPr>
      <w:r>
        <w:rPr/>
        <w:t xml:space="preserve">图表：以rad6000为核心处理器的单板计算机</w:t>
      </w:r>
    </w:p>
    <w:p>
      <w:pPr>
        <w:spacing w:after="150"/>
      </w:pPr>
      <w:r>
        <w:rPr/>
        <w:t xml:space="preserve">图表：aerofles开发的soc及与原机箱对比</w:t>
      </w:r>
    </w:p>
    <w:p>
      <w:pPr>
        <w:spacing w:after="150"/>
      </w:pPr>
      <w:r>
        <w:rPr/>
        <w:t xml:space="preserve">图表：tima实验室的soc产品</w:t>
      </w:r>
    </w:p>
    <w:p>
      <w:pPr>
        <w:spacing w:after="150"/>
      </w:pPr>
      <w:r>
        <w:rPr/>
        <w:t xml:space="preserve">图表：3dsoc概念图</w:t>
      </w:r>
    </w:p>
    <w:p>
      <w:pPr>
        <w:spacing w:after="150"/>
      </w:pPr>
      <w:r>
        <w:rPr/>
        <w:t xml:space="preserve">图表：航天用mems器件及其技术成熟度</w:t>
      </w:r>
    </w:p>
    <w:p>
      <w:pPr>
        <w:spacing w:after="150"/>
      </w:pPr>
      <w:r>
        <w:rPr/>
        <w:t xml:space="preserve">图表：mmic星上应用领域</w:t>
      </w:r>
    </w:p>
    <w:p>
      <w:pPr>
        <w:spacing w:after="150"/>
      </w:pPr>
      <w:r>
        <w:rPr/>
        <w:t xml:space="preserve">图表：ccga器件组成图</w:t>
      </w:r>
    </w:p>
    <w:p>
      <w:pPr>
        <w:spacing w:after="150"/>
      </w:pPr>
      <w:r>
        <w:rPr/>
        <w:t xml:space="preserve">图表：金相切片、sem&amp;eds及面扫描分析结果</w:t>
      </w:r>
    </w:p>
    <w:p>
      <w:pPr>
        <w:spacing w:after="150"/>
      </w:pPr>
      <w:r>
        <w:rPr/>
        <w:t xml:space="preserve">图表：ibm、actel推荐的ccga焊盘设计尺寸</w:t>
      </w:r>
    </w:p>
    <w:p>
      <w:pPr>
        <w:spacing w:after="150"/>
      </w:pPr>
      <w:r>
        <w:rPr/>
        <w:t xml:space="preserve">图表：ibm推荐的焊接ccga的焊膏量</w:t>
      </w:r>
    </w:p>
    <w:p>
      <w:pPr>
        <w:spacing w:after="150"/>
      </w:pPr>
      <w:r>
        <w:rPr/>
        <w:t xml:space="preserve">图表：空间抗辐射加固设计体系</w:t>
      </w:r>
    </w:p>
    <w:p>
      <w:pPr>
        <w:spacing w:after="150"/>
      </w:pPr>
      <w:r>
        <w:rPr/>
        <w:t xml:space="preserve">图表：工艺技术与抗辐射微电子器件应用要求的关系</w:t>
      </w:r>
    </w:p>
    <w:p>
      <w:pPr>
        <w:spacing w:after="150"/>
      </w:pPr>
      <w:r>
        <w:rPr/>
        <w:t xml:space="preserve">图表：2001年陀螺仪应用</w:t>
      </w:r>
    </w:p>
    <w:p>
      <w:pPr>
        <w:spacing w:after="150"/>
      </w:pPr>
      <w:r>
        <w:rPr/>
        <w:t xml:space="preserve">图表：2005年陀螺仪应用</w:t>
      </w:r>
    </w:p>
    <w:p>
      <w:pPr>
        <w:spacing w:after="150"/>
      </w:pPr>
      <w:r>
        <w:rPr/>
        <w:t xml:space="preserve">图表：远期(2019-2023年)陀螺仪发展趋势</w:t>
      </w:r>
    </w:p>
    <w:p>
      <w:pPr>
        <w:spacing w:after="150"/>
      </w:pPr>
      <w:r>
        <w:rPr/>
        <w:t xml:space="preserve">图表：截至2001年加速度计技术应用</w:t>
      </w:r>
    </w:p>
    <w:p>
      <w:pPr>
        <w:spacing w:after="150"/>
      </w:pPr>
      <w:r>
        <w:rPr/>
        <w:t xml:space="preserve">图表：2005年加速度计技术应用</w:t>
      </w:r>
    </w:p>
    <w:p>
      <w:pPr>
        <w:spacing w:after="150"/>
      </w:pPr>
      <w:r>
        <w:rPr/>
        <w:t xml:space="preserve">图表：2022年加速度计技术应用预测</w:t>
      </w:r>
    </w:p>
    <w:p>
      <w:pPr>
        <w:spacing w:after="150"/>
      </w:pPr>
      <w:r>
        <w:rPr/>
        <w:t xml:space="preserve">图表：28纳米rram测试芯片的forming测试</w:t>
      </w:r>
    </w:p>
    <w:p>
      <w:pPr>
        <w:spacing w:after="150"/>
      </w:pPr>
      <w:r>
        <w:rPr/>
        <w:t xml:space="preserve">图表：基于hfzro2铁电材料的finfet结构1tdram</w:t>
      </w:r>
    </w:p>
    <w:p>
      <w:pPr>
        <w:spacing w:after="150"/>
      </w:pPr>
      <w:r>
        <w:rPr/>
        <w:t xml:space="preserve">图表：民用微电子产业与航天微电子产业价值链对比</w:t>
      </w:r>
    </w:p>
    <w:p>
      <w:pPr>
        <w:spacing w:after="150"/>
      </w:pPr>
      <w:r>
        <w:rPr/>
        <w:t xml:space="preserve">图表：航天微电子产品的研制过程贯穿武器型号的全寿命周期示意图</w:t>
      </w:r>
    </w:p>
    <w:p>
      <w:pPr>
        <w:spacing w:after="150"/>
      </w:pPr>
      <w:r>
        <w:rPr/>
        <w:t xml:space="preserve">图表：中国航天微电子产业流程</w:t>
      </w:r>
    </w:p>
    <w:p>
      <w:pPr>
        <w:spacing w:after="150"/>
      </w:pPr>
      <w:r>
        <w:rPr/>
        <w:t xml:space="preserve">图表：2019-2023年中国集成电路产业市场规模情况</w:t>
      </w:r>
    </w:p>
    <w:p>
      <w:pPr>
        <w:spacing w:after="150"/>
      </w:pPr>
      <w:r>
        <w:rPr/>
        <w:t xml:space="preserve">图表：怀来航天产业基地区位规划</w:t>
      </w:r>
    </w:p>
    <w:p>
      <w:pPr>
        <w:spacing w:after="150"/>
      </w:pPr>
      <w:r>
        <w:rPr/>
        <w:t xml:space="preserve">图表：2024-2029年中国航天微电子行业市场规模预测</w:t>
      </w:r>
    </w:p>
    <w:p>
      <w:pPr>
        <w:spacing w:after="150"/>
      </w:pPr>
      <w:r>
        <w:rPr/>
        <w:t xml:space="preserve">图表：“十三五”期间国内生产总值和增速</w:t>
      </w:r>
    </w:p>
    <w:p>
      <w:pPr>
        <w:spacing w:after="150"/>
      </w:pPr>
      <w:r>
        <w:rPr/>
        <w:t xml:space="preserve">图表：“十三五”期间人均国内生产总值及增速(亿元，%)</w:t>
      </w:r>
    </w:p>
    <w:p>
      <w:pPr>
        <w:spacing w:after="150"/>
      </w:pPr>
      <w:r>
        <w:rPr/>
        <w:t xml:space="preserve">图表：“十三五”期间各产业结构(%)</w:t>
      </w:r>
    </w:p>
    <w:p>
      <w:pPr>
        <w:spacing w:after="150"/>
      </w:pPr>
      <w:r>
        <w:rPr/>
        <w:t xml:space="preserve">图表：“十三五”期间三大需求对国内生产总值增长的贡献率(%)</w:t>
      </w:r>
    </w:p>
    <w:p>
      <w:pPr>
        <w:spacing w:after="150"/>
      </w:pPr>
      <w:r>
        <w:rPr/>
        <w:t xml:space="preserve">图表：“十三五”期间城镇人口占总人口比重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国内外航天微电子行业市场深度调研及发展前景与投资前景研究报告(2024-2029版)</dc:title>
  <dc:description>国内外航天微电子行业市场深度调研及发展前景与投资前景研究报告(2024-2029版)</dc:description>
  <dc:subject>国内外航天微电子行业市场深度调研及发展前景与投资前景研究报告(2024-2029版)</dc:subject>
  <cp:keywords>研究报告</cp:keywords>
  <cp:category>研究报告</cp:category>
  <cp:lastModifiedBy>北京中道泰和信息咨询有限公司</cp:lastModifiedBy>
  <dcterms:created xsi:type="dcterms:W3CDTF">2024-01-29T03:05:49+08:00</dcterms:created>
  <dcterms:modified xsi:type="dcterms:W3CDTF">2024-01-29T03:05:49+08:00</dcterms:modified>
</cp:coreProperties>
</file>

<file path=docProps/custom.xml><?xml version="1.0" encoding="utf-8"?>
<Properties xmlns="http://schemas.openxmlformats.org/officeDocument/2006/custom-properties" xmlns:vt="http://schemas.openxmlformats.org/officeDocument/2006/docPropsVTypes"/>
</file>