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家庭储能系统国内外行业市场深度调研及发展趋势与投资前景研究报告(2024-2029版)</w:t>
      </w:r>
    </w:p>
    <w:p>
      <w:pPr>
        <w:spacing w:after="150"/>
      </w:pPr>
      <w:r>
        <w:rPr>
          <w:b w:val="1"/>
          <w:bCs w:val="1"/>
        </w:rPr>
        <w:t xml:space="preserve">报告简介</w:t>
      </w:r>
    </w:p>
    <w:p>
      <w:pPr>
        <w:spacing w:after="150"/>
      </w:pPr>
      <w:r>
        <w:rPr/>
        <w:t xml:space="preserve">家庭储能系统行业研究报告主要分析了家庭储能系统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家庭储能系统行业重点企业分析、子行业分析、区域市场分析、行业风险分析、行业发展前景预测及相关的经营、投资建议等。报告研究框架全面、严谨，分析内容客观、公正、系统，真实准确地反映了我国家庭储能系统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家庭储能系统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家庭储能系统行业国内外发展概述</w:t>
      </w:r>
    </w:p>
    <w:p>
      <w:pPr>
        <w:spacing w:after="150"/>
      </w:pPr>
      <w:r>
        <w:rPr/>
        <w:t xml:space="preserve">一、全球家庭储能系统行业发展概况</w:t>
      </w:r>
    </w:p>
    <w:p>
      <w:pPr>
        <w:spacing w:after="150"/>
      </w:pPr>
      <w:r>
        <w:rPr/>
        <w:t xml:space="preserve">1.全球家庭储能系统行业发展现状</w:t>
      </w:r>
    </w:p>
    <w:p>
      <w:pPr>
        <w:spacing w:after="150"/>
      </w:pPr>
      <w:r>
        <w:rPr/>
        <w:t xml:space="preserve">2.主要国家和地区发展状况</w:t>
      </w:r>
    </w:p>
    <w:p>
      <w:pPr>
        <w:spacing w:after="150"/>
      </w:pPr>
      <w:r>
        <w:rPr/>
        <w:t xml:space="preserve">3.全球家庭储能系统行业发展趋势</w:t>
      </w:r>
    </w:p>
    <w:p>
      <w:pPr>
        <w:spacing w:after="150"/>
      </w:pPr>
      <w:r>
        <w:rPr/>
        <w:t xml:space="preserve">二、中国家庭储能系统行业发展概况</w:t>
      </w:r>
    </w:p>
    <w:p>
      <w:pPr>
        <w:spacing w:after="150"/>
      </w:pPr>
      <w:r>
        <w:rPr/>
        <w:t xml:space="preserve">1.中国家庭储能系统行业发展历程与现状</w:t>
      </w:r>
    </w:p>
    <w:p>
      <w:pPr>
        <w:spacing w:after="150"/>
      </w:pPr>
      <w:r>
        <w:rPr/>
        <w:t xml:space="preserve">2.中国家庭储能系统行业发展中存在的问题</w:t>
      </w:r>
    </w:p>
    <w:p>
      <w:pPr>
        <w:spacing w:after="150"/>
      </w:pPr>
      <w:r>
        <w:rPr>
          <w:b w:val="1"/>
          <w:bCs w:val="1"/>
        </w:rPr>
        <w:t xml:space="preserve">第二章 行业发展环境分析</w:t>
      </w:r>
    </w:p>
    <w:p>
      <w:pPr>
        <w:spacing w:after="150"/>
      </w:pPr>
      <w:r>
        <w:rPr/>
        <w:t xml:space="preserve">第一节 中国经济发展环境分析</w:t>
      </w:r>
    </w:p>
    <w:p>
      <w:pPr>
        <w:spacing w:after="150"/>
      </w:pPr>
      <w:r>
        <w:rPr/>
        <w:t xml:space="preserve">一、中国gdp分析</w:t>
      </w:r>
    </w:p>
    <w:p>
      <w:pPr>
        <w:spacing w:after="150"/>
      </w:pPr>
      <w:r>
        <w:rPr/>
        <w:t xml:space="preserve">二、固定资产投资</w:t>
      </w:r>
    </w:p>
    <w:p>
      <w:pPr>
        <w:spacing w:after="150"/>
      </w:pPr>
      <w:r>
        <w:rPr/>
        <w:t xml:space="preserve">三、城镇人员从业状况</w:t>
      </w:r>
    </w:p>
    <w:p>
      <w:pPr>
        <w:spacing w:after="150"/>
      </w:pPr>
      <w:r>
        <w:rPr/>
        <w:t xml:space="preserve">四、恩格尔系数分析</w:t>
      </w:r>
    </w:p>
    <w:p>
      <w:pPr>
        <w:spacing w:after="150"/>
      </w:pPr>
      <w:r>
        <w:rPr/>
        <w:t xml:space="preserve">五、2024-2029年中国宏观经济发展预测</w:t>
      </w:r>
    </w:p>
    <w:p>
      <w:pPr>
        <w:spacing w:after="150"/>
      </w:pPr>
      <w:r>
        <w:rPr/>
        <w:t xml:space="preserve">第二节 中国家庭储能系统行业政策环境分析</w:t>
      </w:r>
    </w:p>
    <w:p>
      <w:pPr>
        <w:spacing w:after="150"/>
      </w:pPr>
      <w:r>
        <w:rPr/>
        <w:t xml:space="preserve">一、产业政策分析</w:t>
      </w:r>
    </w:p>
    <w:p>
      <w:pPr>
        <w:spacing w:after="150"/>
      </w:pPr>
      <w:r>
        <w:rPr/>
        <w:t xml:space="preserve">二、相关产业政策影响分析</w:t>
      </w:r>
    </w:p>
    <w:p>
      <w:pPr>
        <w:spacing w:after="150"/>
      </w:pPr>
      <w:r>
        <w:rPr/>
        <w:t xml:space="preserve">第三节 中国家庭储能系统行业技术环境分析</w:t>
      </w:r>
    </w:p>
    <w:p>
      <w:pPr>
        <w:spacing w:after="150"/>
      </w:pPr>
      <w:r>
        <w:rPr/>
        <w:t xml:space="preserve">一、中国家庭储能系统技术发展概况</w:t>
      </w:r>
    </w:p>
    <w:p>
      <w:pPr>
        <w:spacing w:after="150"/>
      </w:pPr>
      <w:r>
        <w:rPr/>
        <w:t xml:space="preserve">二、中国家庭储能系统行业技术发展趋势</w:t>
      </w:r>
    </w:p>
    <w:p>
      <w:pPr>
        <w:spacing w:after="150"/>
      </w:pPr>
      <w:r>
        <w:rPr>
          <w:b w:val="1"/>
          <w:bCs w:val="1"/>
        </w:rPr>
        <w:t xml:space="preserve">第三章 中国家庭储能系统市场分析</w:t>
      </w:r>
    </w:p>
    <w:p>
      <w:pPr>
        <w:spacing w:after="150"/>
      </w:pPr>
      <w:r>
        <w:rPr/>
        <w:t xml:space="preserve">第一节 家庭储能系统市场现状分析及预测</w:t>
      </w:r>
    </w:p>
    <w:p>
      <w:pPr>
        <w:spacing w:after="150"/>
      </w:pPr>
      <w:r>
        <w:rPr/>
        <w:t xml:space="preserve">一、2019-2023年中国家庭储能系统市场规模分析</w:t>
      </w:r>
    </w:p>
    <w:p>
      <w:pPr>
        <w:spacing w:after="150"/>
      </w:pPr>
      <w:r>
        <w:rPr/>
        <w:t xml:space="preserve">二、2024-2029年中国家庭储能系统市场规模预测</w:t>
      </w:r>
    </w:p>
    <w:p>
      <w:pPr>
        <w:spacing w:after="150"/>
      </w:pPr>
      <w:r>
        <w:rPr/>
        <w:t xml:space="preserve">第二节 家庭储能系统产品产能分析及预测</w:t>
      </w:r>
    </w:p>
    <w:p>
      <w:pPr>
        <w:spacing w:after="150"/>
      </w:pPr>
      <w:r>
        <w:rPr/>
        <w:t xml:space="preserve">一、2019-2023年中国家庭储能系统产能分析</w:t>
      </w:r>
    </w:p>
    <w:p>
      <w:pPr>
        <w:spacing w:after="150"/>
      </w:pPr>
      <w:r>
        <w:rPr/>
        <w:t xml:space="preserve">二、2024-2029年中国家庭储能系统产能预测</w:t>
      </w:r>
    </w:p>
    <w:p>
      <w:pPr>
        <w:spacing w:after="150"/>
      </w:pPr>
      <w:r>
        <w:rPr/>
        <w:t xml:space="preserve">第三节 家庭储能系统产品产量分析及预测</w:t>
      </w:r>
    </w:p>
    <w:p>
      <w:pPr>
        <w:spacing w:after="150"/>
      </w:pPr>
      <w:r>
        <w:rPr/>
        <w:t xml:space="preserve">一、2019-2023年中国家庭储能系统产量分析</w:t>
      </w:r>
    </w:p>
    <w:p>
      <w:pPr>
        <w:spacing w:after="150"/>
      </w:pPr>
      <w:r>
        <w:rPr/>
        <w:t xml:space="preserve">二、2024-2029年中国家庭储能系统产量预测</w:t>
      </w:r>
    </w:p>
    <w:p>
      <w:pPr>
        <w:spacing w:after="150"/>
      </w:pPr>
      <w:r>
        <w:rPr/>
        <w:t xml:space="preserve">第四节 家庭储能系统市场需求分析及预测</w:t>
      </w:r>
    </w:p>
    <w:p>
      <w:pPr>
        <w:spacing w:after="150"/>
      </w:pPr>
      <w:r>
        <w:rPr/>
        <w:t xml:space="preserve">一、2019-2023年中国家庭储能系统市场需求分析</w:t>
      </w:r>
    </w:p>
    <w:p>
      <w:pPr>
        <w:spacing w:after="150"/>
      </w:pPr>
      <w:r>
        <w:rPr/>
        <w:t xml:space="preserve">二、2024-2029年中国家庭储能系统市场需求预测</w:t>
      </w:r>
    </w:p>
    <w:p>
      <w:pPr>
        <w:spacing w:after="150"/>
      </w:pPr>
      <w:r>
        <w:rPr/>
        <w:t xml:space="preserve">第五节 家庭储能系统进出口数据分析</w:t>
      </w:r>
    </w:p>
    <w:p>
      <w:pPr>
        <w:spacing w:after="150"/>
      </w:pPr>
      <w:r>
        <w:rPr/>
        <w:t xml:space="preserve">一、2019-2023年中国家庭储能系统进出口数据分析</w:t>
      </w:r>
    </w:p>
    <w:p>
      <w:pPr>
        <w:spacing w:after="150"/>
      </w:pPr>
      <w:r>
        <w:rPr/>
        <w:t xml:space="preserve">1、进口量</w:t>
      </w:r>
    </w:p>
    <w:p>
      <w:pPr>
        <w:spacing w:after="150"/>
      </w:pPr>
      <w:r>
        <w:rPr/>
        <w:t xml:space="preserve">2、出口量</w:t>
      </w:r>
    </w:p>
    <w:p>
      <w:pPr>
        <w:spacing w:after="150"/>
      </w:pPr>
      <w:r>
        <w:rPr/>
        <w:t xml:space="preserve">二、2024-2029年国内家庭储能系统产品未来进出口情况预测</w:t>
      </w:r>
    </w:p>
    <w:p>
      <w:pPr>
        <w:spacing w:after="150"/>
      </w:pPr>
      <w:r>
        <w:rPr/>
        <w:t xml:space="preserve">1、进口量</w:t>
      </w:r>
    </w:p>
    <w:p>
      <w:pPr>
        <w:spacing w:after="150"/>
      </w:pPr>
      <w:r>
        <w:rPr/>
        <w:t xml:space="preserve">2、出口量</w:t>
      </w:r>
    </w:p>
    <w:p>
      <w:pPr>
        <w:spacing w:after="150"/>
      </w:pPr>
      <w:r>
        <w:rPr>
          <w:b w:val="1"/>
          <w:bCs w:val="1"/>
        </w:rPr>
        <w:t xml:space="preserve">第四章 家庭储能系统细分行业分析</w:t>
      </w:r>
    </w:p>
    <w:p>
      <w:pPr>
        <w:spacing w:after="150"/>
      </w:pPr>
      <w:r>
        <w:rPr/>
        <w:t xml:space="preserve">第一节 国外品牌swot</w:t>
      </w:r>
    </w:p>
    <w:p>
      <w:pPr>
        <w:spacing w:after="150"/>
      </w:pPr>
      <w:r>
        <w:rPr/>
        <w:t xml:space="preserve">第二节 国内品牌swot</w:t>
      </w:r>
    </w:p>
    <w:p>
      <w:pPr>
        <w:spacing w:after="150"/>
      </w:pPr>
      <w:r>
        <w:rPr>
          <w:b w:val="1"/>
          <w:bCs w:val="1"/>
        </w:rPr>
        <w:t xml:space="preserve">第五章 家庭储能系统产业渠道分析</w:t>
      </w:r>
    </w:p>
    <w:p>
      <w:pPr>
        <w:spacing w:after="150"/>
      </w:pPr>
      <w:r>
        <w:rPr/>
        <w:t xml:space="preserve">第一节 2019-2023年国内家庭储能系统产品的需求地域分布结构</w:t>
      </w:r>
    </w:p>
    <w:p>
      <w:pPr>
        <w:spacing w:after="150"/>
      </w:pPr>
      <w:r>
        <w:rPr/>
        <w:t xml:space="preserve">一、市场集中度</w:t>
      </w:r>
    </w:p>
    <w:p>
      <w:pPr>
        <w:spacing w:after="150"/>
      </w:pPr>
      <w:r>
        <w:rPr/>
        <w:t xml:space="preserve">二、家庭储能系统产品的需求地域分布结构</w:t>
      </w:r>
    </w:p>
    <w:p>
      <w:pPr>
        <w:spacing w:after="150"/>
      </w:pPr>
      <w:r>
        <w:rPr/>
        <w:t xml:space="preserve">第二节 2019-2023年中国家庭储能系统产品重点区域市场消费情况分析</w:t>
      </w:r>
    </w:p>
    <w:p>
      <w:pPr>
        <w:spacing w:after="150"/>
      </w:pPr>
      <w:r>
        <w:rPr/>
        <w:t xml:space="preserve">一、华东</w:t>
      </w:r>
    </w:p>
    <w:p>
      <w:pPr>
        <w:spacing w:after="150"/>
      </w:pPr>
      <w:r>
        <w:rPr/>
        <w:t xml:space="preserve">二、华南</w:t>
      </w:r>
    </w:p>
    <w:p>
      <w:pPr>
        <w:spacing w:after="150"/>
      </w:pPr>
      <w:r>
        <w:rPr/>
        <w:t xml:space="preserve">三、华北</w:t>
      </w:r>
    </w:p>
    <w:p>
      <w:pPr>
        <w:spacing w:after="150"/>
      </w:pPr>
      <w:r>
        <w:rPr/>
        <w:t xml:space="preserve">四、西南</w:t>
      </w:r>
    </w:p>
    <w:p>
      <w:pPr>
        <w:spacing w:after="150"/>
      </w:pPr>
      <w:r>
        <w:rPr/>
        <w:t xml:space="preserve">五、西北</w:t>
      </w:r>
    </w:p>
    <w:p>
      <w:pPr>
        <w:spacing w:after="150"/>
      </w:pPr>
      <w:r>
        <w:rPr/>
        <w:t xml:space="preserve">六、华中</w:t>
      </w:r>
    </w:p>
    <w:p>
      <w:pPr>
        <w:spacing w:after="150"/>
      </w:pPr>
      <w:r>
        <w:rPr/>
        <w:t xml:space="preserve">七、东北</w:t>
      </w:r>
    </w:p>
    <w:p>
      <w:pPr>
        <w:spacing w:after="150"/>
      </w:pPr>
      <w:r>
        <w:rPr/>
        <w:t xml:space="preserve">第三节 2019-2023年国内家庭储能系统产品的经销模式</w:t>
      </w:r>
    </w:p>
    <w:p>
      <w:pPr>
        <w:spacing w:after="150"/>
      </w:pPr>
      <w:r>
        <w:rPr/>
        <w:t xml:space="preserve">第四节 渠道格局</w:t>
      </w:r>
    </w:p>
    <w:p>
      <w:pPr>
        <w:spacing w:after="150"/>
      </w:pPr>
      <w:r>
        <w:rPr/>
        <w:t xml:space="preserve">第五节 渠道形式</w:t>
      </w:r>
    </w:p>
    <w:p>
      <w:pPr>
        <w:spacing w:after="150"/>
      </w:pPr>
      <w:r>
        <w:rPr/>
        <w:t xml:space="preserve">第六节 渠道要素对比</w:t>
      </w:r>
    </w:p>
    <w:p>
      <w:pPr>
        <w:spacing w:after="150"/>
      </w:pPr>
      <w:r>
        <w:rPr/>
        <w:t xml:space="preserve">第七节 家庭储能系统行业国际化营销模式分析</w:t>
      </w:r>
    </w:p>
    <w:p>
      <w:pPr>
        <w:spacing w:after="150"/>
      </w:pPr>
      <w:r>
        <w:rPr/>
        <w:t xml:space="preserve">第八节 2019-2023年国内家庭储能系统产品生产及销售投资运作模式分析</w:t>
      </w:r>
    </w:p>
    <w:p>
      <w:pPr>
        <w:spacing w:after="150"/>
      </w:pPr>
      <w:r>
        <w:rPr/>
        <w:t xml:space="preserve">一、国内生产企业投资运作模式</w:t>
      </w:r>
    </w:p>
    <w:p>
      <w:pPr>
        <w:spacing w:after="150"/>
      </w:pPr>
      <w:r>
        <w:rPr/>
        <w:t xml:space="preserve">二、国内营销企业投资运作模式</w:t>
      </w:r>
    </w:p>
    <w:p>
      <w:pPr>
        <w:spacing w:after="150"/>
      </w:pPr>
      <w:r>
        <w:rPr/>
        <w:t xml:space="preserve">三、外销与内销优势分析</w:t>
      </w:r>
    </w:p>
    <w:p>
      <w:pPr>
        <w:spacing w:after="150"/>
      </w:pPr>
      <w:r>
        <w:rPr/>
        <w:t xml:space="preserve">1、产品外销优势</w:t>
      </w:r>
    </w:p>
    <w:p>
      <w:pPr>
        <w:spacing w:after="150"/>
      </w:pPr>
      <w:r>
        <w:rPr/>
        <w:t xml:space="preserve">2、产品的内销优势</w:t>
      </w:r>
    </w:p>
    <w:p>
      <w:pPr>
        <w:spacing w:after="150"/>
      </w:pPr>
      <w:r>
        <w:rPr>
          <w:b w:val="1"/>
          <w:bCs w:val="1"/>
        </w:rPr>
        <w:t xml:space="preserve">第六章 家庭储能系统重点企业发展分析（5-10家）</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t xml:space="preserve">第六节 企业六</w:t>
      </w:r>
    </w:p>
    <w:p>
      <w:pPr>
        <w:spacing w:after="150"/>
      </w:pPr>
      <w:r>
        <w:rPr/>
        <w:t xml:space="preserve">一、企业概况</w:t>
      </w:r>
    </w:p>
    <w:p>
      <w:pPr>
        <w:spacing w:after="150"/>
      </w:pPr>
      <w:r>
        <w:rPr/>
        <w:t xml:space="preserve">二、企业主要经济指标分析</w:t>
      </w:r>
    </w:p>
    <w:p>
      <w:pPr>
        <w:spacing w:after="150"/>
      </w:pPr>
      <w:r>
        <w:rPr/>
        <w:t xml:space="preserve">三、企业成长性分析</w:t>
      </w:r>
    </w:p>
    <w:p>
      <w:pPr>
        <w:spacing w:after="150"/>
      </w:pPr>
      <w:r>
        <w:rPr/>
        <w:t xml:space="preserve">四、企业经营能力分析</w:t>
      </w:r>
    </w:p>
    <w:p>
      <w:pPr>
        <w:spacing w:after="150"/>
      </w:pPr>
      <w:r>
        <w:rPr/>
        <w:t xml:space="preserve">五、企业盈利能力及偿债能力分析</w:t>
      </w:r>
    </w:p>
    <w:p>
      <w:pPr>
        <w:spacing w:after="150"/>
      </w:pPr>
      <w:r>
        <w:rPr>
          <w:b w:val="1"/>
          <w:bCs w:val="1"/>
        </w:rPr>
        <w:t xml:space="preserve">第七章 家庭储能系统行业相关产业分析</w:t>
      </w:r>
    </w:p>
    <w:p>
      <w:pPr>
        <w:spacing w:after="150"/>
      </w:pPr>
      <w:r>
        <w:rPr/>
        <w:t xml:space="preserve">第一节 家庭储能系统行业产业链概述</w:t>
      </w:r>
    </w:p>
    <w:p>
      <w:pPr>
        <w:spacing w:after="150"/>
      </w:pPr>
      <w:r>
        <w:rPr/>
        <w:t xml:space="preserve">第二节 家庭储能系统上游行业发展状况分析</w:t>
      </w:r>
    </w:p>
    <w:p>
      <w:pPr>
        <w:spacing w:after="150"/>
      </w:pPr>
      <w:r>
        <w:rPr/>
        <w:t xml:space="preserve">(一)上游原材料生产情况分析</w:t>
      </w:r>
    </w:p>
    <w:p>
      <w:pPr>
        <w:spacing w:after="150"/>
      </w:pPr>
      <w:r>
        <w:rPr/>
        <w:t xml:space="preserve">(一)上游原材料需求情况分析</w:t>
      </w:r>
    </w:p>
    <w:p>
      <w:pPr>
        <w:spacing w:after="150"/>
      </w:pPr>
      <w:r>
        <w:rPr/>
        <w:t xml:space="preserve">第三节 家庭储能系统下游行业发展情况分析</w:t>
      </w:r>
    </w:p>
    <w:p>
      <w:pPr>
        <w:spacing w:after="150"/>
      </w:pPr>
      <w:r>
        <w:rPr>
          <w:b w:val="1"/>
          <w:bCs w:val="1"/>
        </w:rPr>
        <w:t xml:space="preserve">第八章 2024-2029年家庭储能系统行业前景展望与趋势预测</w:t>
      </w:r>
    </w:p>
    <w:p>
      <w:pPr>
        <w:spacing w:after="150"/>
      </w:pPr>
      <w:r>
        <w:rPr/>
        <w:t xml:space="preserve">第一节 家庭储能系统行业投资价值分析</w:t>
      </w:r>
    </w:p>
    <w:p>
      <w:pPr>
        <w:spacing w:after="150"/>
      </w:pPr>
      <w:r>
        <w:rPr/>
        <w:t xml:space="preserve">一、2024-2029年国内家庭储能系统行业盈利能力分析</w:t>
      </w:r>
    </w:p>
    <w:p>
      <w:pPr>
        <w:spacing w:after="150"/>
      </w:pPr>
      <w:r>
        <w:rPr/>
        <w:t xml:space="preserve">二、2024-2029年国内家庭储能系统行业偿债能力分析</w:t>
      </w:r>
    </w:p>
    <w:p>
      <w:pPr>
        <w:spacing w:after="150"/>
      </w:pPr>
      <w:r>
        <w:rPr/>
        <w:t xml:space="preserve">三、2024-2029年国内家庭储能系统产品投资收益率分析预测</w:t>
      </w:r>
    </w:p>
    <w:p>
      <w:pPr>
        <w:spacing w:after="150"/>
      </w:pPr>
      <w:r>
        <w:rPr/>
        <w:t xml:space="preserve">四、2024-2029年国内家庭储能系统行业运营效率分析</w:t>
      </w:r>
    </w:p>
    <w:p>
      <w:pPr>
        <w:spacing w:after="150"/>
      </w:pPr>
      <w:r>
        <w:rPr/>
        <w:t xml:space="preserve">第二节 2024-2029年国内家庭储能系统行业投资机会分析</w:t>
      </w:r>
    </w:p>
    <w:p>
      <w:pPr>
        <w:spacing w:after="150"/>
      </w:pPr>
      <w:r>
        <w:rPr/>
        <w:t xml:space="preserve">一、国内强劲的经济增长对家庭储能系统行业的支撑因素分析</w:t>
      </w:r>
    </w:p>
    <w:p>
      <w:pPr>
        <w:spacing w:after="150"/>
      </w:pPr>
      <w:r>
        <w:rPr/>
        <w:t xml:space="preserve">二、下游行业的需求对家庭储能系统行业的推动因素分析</w:t>
      </w:r>
    </w:p>
    <w:p>
      <w:pPr>
        <w:spacing w:after="150"/>
      </w:pPr>
      <w:r>
        <w:rPr/>
        <w:t xml:space="preserve">三、家庭储能系统产品相关产业的发展对家庭储能系统行业的带动因素分析</w:t>
      </w:r>
    </w:p>
    <w:p>
      <w:pPr>
        <w:spacing w:after="150"/>
      </w:pPr>
      <w:r>
        <w:rPr/>
        <w:t xml:space="preserve">第三节 2024-2029年国内家庭储能系统行业投资热点及未来投资方向分析</w:t>
      </w:r>
    </w:p>
    <w:p>
      <w:pPr>
        <w:spacing w:after="150"/>
      </w:pPr>
      <w:r>
        <w:rPr/>
        <w:t xml:space="preserve">一、产品发展趋势</w:t>
      </w:r>
    </w:p>
    <w:p>
      <w:pPr>
        <w:spacing w:after="150"/>
      </w:pPr>
      <w:r>
        <w:rPr/>
        <w:t xml:space="preserve">二、价格变化趋势</w:t>
      </w:r>
    </w:p>
    <w:p>
      <w:pPr>
        <w:spacing w:after="150"/>
      </w:pPr>
      <w:r>
        <w:rPr/>
        <w:t xml:space="preserve">三、用户需求结构趋势</w:t>
      </w:r>
    </w:p>
    <w:p>
      <w:pPr>
        <w:spacing w:after="150"/>
      </w:pPr>
      <w:r>
        <w:rPr/>
        <w:t xml:space="preserve">第四节 2024-2029年国内家庭储能系统行业未来市场发展前景预测</w:t>
      </w:r>
    </w:p>
    <w:p>
      <w:pPr>
        <w:spacing w:after="150"/>
      </w:pPr>
      <w:r>
        <w:rPr/>
        <w:t xml:space="preserve">一、市场规模预测分析</w:t>
      </w:r>
    </w:p>
    <w:p>
      <w:pPr>
        <w:spacing w:after="150"/>
      </w:pPr>
      <w:r>
        <w:rPr/>
        <w:t xml:space="preserve">二、市场结构预测分析</w:t>
      </w:r>
    </w:p>
    <w:p>
      <w:pPr>
        <w:spacing w:after="150"/>
      </w:pPr>
      <w:r>
        <w:rPr/>
        <w:t xml:space="preserve">三、市场供需情况预测</w:t>
      </w:r>
    </w:p>
    <w:p>
      <w:pPr>
        <w:spacing w:after="150"/>
      </w:pPr>
      <w:r>
        <w:rPr>
          <w:b w:val="1"/>
          <w:bCs w:val="1"/>
        </w:rPr>
        <w:t xml:space="preserve">第九章 中国家庭储能系统市场竞争格局分析</w:t>
      </w:r>
    </w:p>
    <w:p>
      <w:pPr>
        <w:spacing w:after="150"/>
      </w:pPr>
      <w:r>
        <w:rPr/>
        <w:t xml:space="preserve">第一节 家庭储能系统行业竞争结构分析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家庭储能系统行业集中度分析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家庭储能系统行业国际竞争力比较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家庭储能系统竞争力优势分析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中国家庭储能系统行业竞争格局分析</w:t>
      </w:r>
    </w:p>
    <w:p>
      <w:pPr>
        <w:spacing w:after="150"/>
      </w:pPr>
      <w:r>
        <w:rPr/>
        <w:t xml:space="preserve">一、2019-2023年家庭储能系统行业竞争分析</w:t>
      </w:r>
    </w:p>
    <w:p>
      <w:pPr>
        <w:spacing w:after="150"/>
      </w:pPr>
      <w:r>
        <w:rPr/>
        <w:t xml:space="preserve">二、2019-2023年国内外家庭储能系统竞争分析</w:t>
      </w:r>
    </w:p>
    <w:p>
      <w:pPr>
        <w:spacing w:after="150"/>
      </w:pPr>
      <w:r>
        <w:rPr/>
        <w:t xml:space="preserve">三、2019-2023年中国家庭储能系统市场竞争分析</w:t>
      </w:r>
    </w:p>
    <w:p>
      <w:pPr>
        <w:spacing w:after="150"/>
      </w:pPr>
      <w:r>
        <w:rPr/>
        <w:t xml:space="preserve">四、2019-2023年中国家庭储能系统市场集中度分析</w:t>
      </w:r>
    </w:p>
    <w:p>
      <w:pPr>
        <w:spacing w:after="150"/>
      </w:pPr>
      <w:r>
        <w:rPr/>
        <w:t xml:space="preserve">五、2019-2023年中国家庭储能系统竞争对手市场份额</w:t>
      </w:r>
    </w:p>
    <w:p>
      <w:pPr>
        <w:spacing w:after="150"/>
      </w:pPr>
      <w:r>
        <w:rPr>
          <w:b w:val="1"/>
          <w:bCs w:val="1"/>
        </w:rPr>
        <w:t xml:space="preserve">第十章 2024-2029年家庭储能系统行业投资战略研究</w:t>
      </w:r>
    </w:p>
    <w:p>
      <w:pPr>
        <w:spacing w:after="150"/>
      </w:pPr>
      <w:r>
        <w:rPr/>
        <w:t xml:space="preserve">第一节 2024-2029年中国家庭储能系统行业发展的关键要素</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第二节 2024-2029年中国家庭储能系统投资机会分析</w:t>
      </w:r>
    </w:p>
    <w:p>
      <w:pPr>
        <w:spacing w:after="150"/>
      </w:pPr>
      <w:r>
        <w:rPr/>
        <w:t xml:space="preserve">一、家庭储能系统行业投资前景</w:t>
      </w:r>
    </w:p>
    <w:p>
      <w:pPr>
        <w:spacing w:after="150"/>
      </w:pPr>
      <w:r>
        <w:rPr/>
        <w:t xml:space="preserve">二、家庭储能系统行业投资热点</w:t>
      </w:r>
    </w:p>
    <w:p>
      <w:pPr>
        <w:spacing w:after="150"/>
      </w:pPr>
      <w:r>
        <w:rPr/>
        <w:t xml:space="preserve">三、家庭储能系统行业投资区域</w:t>
      </w:r>
    </w:p>
    <w:p>
      <w:pPr>
        <w:spacing w:after="150"/>
      </w:pPr>
      <w:r>
        <w:rPr/>
        <w:t xml:space="preserve">四、家庭储能系统行业投资吸引力分析</w:t>
      </w:r>
    </w:p>
    <w:p>
      <w:pPr>
        <w:spacing w:after="150"/>
      </w:pPr>
      <w:r>
        <w:rPr/>
        <w:t xml:space="preserve">第三节 2024-2029年中国家庭储能系统投资风险分析</w:t>
      </w:r>
    </w:p>
    <w:p>
      <w:pPr>
        <w:spacing w:after="150"/>
      </w:pPr>
      <w:r>
        <w:rPr/>
        <w:t xml:space="preserve">一、技术风险分析</w:t>
      </w:r>
    </w:p>
    <w:p>
      <w:pPr>
        <w:spacing w:after="150"/>
      </w:pPr>
      <w:r>
        <w:rPr/>
        <w:t xml:space="preserve">二、原材料风险分析</w:t>
      </w:r>
    </w:p>
    <w:p>
      <w:pPr>
        <w:spacing w:after="150"/>
      </w:pPr>
      <w:r>
        <w:rPr/>
        <w:t xml:space="preserve">三、政策/体制风险分析</w:t>
      </w:r>
    </w:p>
    <w:p>
      <w:pPr>
        <w:spacing w:after="150"/>
      </w:pPr>
      <w:r>
        <w:rPr/>
        <w:t xml:space="preserve">四、进入/退出风险分析</w:t>
      </w:r>
    </w:p>
    <w:p>
      <w:pPr>
        <w:spacing w:after="150"/>
      </w:pPr>
      <w:r>
        <w:rPr/>
        <w:t xml:space="preserve">1、沉没成本</w:t>
      </w:r>
    </w:p>
    <w:p>
      <w:pPr>
        <w:spacing w:after="150"/>
      </w:pPr>
      <w:r>
        <w:rPr/>
        <w:t xml:space="preserve">2、政策上的限制</w:t>
      </w:r>
    </w:p>
    <w:p>
      <w:pPr>
        <w:spacing w:after="150"/>
      </w:pPr>
      <w:r>
        <w:rPr/>
        <w:t xml:space="preserve">五、经营管理风险分析</w:t>
      </w:r>
    </w:p>
    <w:p>
      <w:pPr>
        <w:spacing w:after="150"/>
      </w:pPr>
      <w:r>
        <w:rPr/>
        <w:t xml:space="preserve">第四节 专家对家庭储能系统项目的投资建议</w:t>
      </w:r>
    </w:p>
    <w:p>
      <w:pPr>
        <w:spacing w:after="150"/>
      </w:pPr>
      <w:r>
        <w:rPr/>
        <w:t xml:space="preserve">一、目标群体建议(应用领域)</w:t>
      </w:r>
    </w:p>
    <w:p>
      <w:pPr>
        <w:spacing w:after="150"/>
      </w:pPr>
      <w:r>
        <w:rPr/>
        <w:t xml:space="preserve">二、产品分类与定位建议</w:t>
      </w:r>
    </w:p>
    <w:p>
      <w:pPr>
        <w:spacing w:after="150"/>
      </w:pPr>
      <w:r>
        <w:rPr/>
        <w:t xml:space="preserve">三、价格定位建议</w:t>
      </w:r>
    </w:p>
    <w:p>
      <w:pPr>
        <w:spacing w:after="150"/>
      </w:pPr>
      <w:r>
        <w:rPr/>
        <w:t xml:space="preserve">四、技术应用建议</w:t>
      </w:r>
    </w:p>
    <w:p>
      <w:pPr>
        <w:spacing w:after="150"/>
      </w:pPr>
      <w:r>
        <w:rPr/>
        <w:t xml:space="preserve">五、投资区域建议</w:t>
      </w:r>
    </w:p>
    <w:p>
      <w:pPr>
        <w:spacing w:after="150"/>
      </w:pPr>
      <w:r>
        <w:rPr/>
        <w:t xml:space="preserve">六、销售渠道建议</w:t>
      </w:r>
    </w:p>
    <w:p>
      <w:pPr>
        <w:spacing w:after="150"/>
      </w:pPr>
      <w:r>
        <w:rPr/>
        <w:t xml:space="preserve">七、资本并购重组运作模式建议</w:t>
      </w:r>
    </w:p>
    <w:p>
      <w:pPr>
        <w:spacing w:after="150"/>
      </w:pPr>
      <w:r>
        <w:rPr/>
        <w:t xml:space="preserve">八、企业经营管理建议</w:t>
      </w:r>
    </w:p>
    <w:p>
      <w:pPr>
        <w:spacing w:after="150"/>
      </w:pPr>
      <w:r>
        <w:rPr/>
        <w:t xml:space="preserve">九、重点客户建设建议</w:t>
      </w:r>
    </w:p>
    <w:p>
      <w:pPr>
        <w:spacing w:after="150"/>
      </w:pPr>
      <w:r>
        <w:rPr>
          <w:b w:val="1"/>
          <w:bCs w:val="1"/>
        </w:rPr>
        <w:t xml:space="preserve">图表目录</w:t>
      </w:r>
    </w:p>
    <w:p>
      <w:pPr>
        <w:spacing w:after="150"/>
      </w:pPr>
      <w:r>
        <w:rPr/>
        <w:t xml:space="preserve">图表：2019-2023年国外家庭储能系统产能分析</w:t>
      </w:r>
    </w:p>
    <w:p>
      <w:pPr>
        <w:spacing w:after="150"/>
      </w:pPr>
      <w:r>
        <w:rPr/>
        <w:t xml:space="preserve">图表：2024-2029年国外家庭储能系统产能预测</w:t>
      </w:r>
    </w:p>
    <w:p>
      <w:pPr>
        <w:spacing w:after="150"/>
      </w:pPr>
      <w:r>
        <w:rPr/>
        <w:t xml:space="preserve">图表：2019-2023年国外家庭储能系统产量分析</w:t>
      </w:r>
    </w:p>
    <w:p>
      <w:pPr>
        <w:spacing w:after="150"/>
      </w:pPr>
      <w:r>
        <w:rPr/>
        <w:t xml:space="preserve">图表：2024-2029年国外家庭储能系统产量预测</w:t>
      </w:r>
    </w:p>
    <w:p>
      <w:pPr>
        <w:spacing w:after="150"/>
      </w:pPr>
      <w:r>
        <w:rPr/>
        <w:t xml:space="preserve">图表：2019-2023年国外家庭储能系统市场需求分析</w:t>
      </w:r>
    </w:p>
    <w:p>
      <w:pPr>
        <w:spacing w:after="150"/>
      </w:pPr>
      <w:r>
        <w:rPr/>
        <w:t xml:space="preserve">图表：2024-2029年国外家庭储能系统市场需求预测</w:t>
      </w:r>
    </w:p>
    <w:p>
      <w:pPr>
        <w:spacing w:after="150"/>
      </w:pPr>
      <w:r>
        <w:rPr/>
        <w:t xml:space="preserve">图表：2019-2023年中国家庭储能系统产能分析</w:t>
      </w:r>
    </w:p>
    <w:p>
      <w:pPr>
        <w:spacing w:after="150"/>
      </w:pPr>
      <w:r>
        <w:rPr/>
        <w:t xml:space="preserve">图表：2024-2029年中国家庭储能系统产能预测</w:t>
      </w:r>
    </w:p>
    <w:p>
      <w:pPr>
        <w:spacing w:after="150"/>
      </w:pPr>
      <w:r>
        <w:rPr/>
        <w:t xml:space="preserve">图表：2019-2023年中国家庭储能系统产量分析</w:t>
      </w:r>
    </w:p>
    <w:p>
      <w:pPr>
        <w:spacing w:after="150"/>
      </w:pPr>
      <w:r>
        <w:rPr/>
        <w:t xml:space="preserve">图表：2024-2029年中国家庭储能系统产量预测</w:t>
      </w:r>
    </w:p>
    <w:p>
      <w:pPr>
        <w:spacing w:after="150"/>
      </w:pPr>
      <w:r>
        <w:rPr/>
        <w:t xml:space="preserve">图表：2019-2023年中国家庭储能系统市场需求分析</w:t>
      </w:r>
    </w:p>
    <w:p>
      <w:pPr>
        <w:spacing w:after="150"/>
      </w:pPr>
      <w:r>
        <w:rPr/>
        <w:t xml:space="preserve">图表：2024-2029年中国家庭储能系统市场需求预测</w:t>
      </w:r>
    </w:p>
    <w:p>
      <w:pPr>
        <w:spacing w:after="150"/>
      </w:pPr>
      <w:r>
        <w:rPr/>
        <w:t xml:space="preserve">图表：2019-2023年中国家庭储能系统进口数据分析</w:t>
      </w:r>
    </w:p>
    <w:p>
      <w:pPr>
        <w:spacing w:after="150"/>
      </w:pPr>
      <w:r>
        <w:rPr/>
        <w:t xml:space="preserve">图表：2019-2023年进口量分析</w:t>
      </w:r>
    </w:p>
    <w:p>
      <w:pPr>
        <w:spacing w:after="150"/>
      </w:pPr>
      <w:r>
        <w:rPr/>
        <w:t xml:space="preserve">图表：2019-2023年进口额分析</w:t>
      </w:r>
    </w:p>
    <w:p>
      <w:pPr>
        <w:spacing w:after="150"/>
      </w:pPr>
      <w:r>
        <w:rPr/>
        <w:t xml:space="preserve">图表：2019-2023年到岸价分析</w:t>
      </w:r>
    </w:p>
    <w:p>
      <w:pPr>
        <w:spacing w:after="150"/>
      </w:pPr>
      <w:r>
        <w:rPr/>
        <w:t xml:space="preserve">图表：2019-2023年中国家庭储能系统出口数据分析</w:t>
      </w:r>
    </w:p>
    <w:p>
      <w:pPr>
        <w:spacing w:after="150"/>
      </w:pPr>
      <w:r>
        <w:rPr/>
        <w:t xml:space="preserve">图表：2019-2023年出口量分析</w:t>
      </w:r>
    </w:p>
    <w:p>
      <w:pPr>
        <w:spacing w:after="150"/>
      </w:pPr>
      <w:r>
        <w:rPr/>
        <w:t xml:space="preserve">图表：2019-2023年出口额分析</w:t>
      </w:r>
    </w:p>
    <w:p>
      <w:pPr>
        <w:spacing w:after="150"/>
      </w:pPr>
      <w:r>
        <w:rPr/>
        <w:t xml:space="preserve">图表：2019-2023年到岸价分析</w:t>
      </w:r>
    </w:p>
    <w:p>
      <w:pPr>
        <w:spacing w:after="150"/>
      </w:pPr>
      <w:r>
        <w:rPr/>
        <w:t xml:space="preserve">图表：2024-2029年国内家庭储能系统行业盈利能力分析</w:t>
      </w:r>
    </w:p>
    <w:p>
      <w:pPr>
        <w:spacing w:after="150"/>
      </w:pPr>
      <w:r>
        <w:rPr/>
        <w:t xml:space="preserve">图表：2024-2029年国内家庭储能系统行业偿债能力分析</w:t>
      </w:r>
    </w:p>
    <w:p>
      <w:pPr>
        <w:spacing w:after="150"/>
      </w:pPr>
      <w:r>
        <w:rPr/>
        <w:t xml:space="preserve">图表：2024-2029年国内家庭储能系统产品投资收益率分析预测</w:t>
      </w:r>
    </w:p>
    <w:p>
      <w:pPr>
        <w:spacing w:after="150"/>
      </w:pPr>
      <w:r>
        <w:rPr/>
        <w:t xml:space="preserve">图表：2024-2029年国内家庭储能系统行业运营效率分析</w:t>
      </w:r>
    </w:p>
    <w:p>
      <w:pPr>
        <w:spacing w:after="150"/>
      </w:pPr>
      <w:r>
        <w:rPr/>
        <w:t xml:space="preserve">图表：2024-2029年国内家庭储能系统市场规模预测分析</w:t>
      </w:r>
    </w:p>
    <w:p>
      <w:pPr>
        <w:spacing w:after="150"/>
      </w:pPr>
      <w:r>
        <w:rPr/>
        <w:t xml:space="preserve">图表：2024-2029年国内家庭储能系统市场结构预测分析</w:t>
      </w:r>
    </w:p>
    <w:p>
      <w:pPr>
        <w:spacing w:after="150"/>
      </w:pPr>
      <w:r>
        <w:rPr/>
        <w:t xml:space="preserve">图表：2024-2029年国内家庭储能系统市场供需情况预测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家庭储能系统国内外行业市场深度调研及发展趋势与投资前景研究报告(2024-2029版)</dc:title>
  <dc:description>家庭储能系统国内外行业市场深度调研及发展趋势与投资前景研究报告(2024-2029版)</dc:description>
  <dc:subject>家庭储能系统国内外行业市场深度调研及发展趋势与投资前景研究报告(2024-2029版)</dc:subject>
  <cp:keywords>研究报告</cp:keywords>
  <cp:category>研究报告</cp:category>
  <cp:lastModifiedBy>北京中道泰和信息咨询有限公司</cp:lastModifiedBy>
  <dcterms:created xsi:type="dcterms:W3CDTF">2024-01-29T02:53:52+08:00</dcterms:created>
  <dcterms:modified xsi:type="dcterms:W3CDTF">2024-01-29T02:53:52+08:00</dcterms:modified>
</cp:coreProperties>
</file>

<file path=docProps/custom.xml><?xml version="1.0" encoding="utf-8"?>
<Properties xmlns="http://schemas.openxmlformats.org/officeDocument/2006/custom-properties" xmlns:vt="http://schemas.openxmlformats.org/officeDocument/2006/docPropsVTypes"/>
</file>