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中国帆船运动行业市场深度调研及投资战略与投资前景研究报告(2024-2029版)</w:t>
      </w:r>
    </w:p>
    <w:p>
      <w:pPr>
        <w:spacing w:after="150"/>
      </w:pPr>
      <w:r>
        <w:rPr>
          <w:b w:val="1"/>
          <w:bCs w:val="1"/>
        </w:rPr>
        <w:t xml:space="preserve">报告简介</w:t>
      </w:r>
    </w:p>
    <w:p>
      <w:pPr>
        <w:spacing w:after="150"/>
      </w:pPr>
      <w:r>
        <w:rPr/>
        <w:t xml:space="preserve">帆船是依靠自然风力作用于帆上而推动船只前进的，帆船比赛是运动员驾驶帆船在规定的 距离内比赛航速的一项运动，帆船运动是水上运动项目之一。帆船比赛用的通常是由船体、桅杆、舵、稳向极、索具等部件构成的小而轻的单桅船又称快艇。帆船运动起源于居住在海河区域的古代人的水上交通运输工具。现代帆船始于荷兰。1870年美国和英国首次举行横渡大西洋的美洲杯帆船赛。1896年被列为首届奥运会比赛项目，因天气不好未举行。1900年再次被列为奥运会比赛项目。</w:t>
      </w:r>
    </w:p>
    <w:p>
      <w:pPr>
        <w:spacing w:after="150"/>
      </w:pPr>
      <w:r>
        <w:rPr/>
        <w:t xml:space="preserve">尽管在2020年新冠疫情首次发生时，全球帆船市场出现了一些波动，但迄今为止，帆船行业已基本上摆脱了疫情的影响，连续第三年保持订单量稳步增长。GOB记录了令人印象深刻的1024个在建或订购项目，数量较去年的821个同比增长了24.7%。</w:t>
      </w:r>
    </w:p>
    <w:p>
      <w:pPr>
        <w:spacing w:after="150"/>
      </w:pPr>
      <w:r>
        <w:rPr/>
        <w:t xml:space="preserve">根据GOB显示，帆船所有类型和尺寸的需求都很强劲，但45米以下的帆船需求尤其强劲，该领域市场由半定制项目占据主导。根据GOB统计，30米以下帆船项目有424个，较2020年增长30.5%;30米-45米帆船项目同比增长28%;45米及以上帆船项目同比增长10.5%帆船主要类型的项目数量都有所增加，运动型帆船表现不错，同比增长达133%，共有26个在建或订购项目，且大多数项目由Viking牵头在美国制造。与此同时，世界上最大项目是Royal Huisman建造的一个52米项目。</w:t>
      </w:r>
    </w:p>
    <w:p>
      <w:pPr>
        <w:spacing w:after="150"/>
      </w:pPr>
      <w:r>
        <w:rPr/>
        <w:t xml:space="preserve">在2018-2019年GOB中，记录的活跃船厂数量为151家，为10年来的最低点，但这一数字在保持增长。目前有186家船厂在建造帆船，比去年增长了4%。随着帆船需求不断增长，以及现有船厂的船坞达到产能，行业参与者数量也会有所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帆船市场进行了分析研究。报告在总结中国帆船行业发展历程的基础上，结合新时期的各方面因素，对中国帆船行业的发展趋势给予了细致和审慎的预测论证。报告资料详实，图表丰富，既有深入的分析，又有直观的比较，为帆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帆船运动行业发展综述 </w:t>
      </w:r>
    </w:p>
    <w:p>
      <w:pPr>
        <w:spacing w:after="150"/>
      </w:pPr>
      <w:r>
        <w:rPr/>
        <w:t xml:space="preserve">第一节 帆船运动行业定义及分类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帆船的分类 </w:t>
      </w:r>
    </w:p>
    <w:p>
      <w:pPr>
        <w:spacing w:after="150"/>
      </w:pPr>
      <w:r>
        <w:rPr/>
        <w:t xml:space="preserve">一、龙骨帆船 </w:t>
      </w:r>
    </w:p>
    <w:p>
      <w:pPr>
        <w:spacing w:after="150"/>
      </w:pPr>
      <w:r>
        <w:rPr/>
        <w:t xml:space="preserve">二、稳向板帆船 </w:t>
      </w:r>
    </w:p>
    <w:p>
      <w:pPr>
        <w:spacing w:after="150"/>
      </w:pPr>
      <w:r>
        <w:rPr/>
        <w:t xml:space="preserve">三、多体帆船 </w:t>
      </w:r>
    </w:p>
    <w:p>
      <w:pPr>
        <w:spacing w:after="150"/>
      </w:pPr>
      <w:r>
        <w:rPr/>
        <w:t xml:space="preserve">第三节 帆船运动的特征 </w:t>
      </w:r>
    </w:p>
    <w:p>
      <w:pPr>
        <w:spacing w:after="150"/>
      </w:pPr>
      <w:r>
        <w:rPr/>
        <w:t xml:space="preserve">一、帆船运动受众群体广泛性 </w:t>
      </w:r>
    </w:p>
    <w:p>
      <w:pPr>
        <w:spacing w:after="150"/>
      </w:pPr>
      <w:r>
        <w:rPr/>
        <w:t xml:space="preserve">二、帆船运动举办场地特殊性 </w:t>
      </w:r>
    </w:p>
    <w:p>
      <w:pPr>
        <w:spacing w:after="150"/>
      </w:pPr>
      <w:r>
        <w:rPr/>
        <w:t xml:space="preserve">三、帆船运动竞技性 </w:t>
      </w:r>
    </w:p>
    <w:p>
      <w:pPr>
        <w:spacing w:after="150"/>
      </w:pPr>
      <w:r>
        <w:rPr>
          <w:b w:val="1"/>
          <w:bCs w:val="1"/>
        </w:rPr>
        <w:t xml:space="preserve">第二章 帆船运动产业链分析 </w:t>
      </w:r>
    </w:p>
    <w:p>
      <w:pPr>
        <w:spacing w:after="150"/>
      </w:pPr>
      <w:r>
        <w:rPr/>
        <w:t xml:space="preserve">第一节 帆船运动产业链构成 </w:t>
      </w:r>
    </w:p>
    <w:p>
      <w:pPr>
        <w:spacing w:after="150"/>
      </w:pPr>
      <w:r>
        <w:rPr/>
        <w:t xml:space="preserve">一、帆船运动产业链结构 </w:t>
      </w:r>
    </w:p>
    <w:p>
      <w:pPr>
        <w:spacing w:after="150"/>
      </w:pPr>
      <w:r>
        <w:rPr/>
        <w:t xml:space="preserve">二、帆船运动产业链环节 </w:t>
      </w:r>
    </w:p>
    <w:p>
      <w:pPr>
        <w:spacing w:after="150"/>
      </w:pPr>
      <w:r>
        <w:rPr/>
        <w:t xml:space="preserve">第二节 帆船运动产业链上游分析【帆船设备供应商】 </w:t>
      </w:r>
    </w:p>
    <w:p>
      <w:pPr>
        <w:spacing w:after="150"/>
      </w:pPr>
      <w:r>
        <w:rPr/>
        <w:t xml:space="preserve">一、帆船运动产业链上游概况 </w:t>
      </w:r>
    </w:p>
    <w:p>
      <w:pPr>
        <w:spacing w:after="150"/>
      </w:pPr>
      <w:r>
        <w:rPr/>
        <w:t xml:space="preserve">二、帆船运动产业链上游发展现状 </w:t>
      </w:r>
    </w:p>
    <w:p>
      <w:pPr>
        <w:spacing w:after="150"/>
      </w:pPr>
      <w:r>
        <w:rPr/>
        <w:t xml:space="preserve">三、帆船运动产业链上游发展趋势及潜力 </w:t>
      </w:r>
    </w:p>
    <w:p>
      <w:pPr>
        <w:spacing w:after="150"/>
      </w:pPr>
      <w:r>
        <w:rPr/>
        <w:t xml:space="preserve">第三节 帆船运动产业链中游分析【帆船俱乐部&amp;帆船赛事】 </w:t>
      </w:r>
    </w:p>
    <w:p>
      <w:pPr>
        <w:spacing w:after="150"/>
      </w:pPr>
      <w:r>
        <w:rPr/>
        <w:t xml:space="preserve">一、帆船运动产业链中游概况 </w:t>
      </w:r>
    </w:p>
    <w:p>
      <w:pPr>
        <w:spacing w:after="150"/>
      </w:pPr>
      <w:r>
        <w:rPr/>
        <w:t xml:space="preserve">二、帆船运动产业链中游发展现状 </w:t>
      </w:r>
    </w:p>
    <w:p>
      <w:pPr>
        <w:spacing w:after="150"/>
      </w:pPr>
      <w:r>
        <w:rPr/>
        <w:t xml:space="preserve">三、帆船运动产业链中游发展趋势及潜力 </w:t>
      </w:r>
    </w:p>
    <w:p>
      <w:pPr>
        <w:spacing w:after="150"/>
      </w:pPr>
      <w:r>
        <w:rPr/>
        <w:t xml:space="preserve">第四节 帆船运动产业链下游分析【帆船运动消费者】 </w:t>
      </w:r>
    </w:p>
    <w:p>
      <w:pPr>
        <w:spacing w:after="150"/>
      </w:pPr>
      <w:r>
        <w:rPr/>
        <w:t xml:space="preserve">一、帆船运动消费者画像 </w:t>
      </w:r>
    </w:p>
    <w:p>
      <w:pPr>
        <w:spacing w:after="150"/>
      </w:pPr>
      <w:r>
        <w:rPr/>
        <w:t xml:space="preserve">二、帆船运动消费者消费动机 </w:t>
      </w:r>
    </w:p>
    <w:p>
      <w:pPr>
        <w:spacing w:after="150"/>
      </w:pPr>
      <w:r>
        <w:rPr/>
        <w:t xml:space="preserve">三、帆船运动消费者消费偏好 </w:t>
      </w:r>
    </w:p>
    <w:p>
      <w:pPr>
        <w:spacing w:after="150"/>
      </w:pPr>
      <w:r>
        <w:rPr>
          <w:b w:val="1"/>
          <w:bCs w:val="1"/>
        </w:rPr>
        <w:t xml:space="preserve">第三章 全球帆船运动发展概况 </w:t>
      </w:r>
    </w:p>
    <w:p>
      <w:pPr>
        <w:spacing w:after="150"/>
      </w:pPr>
      <w:r>
        <w:rPr/>
        <w:t xml:space="preserve">第一节 全球帆船运动发展分析 </w:t>
      </w:r>
    </w:p>
    <w:p>
      <w:pPr>
        <w:spacing w:after="150"/>
      </w:pPr>
      <w:r>
        <w:rPr/>
        <w:t xml:space="preserve">一、帆船运动发展历程 </w:t>
      </w:r>
    </w:p>
    <w:p>
      <w:pPr>
        <w:spacing w:after="150"/>
      </w:pPr>
      <w:r>
        <w:rPr/>
        <w:t xml:space="preserve">二、帆船运动在全球的普及程度 </w:t>
      </w:r>
    </w:p>
    <w:p>
      <w:pPr>
        <w:spacing w:after="150"/>
      </w:pPr>
      <w:r>
        <w:rPr/>
        <w:t xml:space="preserve">第二节 全球帆船保有量情况 </w:t>
      </w:r>
    </w:p>
    <w:p>
      <w:pPr>
        <w:spacing w:after="150"/>
      </w:pPr>
      <w:r>
        <w:rPr/>
        <w:t xml:space="preserve">一、2019-2023年全球帆船保有量 </w:t>
      </w:r>
    </w:p>
    <w:p>
      <w:pPr>
        <w:spacing w:after="150"/>
      </w:pPr>
      <w:r>
        <w:rPr/>
        <w:t xml:space="preserve">二、2019-2023年全球运动型帆船产量 </w:t>
      </w:r>
    </w:p>
    <w:p>
      <w:pPr>
        <w:spacing w:after="150"/>
      </w:pPr>
      <w:r>
        <w:rPr/>
        <w:t xml:space="preserve">第三节 全球帆船供给分析 </w:t>
      </w:r>
    </w:p>
    <w:p>
      <w:pPr>
        <w:spacing w:after="150"/>
      </w:pPr>
      <w:r>
        <w:rPr/>
        <w:t xml:space="preserve">一、全球帆船产能 </w:t>
      </w:r>
    </w:p>
    <w:p>
      <w:pPr>
        <w:spacing w:after="150"/>
      </w:pPr>
      <w:r>
        <w:rPr/>
        <w:t xml:space="preserve">二、全球帆船产能分布情况 </w:t>
      </w:r>
    </w:p>
    <w:p>
      <w:pPr>
        <w:spacing w:after="150"/>
      </w:pPr>
      <w:r>
        <w:rPr/>
        <w:t xml:space="preserve">第四节 全球帆船运动需求分析 </w:t>
      </w:r>
    </w:p>
    <w:p>
      <w:pPr>
        <w:spacing w:after="150"/>
      </w:pPr>
      <w:r>
        <w:rPr/>
        <w:t xml:space="preserve">一、全球帆船销量 </w:t>
      </w:r>
    </w:p>
    <w:p>
      <w:pPr>
        <w:spacing w:after="150"/>
      </w:pPr>
      <w:r>
        <w:rPr/>
        <w:t xml:space="preserve">二、全球帆船俱乐部数量 </w:t>
      </w:r>
    </w:p>
    <w:p>
      <w:pPr>
        <w:spacing w:after="150"/>
      </w:pPr>
      <w:r>
        <w:rPr/>
        <w:t xml:space="preserve">三、全球帆船俱乐部区域分布情况 </w:t>
      </w:r>
    </w:p>
    <w:p>
      <w:pPr>
        <w:spacing w:after="150"/>
      </w:pPr>
      <w:r>
        <w:rPr/>
        <w:t xml:space="preserve">第五节 2024-2029年全球帆船运动预测 </w:t>
      </w:r>
    </w:p>
    <w:p>
      <w:pPr>
        <w:spacing w:after="150"/>
      </w:pPr>
      <w:r>
        <w:rPr/>
        <w:t xml:space="preserve">一、2024-2029年全球帆船运动市场规模预测 </w:t>
      </w:r>
    </w:p>
    <w:p>
      <w:pPr>
        <w:spacing w:after="150"/>
      </w:pPr>
      <w:r>
        <w:rPr/>
        <w:t xml:space="preserve">二、2024-2029年全球帆船运动消费者预测 </w:t>
      </w:r>
    </w:p>
    <w:p>
      <w:pPr>
        <w:spacing w:after="150"/>
      </w:pPr>
      <w:r>
        <w:rPr>
          <w:b w:val="1"/>
          <w:bCs w:val="1"/>
        </w:rPr>
        <w:t xml:space="preserve">第四章 全球帆船运动设备供应商 </w:t>
      </w:r>
    </w:p>
    <w:p>
      <w:pPr>
        <w:spacing w:after="150"/>
      </w:pPr>
      <w:r>
        <w:rPr/>
        <w:t xml:space="preserve">第一节 hanse(德国汉斯)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t xml:space="preserve">第二节 beneteau(法国博纳多)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t xml:space="preserve">第三节 美国j-boats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t xml:space="preserve">第四节 阿根廷m-boats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t xml:space="preserve">第五节 丹麦x-yachts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t xml:space="preserve">第六节 意大利comar yachts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b w:val="1"/>
          <w:bCs w:val="1"/>
        </w:rPr>
        <w:t xml:space="preserve">第五章 全球帆船运动知名俱乐部分析 </w:t>
      </w:r>
    </w:p>
    <w:p>
      <w:pPr>
        <w:spacing w:after="150"/>
      </w:pPr>
      <w:r>
        <w:rPr/>
        <w:t xml:space="preserve">第一节 英国汉布尔河帆船俱乐部 </w:t>
      </w:r>
    </w:p>
    <w:p>
      <w:pPr>
        <w:spacing w:after="150"/>
      </w:pPr>
      <w:r>
        <w:rPr/>
        <w:t xml:space="preserve">一、俱乐部基本情况介绍 </w:t>
      </w:r>
    </w:p>
    <w:p>
      <w:pPr>
        <w:spacing w:after="150"/>
      </w:pPr>
      <w:r>
        <w:rPr/>
        <w:t xml:space="preserve">二、俱乐部帆船数量 </w:t>
      </w:r>
    </w:p>
    <w:p>
      <w:pPr>
        <w:spacing w:after="150"/>
      </w:pPr>
      <w:r>
        <w:rPr/>
        <w:t xml:space="preserve">三、俱乐部运营模式及盈利模式 </w:t>
      </w:r>
    </w:p>
    <w:p>
      <w:pPr>
        <w:spacing w:after="150"/>
      </w:pPr>
      <w:r>
        <w:rPr/>
        <w:t xml:space="preserve">四、俱乐部帆船运动举办情况分析 </w:t>
      </w:r>
    </w:p>
    <w:p>
      <w:pPr>
        <w:spacing w:after="150"/>
      </w:pPr>
      <w:r>
        <w:rPr/>
        <w:t xml:space="preserve">第二节 圣法兰西帆船俱乐部(st. francis yacht club) </w:t>
      </w:r>
    </w:p>
    <w:p>
      <w:pPr>
        <w:spacing w:after="150"/>
      </w:pPr>
      <w:r>
        <w:rPr/>
        <w:t xml:space="preserve">一、俱乐部基本情况介绍 </w:t>
      </w:r>
    </w:p>
    <w:p>
      <w:pPr>
        <w:spacing w:after="150"/>
      </w:pPr>
      <w:r>
        <w:rPr/>
        <w:t xml:space="preserve">二、俱乐部帆船数量 </w:t>
      </w:r>
    </w:p>
    <w:p>
      <w:pPr>
        <w:spacing w:after="150"/>
      </w:pPr>
      <w:r>
        <w:rPr/>
        <w:t xml:space="preserve">三、俱乐部运营模式及盈利模式 </w:t>
      </w:r>
    </w:p>
    <w:p>
      <w:pPr>
        <w:spacing w:after="150"/>
      </w:pPr>
      <w:r>
        <w:rPr/>
        <w:t xml:space="preserve">四、俱乐部帆船运动举办情况分析 </w:t>
      </w:r>
    </w:p>
    <w:p>
      <w:pPr>
        <w:spacing w:after="150"/>
      </w:pPr>
      <w:r>
        <w:rPr/>
        <w:t xml:space="preserve">第三节 法国visco帆船俱乐部 </w:t>
      </w:r>
    </w:p>
    <w:p>
      <w:pPr>
        <w:spacing w:after="150"/>
      </w:pPr>
      <w:r>
        <w:rPr/>
        <w:t xml:space="preserve">一、俱乐部基本情况介绍 </w:t>
      </w:r>
    </w:p>
    <w:p>
      <w:pPr>
        <w:spacing w:after="150"/>
      </w:pPr>
      <w:r>
        <w:rPr/>
        <w:t xml:space="preserve">二、俱乐部帆船数量 </w:t>
      </w:r>
    </w:p>
    <w:p>
      <w:pPr>
        <w:spacing w:after="150"/>
      </w:pPr>
      <w:r>
        <w:rPr/>
        <w:t xml:space="preserve">三、俱乐部运营模式及盈利模式 </w:t>
      </w:r>
    </w:p>
    <w:p>
      <w:pPr>
        <w:spacing w:after="150"/>
      </w:pPr>
      <w:r>
        <w:rPr/>
        <w:t xml:space="preserve">四、俱乐部帆船运动举办情况分析 </w:t>
      </w:r>
    </w:p>
    <w:p>
      <w:pPr>
        <w:spacing w:after="150"/>
      </w:pPr>
      <w:r>
        <w:rPr/>
        <w:t xml:space="preserve">第四节 梅瑟蒂德菲尔帆船俱乐部 </w:t>
      </w:r>
    </w:p>
    <w:p>
      <w:pPr>
        <w:spacing w:after="150"/>
      </w:pPr>
      <w:r>
        <w:rPr/>
        <w:t xml:space="preserve">一、俱乐部基本情况介绍 </w:t>
      </w:r>
    </w:p>
    <w:p>
      <w:pPr>
        <w:spacing w:after="150"/>
      </w:pPr>
      <w:r>
        <w:rPr/>
        <w:t xml:space="preserve">二、俱乐部帆船数量 </w:t>
      </w:r>
    </w:p>
    <w:p>
      <w:pPr>
        <w:spacing w:after="150"/>
      </w:pPr>
      <w:r>
        <w:rPr/>
        <w:t xml:space="preserve">三、俱乐部运营模式及盈利模式 </w:t>
      </w:r>
    </w:p>
    <w:p>
      <w:pPr>
        <w:spacing w:after="150"/>
      </w:pPr>
      <w:r>
        <w:rPr/>
        <w:t xml:space="preserve">四、俱乐部帆船运动举办情况分析 </w:t>
      </w:r>
    </w:p>
    <w:p>
      <w:pPr>
        <w:spacing w:after="150"/>
      </w:pPr>
      <w:r>
        <w:rPr/>
        <w:t xml:space="preserve">第五节 德国梦莱茵帆船俱乐部 </w:t>
      </w:r>
    </w:p>
    <w:p>
      <w:pPr>
        <w:spacing w:after="150"/>
      </w:pPr>
      <w:r>
        <w:rPr/>
        <w:t xml:space="preserve">一、俱乐部基本情况介绍 </w:t>
      </w:r>
    </w:p>
    <w:p>
      <w:pPr>
        <w:spacing w:after="150"/>
      </w:pPr>
      <w:r>
        <w:rPr/>
        <w:t xml:space="preserve">二、俱乐部帆船数量 </w:t>
      </w:r>
    </w:p>
    <w:p>
      <w:pPr>
        <w:spacing w:after="150"/>
      </w:pPr>
      <w:r>
        <w:rPr/>
        <w:t xml:space="preserve">三、俱乐部运营模式及盈利模式 </w:t>
      </w:r>
    </w:p>
    <w:p>
      <w:pPr>
        <w:spacing w:after="150"/>
      </w:pPr>
      <w:r>
        <w:rPr/>
        <w:t xml:space="preserve">四、俱乐部帆船运动举办情况分析 </w:t>
      </w:r>
    </w:p>
    <w:p>
      <w:pPr>
        <w:spacing w:after="150"/>
      </w:pPr>
      <w:r>
        <w:rPr/>
        <w:t xml:space="preserve">第六节 悉尼帆游帆船俱乐部 </w:t>
      </w:r>
    </w:p>
    <w:p>
      <w:pPr>
        <w:spacing w:after="150"/>
      </w:pPr>
      <w:r>
        <w:rPr/>
        <w:t xml:space="preserve">一、俱乐部基本情况介绍 </w:t>
      </w:r>
    </w:p>
    <w:p>
      <w:pPr>
        <w:spacing w:after="150"/>
      </w:pPr>
      <w:r>
        <w:rPr/>
        <w:t xml:space="preserve">二、俱乐部帆船数量 </w:t>
      </w:r>
    </w:p>
    <w:p>
      <w:pPr>
        <w:spacing w:after="150"/>
      </w:pPr>
      <w:r>
        <w:rPr/>
        <w:t xml:space="preserve">三、俱乐部运营模式及盈利模式 </w:t>
      </w:r>
    </w:p>
    <w:p>
      <w:pPr>
        <w:spacing w:after="150"/>
      </w:pPr>
      <w:r>
        <w:rPr/>
        <w:t xml:space="preserve">四、俱乐部帆船运动举办情况分析 </w:t>
      </w:r>
    </w:p>
    <w:p>
      <w:pPr>
        <w:spacing w:after="150"/>
      </w:pPr>
      <w:r>
        <w:rPr>
          <w:b w:val="1"/>
          <w:bCs w:val="1"/>
        </w:rPr>
        <w:t xml:space="preserve">第六章 全球帆船赛事情况 </w:t>
      </w:r>
    </w:p>
    <w:p>
      <w:pPr>
        <w:spacing w:after="150"/>
      </w:pPr>
      <w:r>
        <w:rPr/>
        <w:t xml:space="preserve">第一节 美洲杯帆船赛 america's cup </w:t>
      </w:r>
    </w:p>
    <w:p>
      <w:pPr>
        <w:spacing w:after="150"/>
      </w:pPr>
      <w:r>
        <w:rPr/>
        <w:t xml:space="preserve">一、赛事简介 </w:t>
      </w:r>
    </w:p>
    <w:p>
      <w:pPr>
        <w:spacing w:after="150"/>
      </w:pPr>
      <w:r>
        <w:rPr/>
        <w:t xml:space="preserve">二、赛事举办情况 </w:t>
      </w:r>
    </w:p>
    <w:p>
      <w:pPr>
        <w:spacing w:after="150"/>
      </w:pPr>
      <w:r>
        <w:rPr/>
        <w:t xml:space="preserve">三、赛事运营商 </w:t>
      </w:r>
    </w:p>
    <w:p>
      <w:pPr>
        <w:spacing w:after="150"/>
      </w:pPr>
      <w:r>
        <w:rPr/>
        <w:t xml:space="preserve">第二节 沃尔沃环球帆船赛volvo ocean race </w:t>
      </w:r>
    </w:p>
    <w:p>
      <w:pPr>
        <w:spacing w:after="150"/>
      </w:pPr>
      <w:r>
        <w:rPr/>
        <w:t xml:space="preserve">一、赛事简介 </w:t>
      </w:r>
    </w:p>
    <w:p>
      <w:pPr>
        <w:spacing w:after="150"/>
      </w:pPr>
      <w:r>
        <w:rPr/>
        <w:t xml:space="preserve">二、赛事举办情况 </w:t>
      </w:r>
    </w:p>
    <w:p>
      <w:pPr>
        <w:spacing w:after="150"/>
      </w:pPr>
      <w:r>
        <w:rPr/>
        <w:t xml:space="preserve">三、赛事运营商 </w:t>
      </w:r>
    </w:p>
    <w:p>
      <w:pPr>
        <w:spacing w:after="150"/>
      </w:pPr>
      <w:r>
        <w:rPr/>
        <w:t xml:space="preserve">第三节 旺代环球帆船赛vendee globe </w:t>
      </w:r>
    </w:p>
    <w:p>
      <w:pPr>
        <w:spacing w:after="150"/>
      </w:pPr>
      <w:r>
        <w:rPr/>
        <w:t xml:space="preserve">二、赛事举办情况 </w:t>
      </w:r>
    </w:p>
    <w:p>
      <w:pPr>
        <w:spacing w:after="150"/>
      </w:pPr>
      <w:r>
        <w:rPr/>
        <w:t xml:space="preserve">一、赛事简介 </w:t>
      </w:r>
    </w:p>
    <w:p>
      <w:pPr>
        <w:spacing w:after="150"/>
      </w:pPr>
      <w:r>
        <w:rPr/>
        <w:t xml:space="preserve">三、赛事运营商 </w:t>
      </w:r>
    </w:p>
    <w:p>
      <w:pPr>
        <w:spacing w:after="150"/>
      </w:pPr>
      <w:r>
        <w:rPr/>
        <w:t xml:space="preserve">第四节 悉尼霍巴特帆船赛sydney hobart </w:t>
      </w:r>
    </w:p>
    <w:p>
      <w:pPr>
        <w:spacing w:after="150"/>
      </w:pPr>
      <w:r>
        <w:rPr/>
        <w:t xml:space="preserve">一、赛事简介 </w:t>
      </w:r>
    </w:p>
    <w:p>
      <w:pPr>
        <w:spacing w:after="150"/>
      </w:pPr>
      <w:r>
        <w:rPr/>
        <w:t xml:space="preserve">二、赛事举办情况 </w:t>
      </w:r>
    </w:p>
    <w:p>
      <w:pPr>
        <w:spacing w:after="150"/>
      </w:pPr>
      <w:r>
        <w:rPr/>
        <w:t xml:space="preserve">三、赛事运营商 </w:t>
      </w:r>
    </w:p>
    <w:p>
      <w:pPr>
        <w:spacing w:after="150"/>
      </w:pPr>
      <w:r>
        <w:rPr/>
        <w:t xml:space="preserve">第五节 法斯特耐特帆船赛fastnet race </w:t>
      </w:r>
    </w:p>
    <w:p>
      <w:pPr>
        <w:spacing w:after="150"/>
      </w:pPr>
      <w:r>
        <w:rPr/>
        <w:t xml:space="preserve">一、赛事简介 </w:t>
      </w:r>
    </w:p>
    <w:p>
      <w:pPr>
        <w:spacing w:after="150"/>
      </w:pPr>
      <w:r>
        <w:rPr/>
        <w:t xml:space="preserve">二、赛事举办情况 </w:t>
      </w:r>
    </w:p>
    <w:p>
      <w:pPr>
        <w:spacing w:after="150"/>
      </w:pPr>
      <w:r>
        <w:rPr/>
        <w:t xml:space="preserve">三、赛事运营商 </w:t>
      </w:r>
    </w:p>
    <w:p>
      <w:pPr>
        <w:spacing w:after="150"/>
      </w:pPr>
      <w:r>
        <w:rPr/>
        <w:t xml:space="preserve">第六节 考兹帆船周cowes week </w:t>
      </w:r>
    </w:p>
    <w:p>
      <w:pPr>
        <w:spacing w:after="150"/>
      </w:pPr>
      <w:r>
        <w:rPr/>
        <w:t xml:space="preserve">一、赛事简介 </w:t>
      </w:r>
    </w:p>
    <w:p>
      <w:pPr>
        <w:spacing w:after="150"/>
      </w:pPr>
      <w:r>
        <w:rPr/>
        <w:t xml:space="preserve">二、赛事举办情况 </w:t>
      </w:r>
    </w:p>
    <w:p>
      <w:pPr>
        <w:spacing w:after="150"/>
      </w:pPr>
      <w:r>
        <w:rPr/>
        <w:t xml:space="preserve">三、赛事运营商 </w:t>
      </w:r>
    </w:p>
    <w:p>
      <w:pPr>
        <w:spacing w:after="150"/>
      </w:pPr>
      <w:r>
        <w:rPr>
          <w:b w:val="1"/>
          <w:bCs w:val="1"/>
        </w:rPr>
        <w:t xml:space="preserve">第七章 中国帆船运动发展概况 </w:t>
      </w:r>
    </w:p>
    <w:p>
      <w:pPr>
        <w:spacing w:after="150"/>
      </w:pPr>
      <w:r>
        <w:rPr/>
        <w:t xml:space="preserve">第一节 中国帆船运动发展分析 </w:t>
      </w:r>
    </w:p>
    <w:p>
      <w:pPr>
        <w:spacing w:after="150"/>
      </w:pPr>
      <w:r>
        <w:rPr/>
        <w:t xml:space="preserve">一、帆船运动发展历程 </w:t>
      </w:r>
    </w:p>
    <w:p>
      <w:pPr>
        <w:spacing w:after="150"/>
      </w:pPr>
      <w:r>
        <w:rPr/>
        <w:t xml:space="preserve">二、帆船运动在中国的普及程度 </w:t>
      </w:r>
    </w:p>
    <w:p>
      <w:pPr>
        <w:spacing w:after="150"/>
      </w:pPr>
      <w:r>
        <w:rPr/>
        <w:t xml:space="preserve">第二节 中国帆船保有量情况 </w:t>
      </w:r>
    </w:p>
    <w:p>
      <w:pPr>
        <w:spacing w:after="150"/>
      </w:pPr>
      <w:r>
        <w:rPr/>
        <w:t xml:space="preserve">一、2019-2023年中国帆船保有量 </w:t>
      </w:r>
    </w:p>
    <w:p>
      <w:pPr>
        <w:spacing w:after="150"/>
      </w:pPr>
      <w:r>
        <w:rPr/>
        <w:t xml:space="preserve">二、2019-2023年中国运动型帆船产量 </w:t>
      </w:r>
    </w:p>
    <w:p>
      <w:pPr>
        <w:spacing w:after="150"/>
      </w:pPr>
      <w:r>
        <w:rPr/>
        <w:t xml:space="preserve">第三节 中国帆船供给分析 </w:t>
      </w:r>
    </w:p>
    <w:p>
      <w:pPr>
        <w:spacing w:after="150"/>
      </w:pPr>
      <w:r>
        <w:rPr/>
        <w:t xml:space="preserve">一、中国帆船产能【含运动型帆船】 </w:t>
      </w:r>
    </w:p>
    <w:p>
      <w:pPr>
        <w:spacing w:after="150"/>
      </w:pPr>
      <w:r>
        <w:rPr/>
        <w:t xml:space="preserve">二、中国帆船产能分布情况 </w:t>
      </w:r>
    </w:p>
    <w:p>
      <w:pPr>
        <w:spacing w:after="150"/>
      </w:pPr>
      <w:r>
        <w:rPr/>
        <w:t xml:space="preserve">三、中国帆船贸易情况分析 </w:t>
      </w:r>
    </w:p>
    <w:p>
      <w:pPr>
        <w:spacing w:after="150"/>
      </w:pPr>
      <w:r>
        <w:rPr/>
        <w:t xml:space="preserve">第四节 中国帆船运动需求分析 </w:t>
      </w:r>
    </w:p>
    <w:p>
      <w:pPr>
        <w:spacing w:after="150"/>
      </w:pPr>
      <w:r>
        <w:rPr/>
        <w:t xml:space="preserve">一、中国帆船销量 </w:t>
      </w:r>
    </w:p>
    <w:p>
      <w:pPr>
        <w:spacing w:after="150"/>
      </w:pPr>
      <w:r>
        <w:rPr/>
        <w:t xml:space="preserve">二、中国帆船俱乐部数量 </w:t>
      </w:r>
    </w:p>
    <w:p>
      <w:pPr>
        <w:spacing w:after="150"/>
      </w:pPr>
      <w:r>
        <w:rPr/>
        <w:t xml:space="preserve">三、中国帆船俱乐部区域分布情况 </w:t>
      </w:r>
    </w:p>
    <w:p>
      <w:pPr>
        <w:spacing w:after="150"/>
      </w:pPr>
      <w:r>
        <w:rPr/>
        <w:t xml:space="preserve">第五节 2024-2029年中国帆船运动预测 </w:t>
      </w:r>
    </w:p>
    <w:p>
      <w:pPr>
        <w:spacing w:after="150"/>
      </w:pPr>
      <w:r>
        <w:rPr/>
        <w:t xml:space="preserve">一、2024-2029年中国帆船运动市场规模预测 </w:t>
      </w:r>
    </w:p>
    <w:p>
      <w:pPr>
        <w:spacing w:after="150"/>
      </w:pPr>
      <w:r>
        <w:rPr/>
        <w:t xml:space="preserve">二、2024-2029年中国帆船运动消费者预测 </w:t>
      </w:r>
    </w:p>
    <w:p>
      <w:pPr>
        <w:spacing w:after="150"/>
      </w:pPr>
      <w:r>
        <w:rPr>
          <w:b w:val="1"/>
          <w:bCs w:val="1"/>
        </w:rPr>
        <w:t xml:space="preserve">第八章 中国帆船运动设备供应商 </w:t>
      </w:r>
    </w:p>
    <w:p>
      <w:pPr>
        <w:spacing w:after="150"/>
      </w:pPr>
      <w:r>
        <w:rPr/>
        <w:t xml:space="preserve">第一节 青岛龙德船艇制造有限公司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t xml:space="preserve">第二节 浙江海舟船舶制造有限公司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t xml:space="preserve">第三节 武汉市大海阳光帆船有限公司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t xml:space="preserve">第四节 上海海帆船舶设备有限公司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t xml:space="preserve">第五节 无锡市欣帆船舶设备有限公司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t xml:space="preserve">第六节 浙江东帆船舶配件有限公司 </w:t>
      </w:r>
    </w:p>
    <w:p>
      <w:pPr>
        <w:spacing w:after="150"/>
      </w:pPr>
      <w:r>
        <w:rPr/>
        <w:t xml:space="preserve">一、企业基本概况 </w:t>
      </w:r>
    </w:p>
    <w:p>
      <w:pPr>
        <w:spacing w:after="150"/>
      </w:pPr>
      <w:r>
        <w:rPr/>
        <w:t xml:space="preserve">二、企业帆船设备供应类型 </w:t>
      </w:r>
    </w:p>
    <w:p>
      <w:pPr>
        <w:spacing w:after="150"/>
      </w:pPr>
      <w:r>
        <w:rPr/>
        <w:t xml:space="preserve">三、企业帆船设备供应优势 </w:t>
      </w:r>
    </w:p>
    <w:p>
      <w:pPr>
        <w:spacing w:after="150"/>
      </w:pPr>
      <w:r>
        <w:rPr/>
        <w:t xml:space="preserve">四、企业帆船设备供应能力 </w:t>
      </w:r>
    </w:p>
    <w:p>
      <w:pPr>
        <w:spacing w:after="150"/>
      </w:pPr>
      <w:r>
        <w:rPr>
          <w:b w:val="1"/>
          <w:bCs w:val="1"/>
        </w:rPr>
        <w:t xml:space="preserve">第九章 中国帆船运动知名俱乐部分析 </w:t>
      </w:r>
    </w:p>
    <w:p>
      <w:pPr>
        <w:spacing w:after="150"/>
      </w:pPr>
      <w:r>
        <w:rPr/>
        <w:t xml:space="preserve">第一节 大连翰德帆船俱乐部有限公司 </w:t>
      </w:r>
    </w:p>
    <w:p>
      <w:pPr>
        <w:spacing w:after="150"/>
      </w:pPr>
      <w:r>
        <w:rPr/>
        <w:t xml:space="preserve">一、俱乐部基本情况介绍 </w:t>
      </w:r>
    </w:p>
    <w:p>
      <w:pPr>
        <w:spacing w:after="150"/>
      </w:pPr>
      <w:r>
        <w:rPr/>
        <w:t xml:space="preserve">二、俱乐部帆船数量 </w:t>
      </w:r>
    </w:p>
    <w:p>
      <w:pPr>
        <w:spacing w:after="150"/>
      </w:pPr>
      <w:r>
        <w:rPr/>
        <w:t xml:space="preserve">三、俱乐部运营模式及盈利模式 </w:t>
      </w:r>
    </w:p>
    <w:p>
      <w:pPr>
        <w:spacing w:after="150"/>
      </w:pPr>
      <w:r>
        <w:rPr/>
        <w:t xml:space="preserve">四、俱乐部帆船运动举办情况分析 </w:t>
      </w:r>
    </w:p>
    <w:p>
      <w:pPr>
        <w:spacing w:after="150"/>
      </w:pPr>
      <w:r>
        <w:rPr/>
        <w:t xml:space="preserve">第二节 三亚半山半岛帆船港有限责任公司 </w:t>
      </w:r>
    </w:p>
    <w:p>
      <w:pPr>
        <w:spacing w:after="150"/>
      </w:pPr>
      <w:r>
        <w:rPr/>
        <w:t xml:space="preserve">一、俱乐部基本情况介绍 </w:t>
      </w:r>
    </w:p>
    <w:p>
      <w:pPr>
        <w:spacing w:after="150"/>
      </w:pPr>
      <w:r>
        <w:rPr/>
        <w:t xml:space="preserve">二、俱乐部帆船数量 </w:t>
      </w:r>
    </w:p>
    <w:p>
      <w:pPr>
        <w:spacing w:after="150"/>
      </w:pPr>
      <w:r>
        <w:rPr/>
        <w:t xml:space="preserve">三、俱乐部运营模式及盈利模式 </w:t>
      </w:r>
    </w:p>
    <w:p>
      <w:pPr>
        <w:spacing w:after="150"/>
      </w:pPr>
      <w:r>
        <w:rPr/>
        <w:t xml:space="preserve">四、俱乐部帆船运动举办情况分析 </w:t>
      </w:r>
    </w:p>
    <w:p>
      <w:pPr>
        <w:spacing w:after="150"/>
      </w:pPr>
      <w:r>
        <w:rPr/>
        <w:t xml:space="preserve">第三节 深圳市纵横四海航海赛事管理有限公司 </w:t>
      </w:r>
    </w:p>
    <w:p>
      <w:pPr>
        <w:spacing w:after="150"/>
      </w:pPr>
      <w:r>
        <w:rPr/>
        <w:t xml:space="preserve">一、俱乐部基本情况介绍 </w:t>
      </w:r>
    </w:p>
    <w:p>
      <w:pPr>
        <w:spacing w:after="150"/>
      </w:pPr>
      <w:r>
        <w:rPr/>
        <w:t xml:space="preserve">二、俱乐部设备情况 </w:t>
      </w:r>
    </w:p>
    <w:p>
      <w:pPr>
        <w:spacing w:after="150"/>
      </w:pPr>
      <w:r>
        <w:rPr/>
        <w:t xml:space="preserve">三、俱乐部运营模式及盈利模式 </w:t>
      </w:r>
    </w:p>
    <w:p>
      <w:pPr>
        <w:spacing w:after="150"/>
      </w:pPr>
      <w:r>
        <w:rPr/>
        <w:t xml:space="preserve">四、俱乐部帆船运动举办情况分析 </w:t>
      </w:r>
    </w:p>
    <w:p>
      <w:pPr>
        <w:spacing w:after="150"/>
      </w:pPr>
      <w:r>
        <w:rPr/>
        <w:t xml:space="preserve">第四节 荣盛国际帆船俱乐部有限公司 </w:t>
      </w:r>
    </w:p>
    <w:p>
      <w:pPr>
        <w:spacing w:after="150"/>
      </w:pPr>
      <w:r>
        <w:rPr/>
        <w:t xml:space="preserve">一、俱乐部基本情况介绍 </w:t>
      </w:r>
    </w:p>
    <w:p>
      <w:pPr>
        <w:spacing w:after="150"/>
      </w:pPr>
      <w:r>
        <w:rPr/>
        <w:t xml:space="preserve">二、俱乐部帆船数量 </w:t>
      </w:r>
    </w:p>
    <w:p>
      <w:pPr>
        <w:spacing w:after="150"/>
      </w:pPr>
      <w:r>
        <w:rPr/>
        <w:t xml:space="preserve">三、俱乐部运营模式及盈利模式 </w:t>
      </w:r>
    </w:p>
    <w:p>
      <w:pPr>
        <w:spacing w:after="150"/>
      </w:pPr>
      <w:r>
        <w:rPr/>
        <w:t xml:space="preserve">四、俱乐部帆船运动举办情况分析 </w:t>
      </w:r>
    </w:p>
    <w:p>
      <w:pPr>
        <w:spacing w:after="150"/>
      </w:pPr>
      <w:r>
        <w:rPr/>
        <w:t xml:space="preserve">第五节 上海海尚帆友帆船俱乐部管理有限公司 </w:t>
      </w:r>
    </w:p>
    <w:p>
      <w:pPr>
        <w:spacing w:after="150"/>
      </w:pPr>
      <w:r>
        <w:rPr/>
        <w:t xml:space="preserve">一、俱乐部基本情况介绍 </w:t>
      </w:r>
    </w:p>
    <w:p>
      <w:pPr>
        <w:spacing w:after="150"/>
      </w:pPr>
      <w:r>
        <w:rPr/>
        <w:t xml:space="preserve">二、俱乐部数量 </w:t>
      </w:r>
    </w:p>
    <w:p>
      <w:pPr>
        <w:spacing w:after="150"/>
      </w:pPr>
      <w:r>
        <w:rPr/>
        <w:t xml:space="preserve">三、俱乐部运营模式及盈利模式 </w:t>
      </w:r>
    </w:p>
    <w:p>
      <w:pPr>
        <w:spacing w:after="150"/>
      </w:pPr>
      <w:r>
        <w:rPr/>
        <w:t xml:space="preserve">四、俱乐部帆船运动举办情况分析 </w:t>
      </w:r>
    </w:p>
    <w:p>
      <w:pPr>
        <w:spacing w:after="150"/>
      </w:pPr>
      <w:r>
        <w:rPr/>
        <w:t xml:space="preserve">第六节 海南环海南岛国际大帆船赛有限公司 </w:t>
      </w:r>
    </w:p>
    <w:p>
      <w:pPr>
        <w:spacing w:after="150"/>
      </w:pPr>
      <w:r>
        <w:rPr/>
        <w:t xml:space="preserve">一、俱乐部基本情况介绍 </w:t>
      </w:r>
    </w:p>
    <w:p>
      <w:pPr>
        <w:spacing w:after="150"/>
      </w:pPr>
      <w:r>
        <w:rPr/>
        <w:t xml:space="preserve">二、俱乐部帆船数量 </w:t>
      </w:r>
    </w:p>
    <w:p>
      <w:pPr>
        <w:spacing w:after="150"/>
      </w:pPr>
      <w:r>
        <w:rPr/>
        <w:t xml:space="preserve">三、俱乐部运营模式及盈利模式 </w:t>
      </w:r>
    </w:p>
    <w:p>
      <w:pPr>
        <w:spacing w:after="150"/>
      </w:pPr>
      <w:r>
        <w:rPr/>
        <w:t xml:space="preserve">四、俱乐部帆船运动举办情况分析 </w:t>
      </w:r>
    </w:p>
    <w:p>
      <w:pPr>
        <w:spacing w:after="150"/>
      </w:pPr>
      <w:r>
        <w:rPr>
          <w:b w:val="1"/>
          <w:bCs w:val="1"/>
        </w:rPr>
        <w:t xml:space="preserve">第十章 中国帆船赛事情况 </w:t>
      </w:r>
    </w:p>
    <w:p>
      <w:pPr>
        <w:spacing w:after="150"/>
      </w:pPr>
      <w:r>
        <w:rPr/>
        <w:t xml:space="preserve">第一节 中国杯帆船赛 </w:t>
      </w:r>
    </w:p>
    <w:p>
      <w:pPr>
        <w:spacing w:after="150"/>
      </w:pPr>
      <w:r>
        <w:rPr/>
        <w:t xml:space="preserve">一、赛事简介 </w:t>
      </w:r>
    </w:p>
    <w:p>
      <w:pPr>
        <w:spacing w:after="150"/>
      </w:pPr>
      <w:r>
        <w:rPr/>
        <w:t xml:space="preserve">二、赛事举办情况 </w:t>
      </w:r>
    </w:p>
    <w:p>
      <w:pPr>
        <w:spacing w:after="150"/>
      </w:pPr>
      <w:r>
        <w:rPr/>
        <w:t xml:space="preserve">三、赛事运营商 </w:t>
      </w:r>
    </w:p>
    <w:p>
      <w:pPr>
        <w:spacing w:after="150"/>
      </w:pPr>
      <w:r>
        <w:rPr/>
        <w:t xml:space="preserve">第二节 司南杯大帆船赛 </w:t>
      </w:r>
    </w:p>
    <w:p>
      <w:pPr>
        <w:spacing w:after="150"/>
      </w:pPr>
      <w:r>
        <w:rPr/>
        <w:t xml:space="preserve">一、赛事简介 </w:t>
      </w:r>
    </w:p>
    <w:p>
      <w:pPr>
        <w:spacing w:after="150"/>
      </w:pPr>
      <w:r>
        <w:rPr/>
        <w:t xml:space="preserve">二、赛事举办情况 </w:t>
      </w:r>
    </w:p>
    <w:p>
      <w:pPr>
        <w:spacing w:after="150"/>
      </w:pPr>
      <w:r>
        <w:rPr/>
        <w:t xml:space="preserve">三、赛事运营商 </w:t>
      </w:r>
    </w:p>
    <w:p>
      <w:pPr>
        <w:spacing w:after="150"/>
      </w:pPr>
      <w:r>
        <w:rPr/>
        <w:t xml:space="preserve">第三节 海峡杯帆船赛 </w:t>
      </w:r>
    </w:p>
    <w:p>
      <w:pPr>
        <w:spacing w:after="150"/>
      </w:pPr>
      <w:r>
        <w:rPr/>
        <w:t xml:space="preserve">一、赛事简介 </w:t>
      </w:r>
    </w:p>
    <w:p>
      <w:pPr>
        <w:spacing w:after="150"/>
      </w:pPr>
      <w:r>
        <w:rPr/>
        <w:t xml:space="preserve">二、赛事举办情况 </w:t>
      </w:r>
    </w:p>
    <w:p>
      <w:pPr>
        <w:spacing w:after="150"/>
      </w:pPr>
      <w:r>
        <w:rPr/>
        <w:t xml:space="preserve">三、赛事运营商 </w:t>
      </w:r>
    </w:p>
    <w:p>
      <w:pPr>
        <w:spacing w:after="150"/>
      </w:pPr>
      <w:r>
        <w:rPr>
          <w:b w:val="1"/>
          <w:bCs w:val="1"/>
        </w:rPr>
        <w:t xml:space="preserve">第十一章 帆船运动研究结论及投资建议 </w:t>
      </w:r>
    </w:p>
    <w:p>
      <w:pPr>
        <w:spacing w:after="150"/>
      </w:pPr>
      <w:r>
        <w:rPr/>
        <w:t xml:space="preserve">第一节 帆船运动行业研究结论 </w:t>
      </w:r>
    </w:p>
    <w:p>
      <w:pPr>
        <w:spacing w:after="150"/>
      </w:pPr>
      <w:r>
        <w:rPr/>
        <w:t xml:space="preserve">一、帆船运动行业投资价值判断【是否值得投资】 </w:t>
      </w:r>
    </w:p>
    <w:p>
      <w:pPr>
        <w:spacing w:after="150"/>
      </w:pPr>
      <w:r>
        <w:rPr/>
        <w:t xml:space="preserve">二、帆船运动行业投资前景判断【未来发展潜力有多大】 </w:t>
      </w:r>
    </w:p>
    <w:p>
      <w:pPr>
        <w:spacing w:after="150"/>
      </w:pPr>
      <w:r>
        <w:rPr/>
        <w:t xml:space="preserve">三、帆船运动行业投资风险及其控制措施 </w:t>
      </w:r>
    </w:p>
    <w:p>
      <w:pPr>
        <w:spacing w:after="150"/>
      </w:pPr>
      <w:r>
        <w:rPr/>
        <w:t xml:space="preserve">第二节 帆船运动行业投资建议 </w:t>
      </w:r>
    </w:p>
    <w:p>
      <w:pPr>
        <w:spacing w:after="150"/>
      </w:pPr>
      <w:r>
        <w:rPr/>
        <w:t xml:space="preserve">一、投资方式建议 </w:t>
      </w:r>
    </w:p>
    <w:p>
      <w:pPr>
        <w:spacing w:after="150"/>
      </w:pPr>
      <w:r>
        <w:rPr/>
        <w:t xml:space="preserve">二、投资区域建议 </w:t>
      </w:r>
    </w:p>
    <w:p>
      <w:pPr>
        <w:spacing w:after="150"/>
      </w:pPr>
      <w:r>
        <w:rPr/>
        <w:t xml:space="preserve">三、投资规模建议 </w:t>
      </w:r>
    </w:p>
    <w:p>
      <w:pPr>
        <w:spacing w:after="150"/>
      </w:pPr>
      <w:r>
        <w:rPr/>
        <w:t xml:space="preserve">四、投资后的运营建议 </w:t>
      </w:r>
    </w:p>
    <w:p>
      <w:pPr>
        <w:spacing w:after="150"/>
      </w:pPr>
      <w:r>
        <w:rPr>
          <w:b w:val="1"/>
          <w:bCs w:val="1"/>
        </w:rPr>
        <w:t xml:space="preserve">图表目录</w:t>
      </w:r>
    </w:p>
    <w:p>
      <w:pPr>
        <w:spacing w:after="150"/>
      </w:pPr>
      <w:r>
        <w:rPr/>
        <w:t xml:space="preserve">图表：帆船运动产业链结构 </w:t>
      </w:r>
    </w:p>
    <w:p>
      <w:pPr>
        <w:spacing w:after="150"/>
      </w:pPr>
      <w:r>
        <w:rPr/>
        <w:t xml:space="preserve">图表：2010-2022年全球帆船在建或者订购项目 </w:t>
      </w:r>
    </w:p>
    <w:p>
      <w:pPr>
        <w:spacing w:after="150"/>
      </w:pPr>
      <w:r>
        <w:rPr/>
        <w:t xml:space="preserve">图表：2022年全球帆船建造国/地区排名©boat international </w:t>
      </w:r>
    </w:p>
    <w:p>
      <w:pPr>
        <w:spacing w:after="150"/>
      </w:pPr>
      <w:r>
        <w:rPr/>
        <w:t xml:space="preserve">图表：汉斯帆船588 </w:t>
      </w:r>
    </w:p>
    <w:p>
      <w:pPr>
        <w:spacing w:after="150"/>
      </w:pPr>
      <w:r>
        <w:rPr/>
        <w:t xml:space="preserve">图表：汉斯帆船418 </w:t>
      </w:r>
    </w:p>
    <w:p>
      <w:pPr>
        <w:spacing w:after="150"/>
      </w:pPr>
      <w:r>
        <w:rPr/>
        <w:t xml:space="preserve">图表：汉斯帆船460 </w:t>
      </w:r>
    </w:p>
    <w:p>
      <w:pPr>
        <w:spacing w:after="150"/>
      </w:pPr>
      <w:r>
        <w:rPr/>
        <w:t xml:space="preserve">图表：汉斯帆船315 </w:t>
      </w:r>
    </w:p>
    <w:p>
      <w:pPr>
        <w:spacing w:after="150"/>
      </w:pPr>
      <w:r>
        <w:rPr/>
        <w:t xml:space="preserve">图表：锋仕27产品参数 </w:t>
      </w:r>
    </w:p>
    <w:p>
      <w:pPr>
        <w:spacing w:after="150"/>
      </w:pPr>
      <w:r>
        <w:rPr/>
        <w:t xml:space="preserve">图表：锋仕24 </w:t>
      </w:r>
    </w:p>
    <w:p>
      <w:pPr>
        <w:spacing w:after="150"/>
      </w:pPr>
      <w:r>
        <w:rPr/>
        <w:t xml:space="preserve">图表：锋仕14 </w:t>
      </w:r>
    </w:p>
    <w:p>
      <w:pPr>
        <w:spacing w:after="150"/>
      </w:pPr>
      <w:r>
        <w:rPr/>
        <w:t xml:space="preserve">图表：jbot帆船 </w:t>
      </w:r>
    </w:p>
    <w:p>
      <w:pPr>
        <w:spacing w:after="150"/>
      </w:pPr>
      <w:r>
        <w:rPr/>
        <w:t xml:space="preserve">图表：j/80 参数 </w:t>
      </w:r>
    </w:p>
    <w:p>
      <w:pPr>
        <w:spacing w:after="150"/>
      </w:pPr>
      <w:r>
        <w:rPr/>
        <w:t xml:space="preserve">图表：md35 </w:t>
      </w:r>
    </w:p>
    <w:p>
      <w:pPr>
        <w:spacing w:after="150"/>
      </w:pPr>
      <w:r>
        <w:rPr/>
        <w:t xml:space="preserve">图表：sl42图像 </w:t>
      </w:r>
    </w:p>
    <w:p>
      <w:pPr>
        <w:spacing w:after="150"/>
      </w:pPr>
      <w:r>
        <w:rPr/>
        <w:t xml:space="preserve">图表：sl42参数 </w:t>
      </w:r>
    </w:p>
    <w:p>
      <w:pPr>
        <w:spacing w:after="150"/>
      </w:pPr>
      <w:r>
        <w:rPr/>
        <w:t xml:space="preserve">图表：xrange </w:t>
      </w:r>
    </w:p>
    <w:p>
      <w:pPr>
        <w:spacing w:after="150"/>
      </w:pPr>
      <w:r>
        <w:rPr/>
        <w:t xml:space="preserve">图表：xcruising 50 </w:t>
      </w:r>
    </w:p>
    <w:p>
      <w:pPr>
        <w:spacing w:after="150"/>
      </w:pPr>
      <w:r>
        <w:rPr/>
        <w:t xml:space="preserve">图表：comet cat 37 参数 </w:t>
      </w:r>
    </w:p>
    <w:p>
      <w:pPr>
        <w:spacing w:after="150"/>
      </w:pPr>
      <w:r>
        <w:rPr/>
        <w:t xml:space="preserve">图表：comet 41s单体帆船 </w:t>
      </w:r>
    </w:p>
    <w:p>
      <w:pPr>
        <w:spacing w:after="150"/>
      </w:pPr>
      <w:r>
        <w:rPr/>
        <w:t xml:space="preserve">图表：俱乐部帆船类型 </w:t>
      </w:r>
    </w:p>
    <w:p>
      <w:pPr>
        <w:spacing w:after="150"/>
      </w:pPr>
      <w:r>
        <w:rPr/>
        <w:t xml:space="preserve">图表：俱乐部帆船类型 </w:t>
      </w:r>
    </w:p>
    <w:p>
      <w:pPr>
        <w:spacing w:after="150"/>
      </w:pPr>
      <w:r>
        <w:rPr/>
        <w:t xml:space="preserve">图表：俱乐部帆船类型 </w:t>
      </w:r>
    </w:p>
    <w:p>
      <w:pPr>
        <w:spacing w:after="150"/>
      </w:pPr>
      <w:r>
        <w:rPr/>
        <w:t xml:space="preserve">图表：2022年俱乐部相关赛事 </w:t>
      </w:r>
    </w:p>
    <w:p>
      <w:pPr>
        <w:spacing w:after="150"/>
      </w:pPr>
      <w:r>
        <w:rPr/>
        <w:t xml:space="preserve">图表：俱乐部部分帆船型号 </w:t>
      </w:r>
    </w:p>
    <w:p>
      <w:pPr>
        <w:spacing w:after="150"/>
      </w:pPr>
      <w:r>
        <w:rPr/>
        <w:t xml:space="preserve">图表：沃尔沃船只参数 </w:t>
      </w:r>
    </w:p>
    <w:p>
      <w:pPr>
        <w:spacing w:after="150"/>
      </w:pPr>
      <w:r>
        <w:rPr/>
        <w:t xml:space="preserve">图表：maître coq iv号 </w:t>
      </w:r>
    </w:p>
    <w:p>
      <w:pPr>
        <w:spacing w:after="150"/>
      </w:pPr>
      <w:r>
        <w:rPr/>
        <w:t xml:space="preserve">图表：maître coq iv号 </w:t>
      </w:r>
    </w:p>
    <w:p>
      <w:pPr>
        <w:spacing w:after="150"/>
      </w:pPr>
      <w:r>
        <w:rPr/>
        <w:t xml:space="preserve">图表：maître coq iv号 </w:t>
      </w:r>
    </w:p>
    <w:p>
      <w:pPr>
        <w:spacing w:after="150"/>
      </w:pPr>
      <w:r>
        <w:rPr/>
        <w:t xml:space="preserve">图表：yes we cam </w:t>
      </w:r>
    </w:p>
    <w:p>
      <w:pPr>
        <w:spacing w:after="150"/>
      </w:pPr>
      <w:r>
        <w:rPr/>
        <w:t xml:space="preserve">图表：2016年-2022年我国帆船保有量 (单位：艘) </w:t>
      </w:r>
    </w:p>
    <w:p>
      <w:pPr>
        <w:spacing w:after="150"/>
      </w:pPr>
      <w:r>
        <w:rPr/>
        <w:t xml:space="preserve">图表：2016年-2022年我国运动帆船产量 (单位：艘) </w:t>
      </w:r>
    </w:p>
    <w:p>
      <w:pPr>
        <w:spacing w:after="150"/>
      </w:pPr>
      <w:r>
        <w:rPr/>
        <w:t xml:space="preserve">图表：2016年-2022年我国帆船产量 (单位：艘) </w:t>
      </w:r>
    </w:p>
    <w:p>
      <w:pPr>
        <w:spacing w:after="150"/>
      </w:pPr>
      <w:r>
        <w:rPr/>
        <w:t xml:space="preserve">图表：2016年-2019-2023年我国帆船销量 (单位：艘) </w:t>
      </w:r>
    </w:p>
    <w:p>
      <w:pPr>
        <w:spacing w:after="150"/>
      </w:pPr>
      <w:r>
        <w:rPr/>
        <w:t xml:space="preserve">图表：中国帆船俱乐部数量 </w:t>
      </w:r>
    </w:p>
    <w:p>
      <w:pPr>
        <w:spacing w:after="150"/>
      </w:pPr>
      <w:r>
        <w:rPr/>
        <w:t xml:space="preserve">图表：2022年-2026年我国帆船产量 (单位：艘) </w:t>
      </w:r>
    </w:p>
    <w:p>
      <w:pPr>
        <w:spacing w:after="150"/>
      </w:pPr>
      <w:r>
        <w:rPr/>
        <w:t xml:space="preserve">图表：企业帆船设备供应类型 </w:t>
      </w:r>
    </w:p>
    <w:p>
      <w:pPr>
        <w:spacing w:after="150"/>
      </w:pPr>
      <w:r>
        <w:rPr/>
        <w:t xml:space="preserve">图表：水上联盟 </w:t>
      </w:r>
    </w:p>
    <w:p>
      <w:pPr>
        <w:spacing w:after="150"/>
      </w:pPr>
      <w:r>
        <w:rPr/>
        <w:t xml:space="preserve">图表：op帆船、激光机帆船正在交付中 </w:t>
      </w:r>
    </w:p>
    <w:p>
      <w:pPr>
        <w:spacing w:after="150"/>
      </w:pPr>
      <w:r>
        <w:rPr/>
        <w:t xml:space="preserve">图表：企业船设备供应类型 </w:t>
      </w:r>
    </w:p>
    <w:p>
      <w:pPr>
        <w:spacing w:after="150"/>
      </w:pPr>
      <w:r>
        <w:rPr/>
        <w:t xml:space="preserve">图表：企业相关荣誉 </w:t>
      </w:r>
    </w:p>
    <w:p>
      <w:pPr>
        <w:spacing w:after="150"/>
      </w:pPr>
      <w:r>
        <w:rPr/>
        <w:t xml:space="preserve">图表：设备情况 </w:t>
      </w:r>
    </w:p>
    <w:p>
      <w:pPr>
        <w:spacing w:after="150"/>
      </w:pPr>
      <w:r>
        <w:rPr/>
        <w:t xml:space="preserve">图表：陕西柴油机重工有限公司相关数据 </w:t>
      </w:r>
    </w:p>
    <w:p>
      <w:pPr>
        <w:spacing w:after="150"/>
      </w:pPr>
      <w:r>
        <w:rPr/>
        <w:t xml:space="preserve">图表：河南柴油机重工有限责任公司相关数据 </w:t>
      </w:r>
    </w:p>
    <w:p>
      <w:pPr>
        <w:spacing w:after="150"/>
      </w:pPr>
      <w:r>
        <w:rPr/>
        <w:t xml:space="preserve">图表：无锡市欣帆船舶设备有限公司帆船设备供应类型 </w:t>
      </w:r>
    </w:p>
    <w:p>
      <w:pPr>
        <w:spacing w:after="150"/>
      </w:pPr>
      <w:r>
        <w:rPr/>
        <w:t xml:space="preserve">图表：无锡市欣帆船舶设备有限公司帆船设备供应类型 </w:t>
      </w:r>
    </w:p>
    <w:p>
      <w:pPr>
        <w:spacing w:after="150"/>
      </w:pPr>
      <w:r>
        <w:rPr/>
        <w:t xml:space="preserve">图表：无锡市欣帆船舶设备有限公司帆船设备供应优势 </w:t>
      </w:r>
    </w:p>
    <w:p>
      <w:pPr>
        <w:spacing w:after="150"/>
      </w:pPr>
      <w:r>
        <w:rPr/>
        <w:t xml:space="preserve">图表：无锡市欣帆船舶设备有限公司帆船设备供应优势 </w:t>
      </w:r>
    </w:p>
    <w:p>
      <w:pPr>
        <w:spacing w:after="150"/>
      </w:pPr>
      <w:r>
        <w:rPr/>
        <w:t xml:space="preserve">图表：帆船设备供应类型 </w:t>
      </w:r>
    </w:p>
    <w:p>
      <w:pPr>
        <w:spacing w:after="150"/>
      </w:pPr>
      <w:r>
        <w:rPr/>
        <w:t xml:space="preserve">图表：俱乐部荣誉证书 </w:t>
      </w:r>
    </w:p>
    <w:p>
      <w:pPr>
        <w:spacing w:after="150"/>
      </w:pPr>
      <w:r>
        <w:rPr/>
        <w:t xml:space="preserve">图表：2019-2023年海尚帆船活动 </w:t>
      </w:r>
    </w:p>
    <w:p>
      <w:pPr>
        <w:spacing w:after="150"/>
      </w:pPr>
      <w:r>
        <w:rPr/>
        <w:t xml:space="preserve">图表：赛事赞助商(1) </w:t>
      </w:r>
    </w:p>
    <w:p>
      <w:pPr>
        <w:spacing w:after="150"/>
      </w:pPr>
      <w:r>
        <w:rPr/>
        <w:t xml:space="preserve">图表：赛事赞助商(2) </w:t>
      </w:r>
    </w:p>
    <w:p>
      <w:pPr>
        <w:spacing w:after="150"/>
      </w:pPr>
      <w:r>
        <w:rPr/>
        <w:t xml:space="preserve">图表：赛事赞助商(3)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中国帆船运动行业市场深度调研及投资战略与投资前景研究报告(2024-2029版)</dc:title>
  <dc:description>中国帆船运动行业市场深度调研及投资战略与投资前景研究报告(2024-2029版)</dc:description>
  <dc:subject>中国帆船运动行业市场深度调研及投资战略与投资前景研究报告(2024-2029版)</dc:subject>
  <cp:keywords>研究报告</cp:keywords>
  <cp:category>研究报告</cp:category>
  <cp:lastModifiedBy>北京中道泰和信息咨询有限公司</cp:lastModifiedBy>
  <dcterms:created xsi:type="dcterms:W3CDTF">2024-01-29T02:49:47+08:00</dcterms:created>
  <dcterms:modified xsi:type="dcterms:W3CDTF">2024-01-29T02:49:47+08:00</dcterms:modified>
</cp:coreProperties>
</file>

<file path=docProps/custom.xml><?xml version="1.0" encoding="utf-8"?>
<Properties xmlns="http://schemas.openxmlformats.org/officeDocument/2006/custom-properties" xmlns:vt="http://schemas.openxmlformats.org/officeDocument/2006/docPropsVTypes"/>
</file>