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中国网约车行业市场发展分析及发展趋势与投资前景预测报告(2024-2029版)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网约车(网络预约出租汽车)是指以互联网技术为依托构建服务平台，整合供需信息，使用符合条件的车辆和驾驶员，提供预约出租汽车服务的经营活动。网约车是出租汽车种类的其中一种，是非巡游出租汽车。</w:t>
      </w:r>
    </w:p>
    <w:p>
      <w:pPr>
        <w:spacing w:after="150"/>
      </w:pPr>
      <w:r>
        <w:rPr/>
        <w:t xml:space="preserve">网约车根据运营模式的不同可以分为：C2C模式和B2C模式;根据行业细分市场可以分为：专车市场、快车市场、顺风车市场、汽车分时租赁市场和出租车APP端。</w:t>
      </w:r>
    </w:p>
    <w:p>
      <w:pPr>
        <w:spacing w:after="150"/>
      </w:pPr>
      <w:r>
        <w:rPr/>
        <w:t xml:space="preserve">目前全球部分地区对网约车还存在较为严格的监管和限制，随着市场经济的发展，市场的监管限制可能会在未来几年内被解除，并为网约车运营商开辟新的主要市场。未来10年，活跃司机总数，活跃用户总数和收益预计将持续增长。亚洲和西欧市场将为这一增长做出巨大贡献;同时，德国、日本和韩国等市场也开始放开网约车服务。澳大利亚和拉丁美洲市场预计将在未来10年内实现大幅增长，这些地区将成为主要网约车运营商的关键战场。</w:t>
      </w:r>
    </w:p>
    <w:p>
      <w:pPr>
        <w:spacing w:after="150"/>
      </w:pPr>
      <w:r>
        <w:rPr/>
        <w:t xml:space="preserve">根据网约车及出租车运营模式的优势可以看出，在发展推广新运营模式的过程中，要保留网约车和出租车模式的优点，整合二者的优势资源，使新模式更能符合大众需求。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外网约车业的发展，接着对中国网约车业的运营状况进行了细致的透析，然后具体细分市场的发展。随后，报告对网约车企业经营、行业竞争格局等进行了重点分析，最后分析了网约车业的发展趋势并提出投融资建议。本报告数据权威、详实、丰富，同时通过专业的分析预测模型，对行业核心发展指标进行科学地预测。您或贵单位若想对网约车业有个系统深入的了解、或者想投资网约车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网约车行业相关概述</w:t>
      </w:r>
    </w:p>
    <w:p>
      <w:pPr>
        <w:spacing w:after="150"/>
      </w:pPr>
      <w:r>
        <w:rPr/>
        <w:t xml:space="preserve">第一节 网约车行业定义及特点</w:t>
      </w:r>
    </w:p>
    <w:p>
      <w:pPr>
        <w:spacing w:after="150"/>
      </w:pPr>
      <w:r>
        <w:rPr/>
        <w:t xml:space="preserve">一、网约车行业的定义</w:t>
      </w:r>
    </w:p>
    <w:p>
      <w:pPr>
        <w:spacing w:after="150"/>
      </w:pPr>
      <w:r>
        <w:rPr/>
        <w:t xml:space="preserve">二、网约车行业服务特点</w:t>
      </w:r>
    </w:p>
    <w:p>
      <w:pPr>
        <w:spacing w:after="150"/>
      </w:pPr>
      <w:r>
        <w:rPr/>
        <w:t xml:space="preserve">第二节 网约车行业相关分类</w:t>
      </w:r>
    </w:p>
    <w:p>
      <w:pPr>
        <w:spacing w:after="150"/>
      </w:pPr>
      <w:r>
        <w:rPr/>
        <w:t xml:space="preserve">第三节 网约车行业盈利模式分析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2019-2023年中国网约车行业发展环境分析</w:t>
      </w:r>
    </w:p>
    <w:p>
      <w:pPr>
        <w:spacing w:after="150"/>
      </w:pPr>
      <w:r>
        <w:rPr/>
        <w:t xml:space="preserve">第一节 网约车行业政治法律环境(p)</w:t>
      </w:r>
    </w:p>
    <w:p>
      <w:pPr>
        <w:spacing w:after="150"/>
      </w:pPr>
      <w:r>
        <w:rPr/>
        <w:t xml:space="preserve">一、行业主管单位及监管体制</w:t>
      </w:r>
    </w:p>
    <w:p>
      <w:pPr>
        <w:spacing w:after="150"/>
      </w:pPr>
      <w:r>
        <w:rPr/>
        <w:t xml:space="preserve">二、行业相关法律法规及政策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网约车行业经济环境分析(e)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三、产业宏观经济分析</w:t>
      </w:r>
    </w:p>
    <w:p>
      <w:pPr>
        <w:spacing w:after="150"/>
      </w:pPr>
      <w:r>
        <w:rPr/>
        <w:t xml:space="preserve">四、宏观经济环境对行业的影响分析</w:t>
      </w:r>
    </w:p>
    <w:p>
      <w:pPr>
        <w:spacing w:after="150"/>
      </w:pPr>
      <w:r>
        <w:rPr/>
        <w:t xml:space="preserve">第三节 网约车行业社会环境分析(s)</w:t>
      </w:r>
    </w:p>
    <w:p>
      <w:pPr>
        <w:spacing w:after="150"/>
      </w:pPr>
      <w:r>
        <w:rPr/>
        <w:t xml:space="preserve">一、人口发展变化情况</w:t>
      </w:r>
    </w:p>
    <w:p>
      <w:pPr>
        <w:spacing w:after="150"/>
      </w:pPr>
      <w:r>
        <w:rPr/>
        <w:t xml:space="preserve">二、城镇化水平</w:t>
      </w:r>
    </w:p>
    <w:p>
      <w:pPr>
        <w:spacing w:after="150"/>
      </w:pPr>
      <w:r>
        <w:rPr/>
        <w:t xml:space="preserve">三、居民消费水平及观念分析</w:t>
      </w:r>
    </w:p>
    <w:p>
      <w:pPr>
        <w:spacing w:after="150"/>
      </w:pPr>
      <w:r>
        <w:rPr/>
        <w:t xml:space="preserve">四、社会文化教育水平</w:t>
      </w:r>
    </w:p>
    <w:p>
      <w:pPr>
        <w:spacing w:after="150"/>
      </w:pPr>
      <w:r>
        <w:rPr/>
        <w:t xml:space="preserve">五、社会环境对行业的影响</w:t>
      </w:r>
    </w:p>
    <w:p>
      <w:pPr>
        <w:spacing w:after="150"/>
      </w:pPr>
      <w:r>
        <w:rPr/>
        <w:t xml:space="preserve">第四节 网约车行业技术环境分析(t)</w:t>
      </w:r>
    </w:p>
    <w:p>
      <w:pPr>
        <w:spacing w:after="150"/>
      </w:pPr>
      <w:r>
        <w:rPr/>
        <w:t xml:space="preserve">一、网约车技术分析</w:t>
      </w:r>
    </w:p>
    <w:p>
      <w:pPr>
        <w:spacing w:after="150"/>
      </w:pPr>
      <w:r>
        <w:rPr/>
        <w:t xml:space="preserve">二、网约车技术发展水平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全球网约车行业发展概述</w:t>
      </w:r>
    </w:p>
    <w:p>
      <w:pPr>
        <w:spacing w:after="150"/>
      </w:pPr>
      <w:r>
        <w:rPr/>
        <w:t xml:space="preserve">第一节 2019-2023年全球网约车行业发展情况概述</w:t>
      </w:r>
    </w:p>
    <w:p>
      <w:pPr>
        <w:spacing w:after="150"/>
      </w:pPr>
      <w:r>
        <w:rPr/>
        <w:t xml:space="preserve">一、全球网约车行业发展现状</w:t>
      </w:r>
    </w:p>
    <w:p>
      <w:pPr>
        <w:spacing w:after="150"/>
      </w:pPr>
      <w:r>
        <w:rPr/>
        <w:t xml:space="preserve">二、全球网约车行业发展特征</w:t>
      </w:r>
    </w:p>
    <w:p>
      <w:pPr>
        <w:spacing w:after="150"/>
      </w:pPr>
      <w:r>
        <w:rPr/>
        <w:t xml:space="preserve">三、全球网约车行业市场规模</w:t>
      </w:r>
    </w:p>
    <w:p>
      <w:pPr>
        <w:spacing w:after="150"/>
      </w:pPr>
      <w:r>
        <w:rPr/>
        <w:t xml:space="preserve">第二节 2019-2023年全球主要地区网约车行业发展状况</w:t>
      </w:r>
    </w:p>
    <w:p>
      <w:pPr>
        <w:spacing w:after="150"/>
      </w:pPr>
      <w:r>
        <w:rPr/>
        <w:t xml:space="preserve">一、欧洲网约车行业发展情况概述</w:t>
      </w:r>
    </w:p>
    <w:p>
      <w:pPr>
        <w:spacing w:after="150"/>
      </w:pPr>
      <w:r>
        <w:rPr/>
        <w:t xml:space="preserve">二、美国网约车行业发展情况概述</w:t>
      </w:r>
    </w:p>
    <w:p>
      <w:pPr>
        <w:spacing w:after="150"/>
      </w:pPr>
      <w:r>
        <w:rPr/>
        <w:t xml:space="preserve">三、日韩网约车行业发展情况概述</w:t>
      </w:r>
    </w:p>
    <w:p>
      <w:pPr>
        <w:spacing w:after="150"/>
      </w:pPr>
      <w:r>
        <w:rPr/>
        <w:t xml:space="preserve">第三节 2024-2029年全球网约车行业发展前景预测</w:t>
      </w:r>
    </w:p>
    <w:p>
      <w:pPr>
        <w:spacing w:after="150"/>
      </w:pPr>
      <w:r>
        <w:rPr/>
        <w:t xml:space="preserve">一、全球网约车行业市场规模预测</w:t>
      </w:r>
    </w:p>
    <w:p>
      <w:pPr>
        <w:spacing w:after="150"/>
      </w:pPr>
      <w:r>
        <w:rPr/>
        <w:t xml:space="preserve">二、全球网约车行业发展前景分析</w:t>
      </w:r>
    </w:p>
    <w:p>
      <w:pPr>
        <w:spacing w:after="150"/>
      </w:pPr>
      <w:r>
        <w:rPr/>
        <w:t xml:space="preserve">三、全球网约车行业发展趋势分析</w:t>
      </w:r>
    </w:p>
    <w:p>
      <w:pPr>
        <w:spacing w:after="150"/>
      </w:pPr>
      <w:r>
        <w:rPr/>
        <w:t xml:space="preserve">四、全球网约车行业重点企业发展动态分析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中国网约车行业发展概述</w:t>
      </w:r>
    </w:p>
    <w:p>
      <w:pPr>
        <w:spacing w:after="150"/>
      </w:pPr>
      <w:r>
        <w:rPr/>
        <w:t xml:space="preserve">第一节 中国网约车行业发展状况分析</w:t>
      </w:r>
    </w:p>
    <w:p>
      <w:pPr>
        <w:spacing w:after="150"/>
      </w:pPr>
      <w:r>
        <w:rPr/>
        <w:t xml:space="preserve">一、中国网约车行发展概况</w:t>
      </w:r>
    </w:p>
    <w:p>
      <w:pPr>
        <w:spacing w:after="150"/>
      </w:pPr>
      <w:r>
        <w:rPr/>
        <w:t xml:space="preserve">二、中国网约车行发展特点</w:t>
      </w:r>
    </w:p>
    <w:p>
      <w:pPr>
        <w:spacing w:after="150"/>
      </w:pPr>
      <w:r>
        <w:rPr/>
        <w:t xml:space="preserve">第二节 2019-2023年网约车行业发展现状</w:t>
      </w:r>
    </w:p>
    <w:p>
      <w:pPr>
        <w:spacing w:after="150"/>
      </w:pPr>
      <w:r>
        <w:rPr/>
        <w:t xml:space="preserve">一、2019-2023年网约车行业市场规模</w:t>
      </w:r>
    </w:p>
    <w:p>
      <w:pPr>
        <w:spacing w:after="150"/>
      </w:pPr>
      <w:r>
        <w:rPr/>
        <w:t xml:space="preserve">二、2019-2023年网约车行业发展现状</w:t>
      </w:r>
    </w:p>
    <w:p>
      <w:pPr>
        <w:spacing w:after="150"/>
      </w:pPr>
      <w:r>
        <w:rPr/>
        <w:t xml:space="preserve">第三节 2022年-2027年中国网约车行业面临的困境及对策</w:t>
      </w:r>
    </w:p>
    <w:p>
      <w:pPr>
        <w:spacing w:after="150"/>
      </w:pPr>
      <w:r>
        <w:rPr/>
        <w:t xml:space="preserve">一、网约车行业发展面临的瓶颈及对策分析</w:t>
      </w:r>
    </w:p>
    <w:p>
      <w:pPr>
        <w:spacing w:after="150"/>
      </w:pPr>
      <w:r>
        <w:rPr/>
        <w:t xml:space="preserve">二、网约车企业发展存在的问题及对策</w:t>
      </w:r>
    </w:p>
    <w:p>
      <w:pPr>
        <w:spacing w:after="150"/>
      </w:pPr>
      <w:r>
        <w:rPr>
          <w:b w:val="1"/>
          <w:bCs w:val="1"/>
        </w:rPr>
        <w:t xml:space="preserve">第五章 中国网约车行业市场运行分析</w:t>
      </w:r>
    </w:p>
    <w:p>
      <w:pPr>
        <w:spacing w:after="150"/>
      </w:pPr>
      <w:r>
        <w:rPr/>
        <w:t xml:space="preserve">第一节 市场发展现状分析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第二节 2019-2023年中国网约车行业总体规模分析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第三节 2019-2023年中国网约车行业市场供需分析</w:t>
      </w:r>
    </w:p>
    <w:p>
      <w:pPr>
        <w:spacing w:after="150"/>
      </w:pPr>
      <w:r>
        <w:rPr/>
        <w:t xml:space="preserve">一、中国网约车行业供给分析</w:t>
      </w:r>
    </w:p>
    <w:p>
      <w:pPr>
        <w:spacing w:after="150"/>
      </w:pPr>
      <w:r>
        <w:rPr/>
        <w:t xml:space="preserve">二、中国网约车行业需求分析</w:t>
      </w:r>
    </w:p>
    <w:p>
      <w:pPr>
        <w:spacing w:after="150"/>
      </w:pPr>
      <w:r>
        <w:rPr/>
        <w:t xml:space="preserve">三、中国网约车行业供需平衡</w:t>
      </w:r>
    </w:p>
    <w:p>
      <w:pPr>
        <w:spacing w:after="150"/>
      </w:pPr>
      <w:r>
        <w:rPr/>
        <w:t xml:space="preserve">第四节 2019-2023年中国网约车行业财务指标总体分析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中国网约车行业细分市场分析</w:t>
      </w:r>
    </w:p>
    <w:p>
      <w:pPr>
        <w:spacing w:after="150"/>
      </w:pPr>
      <w:r>
        <w:rPr/>
        <w:t xml:space="preserve">第一节 快车市场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第二节 专车市场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第三节 建议</w:t>
      </w:r>
    </w:p>
    <w:p>
      <w:pPr>
        <w:spacing w:after="150"/>
      </w:pPr>
      <w:r>
        <w:rPr/>
        <w:t xml:space="preserve">一、细分市场研究结论</w:t>
      </w:r>
    </w:p>
    <w:p>
      <w:pPr>
        <w:spacing w:after="150"/>
      </w:pPr>
      <w:r>
        <w:rPr/>
        <w:t xml:space="preserve">二、细分市场建议</w:t>
      </w:r>
    </w:p>
    <w:p>
      <w:pPr>
        <w:spacing w:after="150"/>
      </w:pPr>
      <w:r>
        <w:rPr>
          <w:b w:val="1"/>
          <w:bCs w:val="1"/>
        </w:rPr>
        <w:t xml:space="preserve">第七章 网约车行业目标客户群分析</w:t>
      </w:r>
    </w:p>
    <w:p>
      <w:pPr>
        <w:spacing w:after="150"/>
      </w:pPr>
      <w:r>
        <w:rPr/>
        <w:t xml:space="preserve">第一节 消费者偏好分析</w:t>
      </w:r>
    </w:p>
    <w:p>
      <w:pPr>
        <w:spacing w:after="150"/>
      </w:pPr>
      <w:r>
        <w:rPr/>
        <w:t xml:space="preserve">第二节 消费者行为分析</w:t>
      </w:r>
    </w:p>
    <w:p>
      <w:pPr>
        <w:spacing w:after="150"/>
      </w:pPr>
      <w:r>
        <w:rPr/>
        <w:t xml:space="preserve">第三节 网约车行业品牌认知度分析</w:t>
      </w:r>
    </w:p>
    <w:p>
      <w:pPr>
        <w:spacing w:after="150"/>
      </w:pPr>
      <w:r>
        <w:rPr/>
        <w:t xml:space="preserve">第四节 消费人群分析</w:t>
      </w:r>
    </w:p>
    <w:p>
      <w:pPr>
        <w:spacing w:after="150"/>
      </w:pPr>
      <w:r>
        <w:rPr/>
        <w:t xml:space="preserve">一、年龄分布情况</w:t>
      </w:r>
    </w:p>
    <w:p>
      <w:pPr>
        <w:spacing w:after="150"/>
      </w:pPr>
      <w:r>
        <w:rPr/>
        <w:t xml:space="preserve">二、性别分布情况</w:t>
      </w:r>
    </w:p>
    <w:p>
      <w:pPr>
        <w:spacing w:after="150"/>
      </w:pPr>
      <w:r>
        <w:rPr/>
        <w:t xml:space="preserve">三、职业分布情况</w:t>
      </w:r>
    </w:p>
    <w:p>
      <w:pPr>
        <w:spacing w:after="150"/>
      </w:pPr>
      <w:r>
        <w:rPr/>
        <w:t xml:space="preserve">四、收入分布情况</w:t>
      </w:r>
    </w:p>
    <w:p>
      <w:pPr>
        <w:spacing w:after="150"/>
      </w:pPr>
      <w:r>
        <w:rPr/>
        <w:t xml:space="preserve">第五节 求影响因素</w:t>
      </w:r>
    </w:p>
    <w:p>
      <w:pPr>
        <w:spacing w:after="150"/>
      </w:pPr>
      <w:r>
        <w:rPr/>
        <w:t xml:space="preserve">一、价格</w:t>
      </w:r>
    </w:p>
    <w:p>
      <w:pPr>
        <w:spacing w:after="150"/>
      </w:pPr>
      <w:r>
        <w:rPr/>
        <w:t xml:space="preserve">二、服务质量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>
          <w:b w:val="1"/>
          <w:bCs w:val="1"/>
        </w:rPr>
        <w:t xml:space="preserve">第八章 网约车行业营销模式分析</w:t>
      </w:r>
    </w:p>
    <w:p>
      <w:pPr>
        <w:spacing w:after="150"/>
      </w:pPr>
      <w:r>
        <w:rPr/>
        <w:t xml:space="preserve">第一节 营销策略组合理论分析</w:t>
      </w:r>
    </w:p>
    <w:p>
      <w:pPr>
        <w:spacing w:after="150"/>
      </w:pPr>
      <w:r>
        <w:rPr/>
        <w:t xml:space="preserve">第二节 营销模式的基本类型分析</w:t>
      </w:r>
    </w:p>
    <w:p>
      <w:pPr>
        <w:spacing w:after="150"/>
      </w:pPr>
      <w:r>
        <w:rPr/>
        <w:t xml:space="preserve">第三节 网约车行业营销现状分析</w:t>
      </w:r>
    </w:p>
    <w:p>
      <w:pPr>
        <w:spacing w:after="150"/>
      </w:pPr>
      <w:r>
        <w:rPr/>
        <w:t xml:space="preserve">第四节 网约车行业电子商务的应用情况分析</w:t>
      </w:r>
    </w:p>
    <w:p>
      <w:pPr>
        <w:spacing w:after="150"/>
      </w:pPr>
      <w:r>
        <w:rPr/>
        <w:t xml:space="preserve">第五节 网约车行业营销创新发展趋势分析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网约车行业商业模式分析</w:t>
      </w:r>
    </w:p>
    <w:p>
      <w:pPr>
        <w:spacing w:after="150"/>
      </w:pPr>
      <w:r>
        <w:rPr/>
        <w:t xml:space="preserve">第一节 商业模式的相关概述</w:t>
      </w:r>
    </w:p>
    <w:p>
      <w:pPr>
        <w:spacing w:after="150"/>
      </w:pPr>
      <w:r>
        <w:rPr/>
        <w:t xml:space="preserve">一、参考模型</w:t>
      </w:r>
    </w:p>
    <w:p>
      <w:pPr>
        <w:spacing w:after="150"/>
      </w:pPr>
      <w:r>
        <w:rPr/>
        <w:t xml:space="preserve">二、成功特征</w:t>
      </w:r>
    </w:p>
    <w:p>
      <w:pPr>
        <w:spacing w:after="150"/>
      </w:pPr>
      <w:r>
        <w:rPr/>
        <w:t xml:space="preserve">三、历史发展</w:t>
      </w:r>
    </w:p>
    <w:p>
      <w:pPr>
        <w:spacing w:after="150"/>
      </w:pPr>
      <w:r>
        <w:rPr/>
        <w:t xml:space="preserve">第二节 网约车行业主要商业模式案例分析</w:t>
      </w:r>
    </w:p>
    <w:p>
      <w:pPr>
        <w:spacing w:after="150"/>
      </w:pPr>
      <w:r>
        <w:rPr/>
        <w:t xml:space="preserve">一、c2c模式</w:t>
      </w:r>
    </w:p>
    <w:p>
      <w:pPr>
        <w:spacing w:after="150"/>
      </w:pPr>
      <w:r>
        <w:rPr/>
        <w:t xml:space="preserve">二、b2c模式</w:t>
      </w:r>
    </w:p>
    <w:p>
      <w:pPr>
        <w:spacing w:after="150"/>
      </w:pPr>
      <w:r>
        <w:rPr/>
        <w:t xml:space="preserve">三、o2o模式</w:t>
      </w:r>
    </w:p>
    <w:p>
      <w:pPr>
        <w:spacing w:after="150"/>
      </w:pPr>
      <w:r>
        <w:rPr/>
        <w:t xml:space="preserve">第三节 网约车行业商业模式创新分析</w:t>
      </w:r>
    </w:p>
    <w:p>
      <w:pPr>
        <w:spacing w:after="150"/>
      </w:pPr>
      <w:r>
        <w:rPr/>
        <w:t xml:space="preserve">一、商业模式创新的内涵与特征</w:t>
      </w:r>
    </w:p>
    <w:p>
      <w:pPr>
        <w:spacing w:after="150"/>
      </w:pPr>
      <w:r>
        <w:rPr/>
        <w:t xml:space="preserve">二、商业模式创新的因素分析</w:t>
      </w:r>
    </w:p>
    <w:p>
      <w:pPr>
        <w:spacing w:after="150"/>
      </w:pPr>
      <w:r>
        <w:rPr/>
        <w:t xml:space="preserve">三、商业模式创新的目标与路径</w:t>
      </w:r>
    </w:p>
    <w:p>
      <w:pPr>
        <w:spacing w:after="150"/>
      </w:pPr>
      <w:r>
        <w:rPr/>
        <w:t xml:space="preserve">四、商业模式创新的实践与启示</w:t>
      </w:r>
    </w:p>
    <w:p>
      <w:pPr>
        <w:spacing w:after="150"/>
      </w:pPr>
      <w:r>
        <w:rPr/>
        <w:t xml:space="preserve">五、2019-2023年最具颠覆性创新的商业模式分析</w:t>
      </w:r>
    </w:p>
    <w:p>
      <w:pPr>
        <w:spacing w:after="150"/>
      </w:pPr>
      <w:r>
        <w:rPr/>
        <w:t xml:space="preserve">六、网约车行业商业模式创新选择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中国网约车行业市场竞争格局分析</w:t>
      </w:r>
    </w:p>
    <w:p>
      <w:pPr>
        <w:spacing w:after="150"/>
      </w:pPr>
      <w:r>
        <w:rPr/>
        <w:t xml:space="preserve">第一节 中国网约车行业竞争格局分析</w:t>
      </w:r>
    </w:p>
    <w:p>
      <w:pPr>
        <w:spacing w:after="150"/>
      </w:pPr>
      <w:r>
        <w:rPr/>
        <w:t xml:space="preserve">一、网约车行业区域分布格局</w:t>
      </w:r>
    </w:p>
    <w:p>
      <w:pPr>
        <w:spacing w:after="150"/>
      </w:pPr>
      <w:r>
        <w:rPr/>
        <w:t xml:space="preserve">二、网约车行业企业规模格局</w:t>
      </w:r>
    </w:p>
    <w:p>
      <w:pPr>
        <w:spacing w:after="150"/>
      </w:pPr>
      <w:r>
        <w:rPr/>
        <w:t xml:space="preserve">三、网约车行业企业性质格局</w:t>
      </w:r>
    </w:p>
    <w:p>
      <w:pPr>
        <w:spacing w:after="150"/>
      </w:pPr>
      <w:r>
        <w:rPr/>
        <w:t xml:space="preserve">第二节 中国网约车行业竞争五力分析</w:t>
      </w:r>
    </w:p>
    <w:p>
      <w:pPr>
        <w:spacing w:after="150"/>
      </w:pPr>
      <w:r>
        <w:rPr/>
        <w:t xml:space="preserve">一、网约车行业上游议价能力</w:t>
      </w:r>
    </w:p>
    <w:p>
      <w:pPr>
        <w:spacing w:after="150"/>
      </w:pPr>
      <w:r>
        <w:rPr/>
        <w:t xml:space="preserve">二、网约车行业下游议价能力</w:t>
      </w:r>
    </w:p>
    <w:p>
      <w:pPr>
        <w:spacing w:after="150"/>
      </w:pPr>
      <w:r>
        <w:rPr/>
        <w:t xml:space="preserve">三、网约车行业新进入者威胁</w:t>
      </w:r>
    </w:p>
    <w:p>
      <w:pPr>
        <w:spacing w:after="150"/>
      </w:pPr>
      <w:r>
        <w:rPr/>
        <w:t xml:space="preserve">四、网约车行业替代产品威胁</w:t>
      </w:r>
    </w:p>
    <w:p>
      <w:pPr>
        <w:spacing w:after="150"/>
      </w:pPr>
      <w:r>
        <w:rPr/>
        <w:t xml:space="preserve">五、网约车行业现有企业竞争</w:t>
      </w:r>
    </w:p>
    <w:p>
      <w:pPr>
        <w:spacing w:after="150"/>
      </w:pPr>
      <w:r>
        <w:rPr/>
        <w:t xml:space="preserve">第三节 中国网约车行业竞争swot分析</w:t>
      </w:r>
    </w:p>
    <w:p>
      <w:pPr>
        <w:spacing w:after="150"/>
      </w:pPr>
      <w:r>
        <w:rPr/>
        <w:t xml:space="preserve">一、网约车行业优势分析(s)</w:t>
      </w:r>
    </w:p>
    <w:p>
      <w:pPr>
        <w:spacing w:after="150"/>
      </w:pPr>
      <w:r>
        <w:rPr/>
        <w:t xml:space="preserve">二、网约车行业劣势分析(w)</w:t>
      </w:r>
    </w:p>
    <w:p>
      <w:pPr>
        <w:spacing w:after="150"/>
      </w:pPr>
      <w:r>
        <w:rPr/>
        <w:t xml:space="preserve">三、网约车行业机会分析(o)</w:t>
      </w:r>
    </w:p>
    <w:p>
      <w:pPr>
        <w:spacing w:after="150"/>
      </w:pPr>
      <w:r>
        <w:rPr/>
        <w:t xml:space="preserve">四、网约车行业威胁分析(t)</w:t>
      </w:r>
    </w:p>
    <w:p>
      <w:pPr>
        <w:spacing w:after="150"/>
      </w:pPr>
      <w:r>
        <w:rPr/>
        <w:t xml:space="preserve">第四节 中国网约车行业投资兼并重组整合分析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国网约车行业重点企业竞争策略分析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中国网约车行业领先企业竞争力分析</w:t>
      </w:r>
    </w:p>
    <w:p>
      <w:pPr>
        <w:spacing w:after="150"/>
      </w:pPr>
      <w:r>
        <w:rPr/>
        <w:t xml:space="preserve">第一节 美团打车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嘀嗒出行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享道出行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易到用车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神州专车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滴滴出行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首汽约车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aa出行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曹操专车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斑马快跑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2024-2029年中国网约车行业发展趋势与前景分析</w:t>
      </w:r>
    </w:p>
    <w:p>
      <w:pPr>
        <w:spacing w:after="150"/>
      </w:pPr>
      <w:r>
        <w:rPr/>
        <w:t xml:space="preserve">第一节 2024-2029年中国网约车市场发展前景</w:t>
      </w:r>
    </w:p>
    <w:p>
      <w:pPr>
        <w:spacing w:after="150"/>
      </w:pPr>
      <w:r>
        <w:rPr/>
        <w:t xml:space="preserve">一、2024-2029年网约车市场发展潜力</w:t>
      </w:r>
    </w:p>
    <w:p>
      <w:pPr>
        <w:spacing w:after="150"/>
      </w:pPr>
      <w:r>
        <w:rPr/>
        <w:t xml:space="preserve">二、2024-2029年网约车市场发展前景展望</w:t>
      </w:r>
    </w:p>
    <w:p>
      <w:pPr>
        <w:spacing w:after="150"/>
      </w:pPr>
      <w:r>
        <w:rPr/>
        <w:t xml:space="preserve">三、2024-2029年网约车细分行业发展前景分析</w:t>
      </w:r>
    </w:p>
    <w:p>
      <w:pPr>
        <w:spacing w:after="150"/>
      </w:pPr>
      <w:r>
        <w:rPr/>
        <w:t xml:space="preserve">第二节 2024-2029年中国网约车市场发展趋势预测</w:t>
      </w:r>
    </w:p>
    <w:p>
      <w:pPr>
        <w:spacing w:after="150"/>
      </w:pPr>
      <w:r>
        <w:rPr/>
        <w:t xml:space="preserve">一、2024-2029年网约车行业发展趋势</w:t>
      </w:r>
    </w:p>
    <w:p>
      <w:pPr>
        <w:spacing w:after="150"/>
      </w:pPr>
      <w:r>
        <w:rPr/>
        <w:t xml:space="preserve">二、2024-2029年网约车市场规模预测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2024-2029年中国网约车行业供需预测</w:t>
      </w:r>
    </w:p>
    <w:p>
      <w:pPr>
        <w:spacing w:after="150"/>
      </w:pPr>
      <w:r>
        <w:rPr/>
        <w:t xml:space="preserve">一、2024-2029年中国网约车行业供给预测</w:t>
      </w:r>
    </w:p>
    <w:p>
      <w:pPr>
        <w:spacing w:after="150"/>
      </w:pPr>
      <w:r>
        <w:rPr/>
        <w:t xml:space="preserve">二、2024-2029年中国网约车行业需求预测</w:t>
      </w:r>
    </w:p>
    <w:p>
      <w:pPr>
        <w:spacing w:after="150"/>
      </w:pPr>
      <w:r>
        <w:rPr/>
        <w:t xml:space="preserve">三、2024-2029年中国网约车供需平衡预测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三、服务业开放对网约车行业的影响</w:t>
      </w:r>
    </w:p>
    <w:p>
      <w:pPr>
        <w:spacing w:after="150"/>
      </w:pPr>
      <w:r>
        <w:rPr/>
        <w:t xml:space="preserve">四、互联网+背景下网约车行业的发展趋势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2024-2029年中国网约车行业投资前景</w:t>
      </w:r>
    </w:p>
    <w:p>
      <w:pPr>
        <w:spacing w:after="150"/>
      </w:pPr>
      <w:r>
        <w:rPr/>
        <w:t xml:space="preserve">第一节 网约车行业投资现状分析</w:t>
      </w:r>
    </w:p>
    <w:p>
      <w:pPr>
        <w:spacing w:after="150"/>
      </w:pPr>
      <w:r>
        <w:rPr/>
        <w:t xml:space="preserve">第二节 网约车行业投资特性分析</w:t>
      </w:r>
    </w:p>
    <w:p>
      <w:pPr>
        <w:spacing w:after="150"/>
      </w:pPr>
      <w:r>
        <w:rPr/>
        <w:t xml:space="preserve">一、网约车行业进入壁垒分析</w:t>
      </w:r>
    </w:p>
    <w:p>
      <w:pPr>
        <w:spacing w:after="150"/>
      </w:pPr>
      <w:r>
        <w:rPr/>
        <w:t xml:space="preserve">二、网约车行业盈利模式分析</w:t>
      </w:r>
    </w:p>
    <w:p>
      <w:pPr>
        <w:spacing w:after="150"/>
      </w:pPr>
      <w:r>
        <w:rPr/>
        <w:t xml:space="preserve">三、网约车行业盈利因素分析</w:t>
      </w:r>
    </w:p>
    <w:p>
      <w:pPr>
        <w:spacing w:after="150"/>
      </w:pPr>
      <w:r>
        <w:rPr/>
        <w:t xml:space="preserve">第三节 网约车行业投资机会分析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网约车行业投资风险分析</w:t>
      </w:r>
    </w:p>
    <w:p>
      <w:pPr>
        <w:spacing w:after="150"/>
      </w:pPr>
      <w:r>
        <w:rPr/>
        <w:t xml:space="preserve">一、网约车行业政策风险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五、技术研发风险</w:t>
      </w:r>
    </w:p>
    <w:p>
      <w:pPr>
        <w:spacing w:after="150"/>
      </w:pPr>
      <w:r>
        <w:rPr/>
        <w:t xml:space="preserve">六、其他投资风险</w:t>
      </w:r>
    </w:p>
    <w:p>
      <w:pPr>
        <w:spacing w:after="150"/>
      </w:pPr>
      <w:r>
        <w:rPr/>
        <w:t xml:space="preserve">第五节 “互联网+”与“双创”战略下企业的投资机遇</w:t>
      </w:r>
    </w:p>
    <w:p>
      <w:pPr>
        <w:spacing w:after="150"/>
      </w:pPr>
      <w:r>
        <w:rPr/>
        <w:t xml:space="preserve">一、“互联网+”与“双创”的概述</w:t>
      </w:r>
    </w:p>
    <w:p>
      <w:pPr>
        <w:spacing w:after="150"/>
      </w:pPr>
      <w:r>
        <w:rPr/>
        <w:t xml:space="preserve">二、企业投资挑战和机遇</w:t>
      </w:r>
    </w:p>
    <w:p>
      <w:pPr>
        <w:spacing w:after="150"/>
      </w:pPr>
      <w:r>
        <w:rPr/>
        <w:t xml:space="preserve">三、企业投资问题和投资策略</w:t>
      </w:r>
    </w:p>
    <w:p>
      <w:pPr>
        <w:spacing w:after="150"/>
      </w:pPr>
      <w:r>
        <w:rPr/>
        <w:t xml:space="preserve">第六节 网约车行业投资潜力与建议</w:t>
      </w:r>
    </w:p>
    <w:p>
      <w:pPr>
        <w:spacing w:after="150"/>
      </w:pPr>
      <w:r>
        <w:rPr/>
        <w:t xml:space="preserve">一、网约车行业投资潜力分析</w:t>
      </w:r>
    </w:p>
    <w:p>
      <w:pPr>
        <w:spacing w:after="150"/>
      </w:pPr>
      <w:r>
        <w:rPr/>
        <w:t xml:space="preserve">二、网约车行业最新投资动态</w:t>
      </w:r>
    </w:p>
    <w:p>
      <w:pPr>
        <w:spacing w:after="150"/>
      </w:pPr>
      <w:r>
        <w:rPr/>
        <w:t xml:space="preserve">三、网约车行业投资机会与建议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2024-2029年中国网约车企业投资战略分析</w:t>
      </w:r>
    </w:p>
    <w:p>
      <w:pPr>
        <w:spacing w:after="150"/>
      </w:pPr>
      <w:r>
        <w:rPr/>
        <w:t xml:space="preserve">第一节 企业投资战略制定基本思路</w:t>
      </w:r>
    </w:p>
    <w:p>
      <w:pPr>
        <w:spacing w:after="150"/>
      </w:pPr>
      <w:r>
        <w:rPr/>
        <w:t xml:space="preserve">一、企业投资战略的特点</w:t>
      </w:r>
    </w:p>
    <w:p>
      <w:pPr>
        <w:spacing w:after="150"/>
      </w:pPr>
      <w:r>
        <w:rPr/>
        <w:t xml:space="preserve">二、企业投资战略类型选择</w:t>
      </w:r>
    </w:p>
    <w:p>
      <w:pPr>
        <w:spacing w:after="150"/>
      </w:pPr>
      <w:r>
        <w:rPr/>
        <w:t xml:space="preserve">三、企业投资战略制定程序</w:t>
      </w:r>
    </w:p>
    <w:p>
      <w:pPr>
        <w:spacing w:after="150"/>
      </w:pPr>
      <w:r>
        <w:rPr/>
        <w:t xml:space="preserve">第二节 现代企业投资战略的制定</w:t>
      </w:r>
    </w:p>
    <w:p>
      <w:pPr>
        <w:spacing w:after="150"/>
      </w:pPr>
      <w:r>
        <w:rPr/>
        <w:t xml:space="preserve">一、企业投资战略与总体战略的关系</w:t>
      </w:r>
    </w:p>
    <w:p>
      <w:pPr>
        <w:spacing w:after="150"/>
      </w:pPr>
      <w:r>
        <w:rPr/>
        <w:t xml:space="preserve">二、产品不同生命周期阶段对制定企业投资战略的要求</w:t>
      </w:r>
    </w:p>
    <w:p>
      <w:pPr>
        <w:spacing w:after="150"/>
      </w:pPr>
      <w:r>
        <w:rPr/>
        <w:t xml:space="preserve">三、企业投资战略的选择</w:t>
      </w:r>
    </w:p>
    <w:p>
      <w:pPr>
        <w:spacing w:after="150"/>
      </w:pPr>
      <w:r>
        <w:rPr/>
        <w:t xml:space="preserve">第三节 网约车企业战略规划策略分析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中道泰和专家建议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图表：lyft、uber和神州优车业务模式对比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图表：gdp同比增长速度</w:t>
      </w:r>
    </w:p>
    <w:p>
      <w:pPr>
        <w:spacing w:after="150"/>
      </w:pPr>
      <w:r>
        <w:rPr/>
        <w:t xml:space="preserve">图表：gdp环比增长速度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图表：全国房地产开发投资增速</w:t>
      </w:r>
    </w:p>
    <w:p>
      <w:pPr>
        <w:spacing w:after="150"/>
      </w:pPr>
      <w:r>
        <w:rPr/>
        <w:t xml:space="preserve">图表：全国商品房销售面积及销售额增速</w:t>
      </w:r>
    </w:p>
    <w:p>
      <w:pPr>
        <w:spacing w:after="150"/>
      </w:pPr>
      <w:r>
        <w:rPr/>
        <w:t xml:space="preserve">图表：全国房地产开发企业2022年到位资金增速</w:t>
      </w:r>
    </w:p>
    <w:p>
      <w:pPr>
        <w:spacing w:after="150"/>
      </w:pPr>
      <w:r>
        <w:rPr/>
        <w:t xml:space="preserve">图表：2019-2023年国家景气指数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图表：2019-2023年各月累计利润率与每百元营业收入中的成本</w:t>
      </w:r>
    </w:p>
    <w:p>
      <w:pPr>
        <w:spacing w:after="150"/>
      </w:pPr>
      <w:r>
        <w:rPr/>
        <w:t xml:space="preserve">图表：2019-2023年经济类型营业收入与利润总额增速</w:t>
      </w:r>
    </w:p>
    <w:p>
      <w:pPr>
        <w:spacing w:after="150"/>
      </w:pPr>
      <w:r>
        <w:rPr/>
        <w:t xml:space="preserve">图表：网约车调度图</w:t>
      </w:r>
    </w:p>
    <w:p>
      <w:pPr>
        <w:spacing w:after="150"/>
      </w:pPr>
      <w:r>
        <w:rPr/>
        <w:t xml:space="preserve">图表：网约车技术结构及其分支</w:t>
      </w:r>
    </w:p>
    <w:p>
      <w:pPr>
        <w:spacing w:after="150"/>
      </w:pPr>
      <w:r>
        <w:rPr/>
        <w:t xml:space="preserve">图表：网约车相关技术二级分支申请数量</w:t>
      </w:r>
    </w:p>
    <w:p>
      <w:pPr>
        <w:spacing w:after="150"/>
      </w:pPr>
      <w:r>
        <w:rPr/>
        <w:t xml:space="preserve">图表：全球网约车市场规模预测</w:t>
      </w:r>
    </w:p>
    <w:p>
      <w:pPr>
        <w:spacing w:after="150"/>
      </w:pPr>
      <w:r>
        <w:rPr/>
        <w:t xml:space="preserve">图表：2019-2023年我国网约车市场规模</w:t>
      </w:r>
    </w:p>
    <w:p>
      <w:pPr>
        <w:spacing w:after="150"/>
      </w:pPr>
      <w:r>
        <w:rPr/>
        <w:t xml:space="preserve">图表：2019-2023年10月至2022年1月中国网约车平台企业数量(家)</w:t>
      </w:r>
    </w:p>
    <w:p>
      <w:pPr>
        <w:spacing w:after="150"/>
      </w:pPr>
      <w:r>
        <w:rPr/>
        <w:t xml:space="preserve">图表：2019-2023年中国网约车用户规模及使用率</w:t>
      </w:r>
    </w:p>
    <w:p>
      <w:pPr>
        <w:spacing w:after="150"/>
      </w:pPr>
      <w:r>
        <w:rPr/>
        <w:t xml:space="preserve">图表：截至2022年3月全国取得网约车平台经营许可平台数量</w:t>
      </w:r>
    </w:p>
    <w:p>
      <w:pPr>
        <w:spacing w:after="150"/>
      </w:pPr>
      <w:r>
        <w:rPr/>
        <w:t xml:space="preserve">图表：截至2022年3月中国网约车颁证情况</w:t>
      </w:r>
    </w:p>
    <w:p>
      <w:pPr>
        <w:spacing w:after="150"/>
      </w:pPr>
      <w:r>
        <w:rPr/>
        <w:t xml:space="preserve">图表：2019-2023年中国网约车用户规模变化情况(万人)</w:t>
      </w:r>
    </w:p>
    <w:p>
      <w:pPr>
        <w:spacing w:after="150"/>
      </w:pPr>
      <w:r>
        <w:rPr/>
        <w:t xml:space="preserve">图表：国内外主要共享出行平台资产负债率</w:t>
      </w:r>
    </w:p>
    <w:p>
      <w:pPr>
        <w:spacing w:after="150"/>
      </w:pPr>
      <w:r>
        <w:rPr/>
        <w:t xml:space="preserve">图表：国内外主要共享出行平台资产周转率分析</w:t>
      </w:r>
    </w:p>
    <w:p>
      <w:pPr>
        <w:spacing w:after="150"/>
      </w:pPr>
      <w:r>
        <w:rPr/>
        <w:t xml:space="preserve">图表：2019-2023年中国快车市场规模(单位：亿元)</w:t>
      </w:r>
    </w:p>
    <w:p>
      <w:pPr>
        <w:spacing w:after="150"/>
      </w:pPr>
      <w:r>
        <w:rPr/>
        <w:t xml:space="preserve">图表：2019-2023年中国专车市场规模(单位：亿元)</w:t>
      </w:r>
    </w:p>
    <w:p>
      <w:pPr>
        <w:spacing w:after="150"/>
      </w:pPr>
      <w:r>
        <w:rPr/>
        <w:t xml:space="preserve">图表：我国消费者出行工具选择偏好</w:t>
      </w:r>
    </w:p>
    <w:p>
      <w:pPr>
        <w:spacing w:after="150"/>
      </w:pPr>
      <w:r>
        <w:rPr/>
        <w:t xml:space="preserve">图表：我国消费者出行选择网约车次数分析</w:t>
      </w:r>
    </w:p>
    <w:p>
      <w:pPr>
        <w:spacing w:after="150"/>
      </w:pPr>
      <w:r>
        <w:rPr/>
        <w:t xml:space="preserve">图表：2019-2023年我国网约车用户年龄分布</w:t>
      </w:r>
    </w:p>
    <w:p>
      <w:pPr>
        <w:spacing w:after="150"/>
      </w:pPr>
      <w:r>
        <w:rPr/>
        <w:t xml:space="preserve">图表：各年龄段最常约车种类表</w:t>
      </w:r>
    </w:p>
    <w:p>
      <w:pPr>
        <w:spacing w:after="150"/>
      </w:pPr>
      <w:r>
        <w:rPr/>
        <w:t xml:space="preserve">图表：约车种类与性别的交叉分析</w:t>
      </w:r>
    </w:p>
    <w:p>
      <w:pPr>
        <w:spacing w:after="150"/>
      </w:pPr>
      <w:r>
        <w:rPr/>
        <w:t xml:space="preserve">图表：用户选择网约车平台看重的因素</w:t>
      </w:r>
    </w:p>
    <w:p>
      <w:pPr>
        <w:spacing w:after="150"/>
      </w:pPr>
      <w:r>
        <w:rPr/>
        <w:t xml:space="preserve">图表：六大网约车平台商业模式对比</w:t>
      </w:r>
    </w:p>
    <w:p>
      <w:pPr>
        <w:spacing w:after="150"/>
      </w:pPr>
      <w:r>
        <w:rPr/>
        <w:t xml:space="preserve">图表：2024-2029年网约车的市场规模预测</w:t>
      </w:r>
    </w:p>
    <w:p>
      <w:pPr>
        <w:spacing w:after="150"/>
      </w:pPr>
      <w:r>
        <w:rPr/>
        <w:t xml:space="preserve">图表：2024-2029年专车的市场规模预测</w:t>
      </w:r>
    </w:p>
    <w:p>
      <w:pPr>
        <w:spacing w:after="150"/>
      </w:pPr>
      <w:r>
        <w:rPr/>
        <w:t xml:space="preserve">图表：网约车巨头投资事件地区分布</w:t>
      </w:r>
    </w:p>
    <w:p>
      <w:pPr>
        <w:spacing w:after="150"/>
      </w:pPr>
      <w:r>
        <w:rPr/>
        <w:t xml:space="preserve">图表：6家网约车巨头投资轮次分布</w:t>
      </w:r>
    </w:p>
    <w:p>
      <w:pPr>
        <w:spacing w:after="150"/>
      </w:pPr>
      <w:r>
        <w:rPr/>
        <w:t xml:space="preserve">图表：6家网约车巨头投资赛道分布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本文地址：https://www.51baogao.cn/baogao/20220420/256156.shtml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0/256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中国网约车行业市场发展分析及发展趋势与投资前景预测报告(2024-2029版)</dc:title>
  <dc:description>中国网约车行业市场发展分析及发展趋势与投资前景预测报告(2024-2029版)</dc:description>
  <dc:subject>中国网约车行业市场发展分析及发展趋势与投资前景预测报告(2024-2029版)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2024-01-29T02:22:44+08:00</dcterms:created>
  <dcterms:modified xsi:type="dcterms:W3CDTF">2024-01-29T02:22:44+08:00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