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中国超高温热泵行业市场发展分析及投资方向与风险分析研究报告(2024-2029版)</w:t>
      </w:r>
    </w:p>
    <w:p>
      <w:pPr>
        <w:spacing w:after="150"/>
      </w:pPr>
      <w:r>
        <w:rPr>
          <w:b w:val="1"/>
          <w:bCs w:val="1"/>
        </w:rPr>
        <w:t xml:space="preserve">报告简介</w:t>
      </w:r>
    </w:p>
    <w:p>
      <w:pPr>
        <w:spacing w:after="150"/>
      </w:pPr>
      <w:r>
        <w:rPr/>
        <w:t xml:space="preserve">超高温热泵是将工业企业排放、浪费的中低温度的废水、废气中的热量通过高温热能热泵进行收集，转换成≤150℃的水或高温蒸汽，用于工业工艺或供暖使用，可直接替代传统燃煤锅炉，是实现工业节能、降耗提效的最佳选择。我国能源消耗较大，尤其是工业领域，工业产品的单位能耗较高，因此工业领域具有较大的节能潜力，高温热泵在工业领域应用前景较好。在国内环保监管趋严，国内企业需要提高工业余热利用率，利用高温热泵技术，在工业生产需求的基础上，减少污染。</w:t>
      </w:r>
    </w:p>
    <w:p>
      <w:pPr>
        <w:spacing w:after="150"/>
      </w:pPr>
      <w:r>
        <w:rPr/>
        <w:t xml:space="preserve">在全球范围内，由于超高温热泵能够降低环境污染、节约能源，因此得到全球关注，受到各国和地区的政府支持。我国高温热泵行业尚处于成长阶段，近几年我国高温热泵市场规模不断扩大。超高温热泵产业链上游主要以热泵设备生产原材料为主，行业产品下游应用市场主要以商业场所、办公楼宇、学校、医院、居民住宅等构成。</w:t>
      </w:r>
    </w:p>
    <w:p>
      <w:pPr>
        <w:spacing w:after="150"/>
      </w:pPr>
      <w:r>
        <w:rPr/>
        <w:t xml:space="preserve">我国超高温热泵行业尚处于成长阶段。我国能源消耗较大，尤其是工业领域，工业产品的单位能耗较高，因此工业领域具有较大的节能潜力，高温热泵在工业领域应用前景较好。在国内环保监管趋严，国内企业需要提高工业余热利用率，利用高温热泵技术，在工业生产需求的基础上，减少污染。在国家政策支持力度的加大和生产企业增多的因素影响下，我国热泵行业取得了较快发展。</w:t>
      </w:r>
    </w:p>
    <w:p>
      <w:pPr>
        <w:spacing w:after="150"/>
      </w:pPr>
      <w:r>
        <w:rPr/>
        <w:t xml:space="preserve">超高温热泵系统的核心部件，主要集中在生产制造水平高、产业配套成熟的浙江、江苏等沿海发达地区。热泵产品的生产主要集中在浙江、广东地区。需求区域性特征主要依赖于区域经济的发展，而我国经济东部较中西部发达、沿海较内地繁荣，因此主要市场集中在人口密集的东部沿海地区。但随着政府城镇化建设的进一步推进，以及国家对中西部地区的政策倾斜等，中西部区域市场也将会逐步发展起来。近几年我国高温热泵市场规模不断扩大，在2021年我国高温热泵市场规模为1.3亿美元左右。虽然我国高温热泵市场规模逐年增长，但其在国内总供热产业中占比较小，市场仍存在广阔提升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超高温热泵市场进行了分析研究。报告在总结中国超高温热泵发展历程的基础上，结合新时期的各方面因素，对中国超高温热泵的发展趋势给予了细致和审慎的预测论证。报告资料详实，图表丰富，既有深入的分析，又有直观的比较，为超高温热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超高温热泵行业发展综述 </w:t>
      </w:r>
    </w:p>
    <w:p>
      <w:pPr>
        <w:spacing w:after="150"/>
      </w:pPr>
      <w:r>
        <w:rPr/>
        <w:t xml:space="preserve">第一节 超高温热泵行业定义及分类 </w:t>
      </w:r>
    </w:p>
    <w:p>
      <w:pPr>
        <w:spacing w:after="150"/>
      </w:pPr>
      <w:r>
        <w:rPr/>
        <w:t xml:space="preserve">一、行业定义 </w:t>
      </w:r>
    </w:p>
    <w:p>
      <w:pPr>
        <w:spacing w:after="150"/>
      </w:pPr>
      <w:r>
        <w:rPr/>
        <w:t xml:space="preserve">二、行业主要分类 </w:t>
      </w:r>
    </w:p>
    <w:p>
      <w:pPr>
        <w:spacing w:after="150"/>
      </w:pPr>
      <w:r>
        <w:rPr/>
        <w:t xml:space="preserve">第二节 超高温热泵行业特征分析 </w:t>
      </w:r>
    </w:p>
    <w:p>
      <w:pPr>
        <w:spacing w:after="150"/>
      </w:pPr>
      <w:r>
        <w:rPr/>
        <w:t xml:space="preserve">一、超高温热泵行业在国民经济中的地位 </w:t>
      </w:r>
    </w:p>
    <w:p>
      <w:pPr>
        <w:spacing w:after="150"/>
      </w:pPr>
      <w:r>
        <w:rPr/>
        <w:t xml:space="preserve">二、超高温热泵行业生命周期分析 </w:t>
      </w:r>
    </w:p>
    <w:p>
      <w:pPr>
        <w:spacing w:after="150"/>
      </w:pPr>
      <w:r>
        <w:rPr>
          <w:b w:val="1"/>
          <w:bCs w:val="1"/>
        </w:rPr>
        <w:t xml:space="preserve">第二章 超高温热泵行业发展环境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三、居民消费习惯分析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一、我国超高温热泵技术进展分析 </w:t>
      </w:r>
    </w:p>
    <w:p>
      <w:pPr>
        <w:spacing w:after="150"/>
      </w:pPr>
      <w:r>
        <w:rPr/>
        <w:t xml:space="preserve">二、技术现状及特点 </w:t>
      </w:r>
    </w:p>
    <w:p>
      <w:pPr>
        <w:spacing w:after="150"/>
      </w:pPr>
      <w:r>
        <w:rPr/>
        <w:t xml:space="preserve">三、超高温热泵技术的未来发展趋势 </w:t>
      </w:r>
    </w:p>
    <w:p>
      <w:pPr>
        <w:spacing w:after="150"/>
      </w:pPr>
      <w:r>
        <w:rPr>
          <w:b w:val="1"/>
          <w:bCs w:val="1"/>
        </w:rPr>
        <w:t xml:space="preserve">第三章 超高温热泵行业上下游产业链发展及影响分析 </w:t>
      </w:r>
    </w:p>
    <w:p>
      <w:pPr>
        <w:spacing w:after="150"/>
      </w:pPr>
      <w:r>
        <w:rPr/>
        <w:t xml:space="preserve">第一节 产业链介绍 </w:t>
      </w:r>
    </w:p>
    <w:p>
      <w:pPr>
        <w:spacing w:after="150"/>
      </w:pPr>
      <w:r>
        <w:rPr/>
        <w:t xml:space="preserve">一、超高温热泵行业产业链简介 </w:t>
      </w:r>
    </w:p>
    <w:p>
      <w:pPr>
        <w:spacing w:after="150"/>
      </w:pPr>
      <w:r>
        <w:rPr/>
        <w:t xml:space="preserve">二、超高温热泵行业产业链特征分析 </w:t>
      </w:r>
    </w:p>
    <w:p>
      <w:pPr>
        <w:spacing w:after="150"/>
      </w:pPr>
      <w:r>
        <w:rPr/>
        <w:t xml:space="preserve">三、超高温热泵业的产生对产业链的影响分析 </w:t>
      </w:r>
    </w:p>
    <w:p>
      <w:pPr>
        <w:spacing w:after="150"/>
      </w:pPr>
      <w:r>
        <w:rPr/>
        <w:t xml:space="preserve">第二节 上游产业现状分析及其对超高温热泵行业的影响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下游产业分析及其对超高温热泵行业的影响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世界超高温热泵产业发展对比及经验借鉴 </w:t>
      </w:r>
    </w:p>
    <w:p>
      <w:pPr>
        <w:spacing w:after="150"/>
      </w:pPr>
      <w:r>
        <w:rPr/>
        <w:t xml:space="preserve">第一节 2024-2029年国际超高温热泵产业的发展 </w:t>
      </w:r>
    </w:p>
    <w:p>
      <w:pPr>
        <w:spacing w:after="150"/>
      </w:pPr>
      <w:r>
        <w:rPr/>
        <w:t xml:space="preserve">一、世界超高温热泵产业发展综述 </w:t>
      </w:r>
    </w:p>
    <w:p>
      <w:pPr>
        <w:spacing w:after="150"/>
      </w:pPr>
      <w:r>
        <w:rPr/>
        <w:t xml:space="preserve">二、全球超高温热泵产业竞争格局 </w:t>
      </w:r>
    </w:p>
    <w:p>
      <w:pPr>
        <w:spacing w:after="150"/>
      </w:pPr>
      <w:r>
        <w:rPr/>
        <w:t xml:space="preserve">三、全球超高温热泵产业发展特点 </w:t>
      </w:r>
    </w:p>
    <w:p>
      <w:pPr>
        <w:spacing w:after="150"/>
      </w:pPr>
      <w:r>
        <w:rPr/>
        <w:t xml:space="preserve">第二节 主要国家地区超高温热泵产业发展分析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世界超高温热泵产业发展趋势及前景分析 </w:t>
      </w:r>
    </w:p>
    <w:p>
      <w:pPr>
        <w:spacing w:after="150"/>
      </w:pPr>
      <w:r>
        <w:rPr/>
        <w:t xml:space="preserve">一、超高温热泵技术发展及趋势分析 </w:t>
      </w:r>
    </w:p>
    <w:p>
      <w:pPr>
        <w:spacing w:after="150"/>
      </w:pPr>
      <w:r>
        <w:rPr/>
        <w:t xml:space="preserve">二、超高温热泵产业发展趋势分析 </w:t>
      </w:r>
    </w:p>
    <w:p>
      <w:pPr>
        <w:spacing w:after="150"/>
      </w:pPr>
      <w:r>
        <w:rPr/>
        <w:t xml:space="preserve">三、超高温热泵产业发展潜力分析 </w:t>
      </w:r>
    </w:p>
    <w:p>
      <w:pPr>
        <w:spacing w:after="150"/>
      </w:pPr>
      <w:r>
        <w:rPr>
          <w:b w:val="1"/>
          <w:bCs w:val="1"/>
        </w:rPr>
        <w:t xml:space="preserve">第五章 中国超高温热泵行业运行分析 </w:t>
      </w:r>
    </w:p>
    <w:p>
      <w:pPr>
        <w:spacing w:after="150"/>
      </w:pPr>
      <w:r>
        <w:rPr/>
        <w:t xml:space="preserve">第一节 中国超高温热泵行业发展状况分析 </w:t>
      </w:r>
    </w:p>
    <w:p>
      <w:pPr>
        <w:spacing w:after="150"/>
      </w:pPr>
      <w:r>
        <w:rPr/>
        <w:t xml:space="preserve">一、中国超高温热泵行业发展阶段 </w:t>
      </w:r>
    </w:p>
    <w:p>
      <w:pPr>
        <w:spacing w:after="150"/>
      </w:pPr>
      <w:r>
        <w:rPr/>
        <w:t xml:space="preserve">二、中国超高温热泵行业发展总体概况 </w:t>
      </w:r>
    </w:p>
    <w:p>
      <w:pPr>
        <w:spacing w:after="150"/>
      </w:pPr>
      <w:r>
        <w:rPr/>
        <w:t xml:space="preserve">三、中国超高温热泵行业发展特点分析 </w:t>
      </w:r>
    </w:p>
    <w:p>
      <w:pPr>
        <w:spacing w:after="150"/>
      </w:pPr>
      <w:r>
        <w:rPr/>
        <w:t xml:space="preserve">四、中国超高温热泵行业商业模式分析 </w:t>
      </w:r>
    </w:p>
    <w:p>
      <w:pPr>
        <w:spacing w:after="150"/>
      </w:pPr>
      <w:r>
        <w:rPr/>
        <w:t xml:space="preserve">第二节 2019-2023年超高温热泵行业发展现状 </w:t>
      </w:r>
    </w:p>
    <w:p>
      <w:pPr>
        <w:spacing w:after="150"/>
      </w:pPr>
      <w:r>
        <w:rPr/>
        <w:t xml:space="preserve">一、2019-2023年中国超高温热泵行业市场规模 </w:t>
      </w:r>
    </w:p>
    <w:p>
      <w:pPr>
        <w:spacing w:after="150"/>
      </w:pPr>
      <w:r>
        <w:rPr/>
        <w:t xml:space="preserve">二、2019-2023年中国超高温热泵行业发展分析 </w:t>
      </w:r>
    </w:p>
    <w:p>
      <w:pPr>
        <w:spacing w:after="150"/>
      </w:pPr>
      <w:r>
        <w:rPr/>
        <w:t xml:space="preserve">三、2019-2023年中国超高温热泵企业发展分析 </w:t>
      </w:r>
    </w:p>
    <w:p>
      <w:pPr>
        <w:spacing w:after="150"/>
      </w:pPr>
      <w:r>
        <w:rPr/>
        <w:t xml:space="preserve">第三节 超高温热泵细分市场分析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超高温热泵重点应用领域 </w:t>
      </w:r>
    </w:p>
    <w:p>
      <w:pPr>
        <w:spacing w:after="150"/>
      </w:pPr>
      <w:r>
        <w:rPr/>
        <w:t xml:space="preserve">一、医药制品业 </w:t>
      </w:r>
    </w:p>
    <w:p>
      <w:pPr>
        <w:spacing w:after="150"/>
      </w:pPr>
      <w:r>
        <w:rPr/>
        <w:t xml:space="preserve">二、橡胶制品业 </w:t>
      </w:r>
    </w:p>
    <w:p>
      <w:pPr>
        <w:spacing w:after="150"/>
      </w:pPr>
      <w:r>
        <w:rPr/>
        <w:t xml:space="preserve">三、塑料制品业 </w:t>
      </w:r>
    </w:p>
    <w:p>
      <w:pPr>
        <w:spacing w:after="150"/>
      </w:pPr>
      <w:r>
        <w:rPr/>
        <w:t xml:space="preserve">四、汽车制造 </w:t>
      </w:r>
    </w:p>
    <w:p>
      <w:pPr>
        <w:spacing w:after="150"/>
      </w:pPr>
      <w:r>
        <w:rPr/>
        <w:t xml:space="preserve">五、电厂废热 </w:t>
      </w:r>
    </w:p>
    <w:p>
      <w:pPr>
        <w:spacing w:after="150"/>
      </w:pPr>
      <w:r>
        <w:rPr/>
        <w:t xml:space="preserve">六、污水热量的回收利用 </w:t>
      </w:r>
    </w:p>
    <w:p>
      <w:pPr>
        <w:spacing w:after="150"/>
      </w:pPr>
      <w:r>
        <w:rPr/>
        <w:t xml:space="preserve">七、海水淡化 </w:t>
      </w:r>
    </w:p>
    <w:p>
      <w:pPr>
        <w:spacing w:after="150"/>
      </w:pPr>
      <w:r>
        <w:rPr/>
        <w:t xml:space="preserve">八、石油化工 </w:t>
      </w:r>
    </w:p>
    <w:p>
      <w:pPr>
        <w:spacing w:after="150"/>
      </w:pPr>
      <w:r>
        <w:rPr/>
        <w:t xml:space="preserve">九、涂装 </w:t>
      </w:r>
    </w:p>
    <w:p>
      <w:pPr>
        <w:spacing w:after="150"/>
      </w:pPr>
      <w:r>
        <w:rPr/>
        <w:t xml:space="preserve">十、食品制造 </w:t>
      </w:r>
    </w:p>
    <w:p>
      <w:pPr>
        <w:spacing w:after="150"/>
      </w:pPr>
      <w:r>
        <w:rPr/>
        <w:t xml:space="preserve">十一、蒸发浓缩 </w:t>
      </w:r>
    </w:p>
    <w:p>
      <w:pPr>
        <w:spacing w:after="150"/>
      </w:pPr>
      <w:r>
        <w:rPr/>
        <w:t xml:space="preserve">十二、烟草制品 </w:t>
      </w:r>
    </w:p>
    <w:p>
      <w:pPr>
        <w:spacing w:after="150"/>
      </w:pPr>
      <w:r>
        <w:rPr/>
        <w:t xml:space="preserve">十三、纺织印染 </w:t>
      </w:r>
    </w:p>
    <w:p>
      <w:pPr>
        <w:spacing w:after="150"/>
      </w:pPr>
      <w:r>
        <w:rPr/>
        <w:t xml:space="preserve">十四、造纸及纸制品业 </w:t>
      </w:r>
    </w:p>
    <w:p>
      <w:pPr>
        <w:spacing w:after="150"/>
      </w:pPr>
      <w:r>
        <w:rPr>
          <w:b w:val="1"/>
          <w:bCs w:val="1"/>
        </w:rPr>
        <w:t xml:space="preserve">第六章 中国超高温热泵行业经济运行指标分析 </w:t>
      </w:r>
    </w:p>
    <w:p>
      <w:pPr>
        <w:spacing w:after="150"/>
      </w:pPr>
      <w:r>
        <w:rPr/>
        <w:t xml:space="preserve">第一节 中国超高温热泵行业总体规模分析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四、行业市场规模分析 </w:t>
      </w:r>
    </w:p>
    <w:p>
      <w:pPr>
        <w:spacing w:after="150"/>
      </w:pPr>
      <w:r>
        <w:rPr/>
        <w:t xml:space="preserve">第二节 中国超高温热泵行业产销分析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中国超高温热泵行业财务指标总体分析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2024-2029年中国超高温热泵市场需求分析及预测 </w:t>
      </w:r>
    </w:p>
    <w:p>
      <w:pPr>
        <w:spacing w:after="150"/>
      </w:pPr>
      <w:r>
        <w:rPr/>
        <w:t xml:space="preserve">第一节 超高温热泵市场需求分析 </w:t>
      </w:r>
    </w:p>
    <w:p>
      <w:pPr>
        <w:spacing w:after="150"/>
      </w:pPr>
      <w:r>
        <w:rPr/>
        <w:t xml:space="preserve">一、超高温热泵行业市场需求 </w:t>
      </w:r>
    </w:p>
    <w:p>
      <w:pPr>
        <w:spacing w:after="150"/>
      </w:pPr>
      <w:r>
        <w:rPr/>
        <w:t xml:space="preserve">二、超高温热泵行业客户结构 </w:t>
      </w:r>
    </w:p>
    <w:p>
      <w:pPr>
        <w:spacing w:after="150"/>
      </w:pPr>
      <w:r>
        <w:rPr/>
        <w:t xml:space="preserve">三、超高温热泵行业需求的地区差异 </w:t>
      </w:r>
    </w:p>
    <w:p>
      <w:pPr>
        <w:spacing w:after="150"/>
      </w:pPr>
      <w:r>
        <w:rPr/>
        <w:t xml:space="preserve">第二节 2024-2029年供求平衡分析及未来发展趋势 </w:t>
      </w:r>
    </w:p>
    <w:p>
      <w:pPr>
        <w:spacing w:after="150"/>
      </w:pPr>
      <w:r>
        <w:rPr/>
        <w:t xml:space="preserve">一、2024-2029年超高温热泵行业的供给预测 </w:t>
      </w:r>
    </w:p>
    <w:p>
      <w:pPr>
        <w:spacing w:after="150"/>
      </w:pPr>
      <w:r>
        <w:rPr/>
        <w:t xml:space="preserve">二、2024-2029年超高温热泵行业的需求预测 </w:t>
      </w:r>
    </w:p>
    <w:p>
      <w:pPr>
        <w:spacing w:after="150"/>
      </w:pPr>
      <w:r>
        <w:rPr/>
        <w:t xml:space="preserve">三、2024-2029年超高温热泵供求平衡预测 </w:t>
      </w:r>
    </w:p>
    <w:p>
      <w:pPr>
        <w:spacing w:after="150"/>
      </w:pPr>
      <w:r>
        <w:rPr>
          <w:b w:val="1"/>
          <w:bCs w:val="1"/>
        </w:rPr>
        <w:t xml:space="preserve">第八章 超高温热泵行业区域市场发展分析及预测 </w:t>
      </w:r>
    </w:p>
    <w:p>
      <w:pPr>
        <w:spacing w:after="150"/>
      </w:pPr>
      <w:r>
        <w:rPr/>
        <w:t xml:space="preserve">第一节 华北大区市场分析 </w:t>
      </w:r>
    </w:p>
    <w:p>
      <w:pPr>
        <w:spacing w:after="150"/>
      </w:pPr>
      <w:r>
        <w:rPr/>
        <w:t xml:space="preserve">一、华北地区简介 </w:t>
      </w:r>
    </w:p>
    <w:p>
      <w:pPr>
        <w:spacing w:after="150"/>
      </w:pPr>
      <w:r>
        <w:rPr/>
        <w:t xml:space="preserve">二、市场规模现状及预测 </w:t>
      </w:r>
    </w:p>
    <w:p>
      <w:pPr>
        <w:spacing w:after="150"/>
      </w:pPr>
      <w:r>
        <w:rPr/>
        <w:t xml:space="preserve">三、未来发展前景预测 </w:t>
      </w:r>
    </w:p>
    <w:p>
      <w:pPr>
        <w:spacing w:after="150"/>
      </w:pPr>
      <w:r>
        <w:rPr/>
        <w:t xml:space="preserve">第二节 华中大区市场分析 </w:t>
      </w:r>
    </w:p>
    <w:p>
      <w:pPr>
        <w:spacing w:after="150"/>
      </w:pPr>
      <w:r>
        <w:rPr/>
        <w:t xml:space="preserve">一、华中地区简介 </w:t>
      </w:r>
    </w:p>
    <w:p>
      <w:pPr>
        <w:spacing w:after="150"/>
      </w:pPr>
      <w:r>
        <w:rPr/>
        <w:t xml:space="preserve">二、市场规模现状及预测 </w:t>
      </w:r>
    </w:p>
    <w:p>
      <w:pPr>
        <w:spacing w:after="150"/>
      </w:pPr>
      <w:r>
        <w:rPr/>
        <w:t xml:space="preserve">三、未来发展前景预测 </w:t>
      </w:r>
    </w:p>
    <w:p>
      <w:pPr>
        <w:spacing w:after="150"/>
      </w:pPr>
      <w:r>
        <w:rPr/>
        <w:t xml:space="preserve">第三节 华南大区市场分析 </w:t>
      </w:r>
    </w:p>
    <w:p>
      <w:pPr>
        <w:spacing w:after="150"/>
      </w:pPr>
      <w:r>
        <w:rPr/>
        <w:t xml:space="preserve">一、华南地区简介 </w:t>
      </w:r>
    </w:p>
    <w:p>
      <w:pPr>
        <w:spacing w:after="150"/>
      </w:pPr>
      <w:r>
        <w:rPr/>
        <w:t xml:space="preserve">二、市场规模现状及预测 </w:t>
      </w:r>
    </w:p>
    <w:p>
      <w:pPr>
        <w:spacing w:after="150"/>
      </w:pPr>
      <w:r>
        <w:rPr/>
        <w:t xml:space="preserve">三、未来发展前景预测 </w:t>
      </w:r>
    </w:p>
    <w:p>
      <w:pPr>
        <w:spacing w:after="150"/>
      </w:pPr>
      <w:r>
        <w:rPr/>
        <w:t xml:space="preserve">第四节 华东大区市场分析 </w:t>
      </w:r>
    </w:p>
    <w:p>
      <w:pPr>
        <w:spacing w:after="150"/>
      </w:pPr>
      <w:r>
        <w:rPr/>
        <w:t xml:space="preserve">一、 华东地区简介 </w:t>
      </w:r>
    </w:p>
    <w:p>
      <w:pPr>
        <w:spacing w:after="150"/>
      </w:pPr>
      <w:r>
        <w:rPr/>
        <w:t xml:space="preserve">二、市场规模现状及预测 </w:t>
      </w:r>
    </w:p>
    <w:p>
      <w:pPr>
        <w:spacing w:after="150"/>
      </w:pPr>
      <w:r>
        <w:rPr/>
        <w:t xml:space="preserve">三、未来发展前景预测 </w:t>
      </w:r>
    </w:p>
    <w:p>
      <w:pPr>
        <w:spacing w:after="150"/>
      </w:pPr>
      <w:r>
        <w:rPr/>
        <w:t xml:space="preserve">第五节 东北大区市场分析 </w:t>
      </w:r>
    </w:p>
    <w:p>
      <w:pPr>
        <w:spacing w:after="150"/>
      </w:pPr>
      <w:r>
        <w:rPr/>
        <w:t xml:space="preserve">一、东北地区简介 </w:t>
      </w:r>
    </w:p>
    <w:p>
      <w:pPr>
        <w:spacing w:after="150"/>
      </w:pPr>
      <w:r>
        <w:rPr/>
        <w:t xml:space="preserve">二、市场规模现状及预测 </w:t>
      </w:r>
    </w:p>
    <w:p>
      <w:pPr>
        <w:spacing w:after="150"/>
      </w:pPr>
      <w:r>
        <w:rPr/>
        <w:t xml:space="preserve">三、未来发展前景预测 </w:t>
      </w:r>
    </w:p>
    <w:p>
      <w:pPr>
        <w:spacing w:after="150"/>
      </w:pPr>
      <w:r>
        <w:rPr/>
        <w:t xml:space="preserve">第六节 西南大区市场分析 </w:t>
      </w:r>
    </w:p>
    <w:p>
      <w:pPr>
        <w:spacing w:after="150"/>
      </w:pPr>
      <w:r>
        <w:rPr/>
        <w:t xml:space="preserve">一、西南地区简介 </w:t>
      </w:r>
    </w:p>
    <w:p>
      <w:pPr>
        <w:spacing w:after="150"/>
      </w:pPr>
      <w:r>
        <w:rPr/>
        <w:t xml:space="preserve">二、市场规模现状及预测 </w:t>
      </w:r>
    </w:p>
    <w:p>
      <w:pPr>
        <w:spacing w:after="150"/>
      </w:pPr>
      <w:r>
        <w:rPr/>
        <w:t xml:space="preserve">三、未来发展前景预测 </w:t>
      </w:r>
    </w:p>
    <w:p>
      <w:pPr>
        <w:spacing w:after="150"/>
      </w:pPr>
      <w:r>
        <w:rPr/>
        <w:t xml:space="preserve">第七节 西北大区市场分析 </w:t>
      </w:r>
    </w:p>
    <w:p>
      <w:pPr>
        <w:spacing w:after="150"/>
      </w:pPr>
      <w:r>
        <w:rPr/>
        <w:t xml:space="preserve">一、西北地区简介 </w:t>
      </w:r>
    </w:p>
    <w:p>
      <w:pPr>
        <w:spacing w:after="150"/>
      </w:pPr>
      <w:r>
        <w:rPr/>
        <w:t xml:space="preserve">二、市场规模现状及预测 </w:t>
      </w:r>
    </w:p>
    <w:p>
      <w:pPr>
        <w:spacing w:after="150"/>
      </w:pPr>
      <w:r>
        <w:rPr/>
        <w:t xml:space="preserve">三、未来发展前景预测 </w:t>
      </w:r>
    </w:p>
    <w:p>
      <w:pPr>
        <w:spacing w:after="150"/>
      </w:pPr>
      <w:r>
        <w:rPr>
          <w:b w:val="1"/>
          <w:bCs w:val="1"/>
        </w:rPr>
        <w:t xml:space="preserve">第九章 超高温热泵市场竞争格局分析 </w:t>
      </w:r>
    </w:p>
    <w:p>
      <w:pPr>
        <w:spacing w:after="150"/>
      </w:pPr>
      <w:r>
        <w:rPr/>
        <w:t xml:space="preserve">第一节 超高温热泵行业竞争结构分析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超高温热泵行业集中度分析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超高温热泵行业国际竞争力比较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超高温热泵行业竞争格局分析 </w:t>
      </w:r>
    </w:p>
    <w:p>
      <w:pPr>
        <w:spacing w:after="150"/>
      </w:pPr>
      <w:r>
        <w:rPr/>
        <w:t xml:space="preserve">一、超高温热泵行业竞争分析 </w:t>
      </w:r>
    </w:p>
    <w:p>
      <w:pPr>
        <w:spacing w:after="150"/>
      </w:pPr>
      <w:r>
        <w:rPr/>
        <w:t xml:space="preserve">二、国内外超高温热泵竞争分析 </w:t>
      </w:r>
    </w:p>
    <w:p>
      <w:pPr>
        <w:spacing w:after="150"/>
      </w:pPr>
      <w:r>
        <w:rPr/>
        <w:t xml:space="preserve">三、中国超高温热泵市场竞争分析 </w:t>
      </w:r>
    </w:p>
    <w:p>
      <w:pPr>
        <w:spacing w:after="150"/>
      </w:pPr>
      <w:r>
        <w:rPr>
          <w:b w:val="1"/>
          <w:bCs w:val="1"/>
        </w:rPr>
        <w:t xml:space="preserve">第十章 超高温热泵行业重点领先企业经营状况及前景规划分析 </w:t>
      </w:r>
    </w:p>
    <w:p>
      <w:pPr>
        <w:spacing w:after="150"/>
      </w:pPr>
      <w:r>
        <w:rPr/>
        <w:t xml:space="preserve">第一节 青岛江森自控空调有限公司 </w:t>
      </w:r>
    </w:p>
    <w:p>
      <w:pPr>
        <w:spacing w:after="150"/>
      </w:pPr>
      <w:r>
        <w:rPr/>
        <w:t xml:space="preserve">一、公司所在地概述 </w:t>
      </w:r>
    </w:p>
    <w:p>
      <w:pPr>
        <w:spacing w:after="150"/>
      </w:pPr>
      <w:r>
        <w:rPr/>
        <w:t xml:space="preserve">二、企业基本情况 </w:t>
      </w:r>
    </w:p>
    <w:p>
      <w:pPr>
        <w:spacing w:after="150"/>
      </w:pPr>
      <w:r>
        <w:rPr/>
        <w:t xml:space="preserve">三、经营状况 </w:t>
      </w:r>
    </w:p>
    <w:p>
      <w:pPr>
        <w:spacing w:after="150"/>
      </w:pPr>
      <w:r>
        <w:rPr/>
        <w:t xml:space="preserve">四、财务状况 </w:t>
      </w:r>
    </w:p>
    <w:p>
      <w:pPr>
        <w:spacing w:after="150"/>
      </w:pPr>
      <w:r>
        <w:rPr/>
        <w:t xml:space="preserve">五、综合评价 </w:t>
      </w:r>
    </w:p>
    <w:p>
      <w:pPr>
        <w:spacing w:after="150"/>
      </w:pPr>
      <w:r>
        <w:rPr/>
        <w:t xml:space="preserve">第二节 特灵空调系统(中国)有限公司 </w:t>
      </w:r>
    </w:p>
    <w:p>
      <w:pPr>
        <w:spacing w:after="150"/>
      </w:pPr>
      <w:r>
        <w:rPr/>
        <w:t xml:space="preserve">一、公司所在地概述 </w:t>
      </w:r>
    </w:p>
    <w:p>
      <w:pPr>
        <w:spacing w:after="150"/>
      </w:pPr>
      <w:r>
        <w:rPr/>
        <w:t xml:space="preserve">二、企业基本情况 </w:t>
      </w:r>
    </w:p>
    <w:p>
      <w:pPr>
        <w:spacing w:after="150"/>
      </w:pPr>
      <w:r>
        <w:rPr/>
        <w:t xml:space="preserve">三、经营状况 </w:t>
      </w:r>
    </w:p>
    <w:p>
      <w:pPr>
        <w:spacing w:after="150"/>
      </w:pPr>
      <w:r>
        <w:rPr/>
        <w:t xml:space="preserve">四、财务状况 </w:t>
      </w:r>
    </w:p>
    <w:p>
      <w:pPr>
        <w:spacing w:after="150"/>
      </w:pPr>
      <w:r>
        <w:rPr/>
        <w:t xml:space="preserve">五、综合评价 </w:t>
      </w:r>
    </w:p>
    <w:p>
      <w:pPr>
        <w:spacing w:after="150"/>
      </w:pPr>
      <w:r>
        <w:rPr/>
        <w:t xml:space="preserve">第三节 北京清源世纪科技有限公司 </w:t>
      </w:r>
    </w:p>
    <w:p>
      <w:pPr>
        <w:spacing w:after="150"/>
      </w:pPr>
      <w:r>
        <w:rPr/>
        <w:t xml:space="preserve">一、公司所在地概述 </w:t>
      </w:r>
    </w:p>
    <w:p>
      <w:pPr>
        <w:spacing w:after="150"/>
      </w:pPr>
      <w:r>
        <w:rPr/>
        <w:t xml:space="preserve">二、企业基本情况 </w:t>
      </w:r>
    </w:p>
    <w:p>
      <w:pPr>
        <w:spacing w:after="150"/>
      </w:pPr>
      <w:r>
        <w:rPr/>
        <w:t xml:space="preserve">三、经营状况 </w:t>
      </w:r>
    </w:p>
    <w:p>
      <w:pPr>
        <w:spacing w:after="150"/>
      </w:pPr>
      <w:r>
        <w:rPr/>
        <w:t xml:space="preserve">四、财务状况 </w:t>
      </w:r>
    </w:p>
    <w:p>
      <w:pPr>
        <w:spacing w:after="150"/>
      </w:pPr>
      <w:r>
        <w:rPr/>
        <w:t xml:space="preserve">五、综合评价 </w:t>
      </w:r>
    </w:p>
    <w:p>
      <w:pPr>
        <w:spacing w:after="150"/>
      </w:pPr>
      <w:r>
        <w:rPr/>
        <w:t xml:space="preserve">第四节 山东宏力热泵能源股份有限公司 </w:t>
      </w:r>
    </w:p>
    <w:p>
      <w:pPr>
        <w:spacing w:after="150"/>
      </w:pPr>
      <w:r>
        <w:rPr/>
        <w:t xml:space="preserve">一、公司所在地概述 </w:t>
      </w:r>
    </w:p>
    <w:p>
      <w:pPr>
        <w:spacing w:after="150"/>
      </w:pPr>
      <w:r>
        <w:rPr/>
        <w:t xml:space="preserve">二、企业基本情况 </w:t>
      </w:r>
    </w:p>
    <w:p>
      <w:pPr>
        <w:spacing w:after="150"/>
      </w:pPr>
      <w:r>
        <w:rPr/>
        <w:t xml:space="preserve">三、经营状况 </w:t>
      </w:r>
    </w:p>
    <w:p>
      <w:pPr>
        <w:spacing w:after="150"/>
      </w:pPr>
      <w:r>
        <w:rPr/>
        <w:t xml:space="preserve">四、财务状况 </w:t>
      </w:r>
    </w:p>
    <w:p>
      <w:pPr>
        <w:spacing w:after="150"/>
      </w:pPr>
      <w:r>
        <w:rPr/>
        <w:t xml:space="preserve">五、综合评价 </w:t>
      </w:r>
    </w:p>
    <w:p>
      <w:pPr>
        <w:spacing w:after="150"/>
      </w:pPr>
      <w:r>
        <w:rPr/>
        <w:t xml:space="preserve">第五节 山东富尔达空调设备有限公司 </w:t>
      </w:r>
    </w:p>
    <w:p>
      <w:pPr>
        <w:spacing w:after="150"/>
      </w:pPr>
      <w:r>
        <w:rPr/>
        <w:t xml:space="preserve">一、公司所在地概述 </w:t>
      </w:r>
    </w:p>
    <w:p>
      <w:pPr>
        <w:spacing w:after="150"/>
      </w:pPr>
      <w:r>
        <w:rPr/>
        <w:t xml:space="preserve">二、企业基本情况 </w:t>
      </w:r>
    </w:p>
    <w:p>
      <w:pPr>
        <w:spacing w:after="150"/>
      </w:pPr>
      <w:r>
        <w:rPr/>
        <w:t xml:space="preserve">三、经营状况 </w:t>
      </w:r>
    </w:p>
    <w:p>
      <w:pPr>
        <w:spacing w:after="150"/>
      </w:pPr>
      <w:r>
        <w:rPr/>
        <w:t xml:space="preserve">四、财务状况 </w:t>
      </w:r>
    </w:p>
    <w:p>
      <w:pPr>
        <w:spacing w:after="150"/>
      </w:pPr>
      <w:r>
        <w:rPr/>
        <w:t xml:space="preserve">五、综合评价 </w:t>
      </w:r>
    </w:p>
    <w:p>
      <w:pPr>
        <w:spacing w:after="150"/>
      </w:pPr>
      <w:r>
        <w:rPr>
          <w:b w:val="1"/>
          <w:bCs w:val="1"/>
        </w:rPr>
        <w:t xml:space="preserve">第十一章 2024-2029年超高温热泵行业发展趋势及影响因素 </w:t>
      </w:r>
    </w:p>
    <w:p>
      <w:pPr>
        <w:spacing w:after="150"/>
      </w:pPr>
      <w:r>
        <w:rPr/>
        <w:t xml:space="preserve">第一节 2024-2029年超高温热泵行业市场前景分析 </w:t>
      </w:r>
    </w:p>
    <w:p>
      <w:pPr>
        <w:spacing w:after="150"/>
      </w:pPr>
      <w:r>
        <w:rPr/>
        <w:t xml:space="preserve">一、超高温热泵市场容量分析 </w:t>
      </w:r>
    </w:p>
    <w:p>
      <w:pPr>
        <w:spacing w:after="150"/>
      </w:pPr>
      <w:r>
        <w:rPr/>
        <w:t xml:space="preserve">二、超高温热泵行业利好利空政策 </w:t>
      </w:r>
    </w:p>
    <w:p>
      <w:pPr>
        <w:spacing w:after="150"/>
      </w:pPr>
      <w:r>
        <w:rPr/>
        <w:t xml:space="preserve">三、超高温热泵行业发展前景分析 </w:t>
      </w:r>
    </w:p>
    <w:p>
      <w:pPr>
        <w:spacing w:after="150"/>
      </w:pPr>
      <w:r>
        <w:rPr/>
        <w:t xml:space="preserve">第二节 2024-2029年超高温热泵行业未来发展预测分析 </w:t>
      </w:r>
    </w:p>
    <w:p>
      <w:pPr>
        <w:spacing w:after="150"/>
      </w:pPr>
      <w:r>
        <w:rPr/>
        <w:t xml:space="preserve">一、中国超高温热泵发展方向分析 </w:t>
      </w:r>
    </w:p>
    <w:p>
      <w:pPr>
        <w:spacing w:after="150"/>
      </w:pPr>
      <w:r>
        <w:rPr/>
        <w:t xml:space="preserve">二、2024-2029年中国超高温热泵行业市场规模预测 </w:t>
      </w:r>
    </w:p>
    <w:p>
      <w:pPr>
        <w:spacing w:after="150"/>
      </w:pPr>
      <w:r>
        <w:rPr/>
        <w:t xml:space="preserve">三、2024-2029年中国超高温热泵行业发展趋势预测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六、2024-2029年中国超高温热泵行业swot分析 </w:t>
      </w:r>
    </w:p>
    <w:p>
      <w:pPr>
        <w:spacing w:after="150"/>
      </w:pPr>
      <w:r>
        <w:rPr>
          <w:b w:val="1"/>
          <w:bCs w:val="1"/>
        </w:rPr>
        <w:t xml:space="preserve">第十二章 2024-2029年超高温热泵行业投资方向与风险分析 </w:t>
      </w:r>
    </w:p>
    <w:p>
      <w:pPr>
        <w:spacing w:after="150"/>
      </w:pPr>
      <w:r>
        <w:rPr/>
        <w:t xml:space="preserve">第一节 2024-2029年超高温热泵行业发展的有利因素与不利因素分析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2024-2029年超高温热泵行业产业发展的空白点分析 </w:t>
      </w:r>
    </w:p>
    <w:p>
      <w:pPr>
        <w:spacing w:after="150"/>
      </w:pPr>
      <w:r>
        <w:rPr/>
        <w:t xml:space="preserve">第三节 2024-2029年超高温热泵行业投资回报率比较高的投资方向 </w:t>
      </w:r>
    </w:p>
    <w:p>
      <w:pPr>
        <w:spacing w:after="150"/>
      </w:pPr>
      <w:r>
        <w:rPr/>
        <w:t xml:space="preserve">第四节 2024-2029年超高温热泵行业投资潜力与机会 </w:t>
      </w:r>
    </w:p>
    <w:p>
      <w:pPr>
        <w:spacing w:after="150"/>
      </w:pPr>
      <w:r>
        <w:rPr/>
        <w:t xml:space="preserve">第五节 2024-2029年超高温热泵行业新进入者应注意的障碍因素 </w:t>
      </w:r>
    </w:p>
    <w:p>
      <w:pPr>
        <w:spacing w:after="150"/>
      </w:pPr>
      <w:r>
        <w:rPr/>
        <w:t xml:space="preserve">第六节 2024-2029年中国超高温热泵行业投资风险分析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2024-2029年超高温热泵行业发展环境与渠道分析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主要超高温热泵产业聚集区发展背景分析 </w:t>
      </w:r>
    </w:p>
    <w:p>
      <w:pPr>
        <w:spacing w:after="150"/>
      </w:pPr>
      <w:r>
        <w:rPr/>
        <w:t xml:space="preserve">一、主要超高温热泵产业聚集区市场特点分析 </w:t>
      </w:r>
    </w:p>
    <w:p>
      <w:pPr>
        <w:spacing w:after="150"/>
      </w:pPr>
      <w:r>
        <w:rPr/>
        <w:t xml:space="preserve">二、主要超高温热泵产业聚集区社会经济现状分析 </w:t>
      </w:r>
    </w:p>
    <w:p>
      <w:pPr>
        <w:spacing w:after="150"/>
      </w:pPr>
      <w:r>
        <w:rPr/>
        <w:t xml:space="preserve">三、未来主要超高温热泵产业聚集区经济发展预测 </w:t>
      </w:r>
    </w:p>
    <w:p>
      <w:pPr>
        <w:spacing w:after="150"/>
      </w:pPr>
      <w:r>
        <w:rPr/>
        <w:t xml:space="preserve">第三节 销售渠道模式 </w:t>
      </w:r>
    </w:p>
    <w:p>
      <w:pPr>
        <w:spacing w:after="150"/>
      </w:pPr>
      <w:r>
        <w:rPr>
          <w:b w:val="1"/>
          <w:bCs w:val="1"/>
        </w:rPr>
        <w:t xml:space="preserve">第十四章 2024-2029年超高温热泵行业市场策略分析 </w:t>
      </w:r>
    </w:p>
    <w:p>
      <w:pPr>
        <w:spacing w:after="150"/>
      </w:pPr>
      <w:r>
        <w:rPr/>
        <w:t xml:space="preserve">第一节 超高温热泵行业营销策略分析及建议 </w:t>
      </w:r>
    </w:p>
    <w:p>
      <w:pPr>
        <w:spacing w:after="150"/>
      </w:pPr>
      <w:r>
        <w:rPr/>
        <w:t xml:space="preserve">一、超高温热泵行业营销模式 </w:t>
      </w:r>
    </w:p>
    <w:p>
      <w:pPr>
        <w:spacing w:after="150"/>
      </w:pPr>
      <w:r>
        <w:rPr/>
        <w:t xml:space="preserve">二、超高温热泵行业营销策略 </w:t>
      </w:r>
    </w:p>
    <w:p>
      <w:pPr>
        <w:spacing w:after="150"/>
      </w:pPr>
      <w:r>
        <w:rPr/>
        <w:t xml:space="preserve">第二节 超高温热泵行业企业经营发展分析及建议 </w:t>
      </w:r>
    </w:p>
    <w:p>
      <w:pPr>
        <w:spacing w:after="150"/>
      </w:pPr>
      <w:r>
        <w:rPr/>
        <w:t xml:space="preserve">一、超高温热泵行业经营模式 </w:t>
      </w:r>
    </w:p>
    <w:p>
      <w:pPr>
        <w:spacing w:after="150"/>
      </w:pPr>
      <w:r>
        <w:rPr/>
        <w:t xml:space="preserve">二、超高温热泵行业发展模式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四、重点客户市场营销策略 </w:t>
      </w:r>
    </w:p>
    <w:p>
      <w:pPr>
        <w:spacing w:after="150"/>
      </w:pPr>
      <w:r>
        <w:rPr>
          <w:b w:val="1"/>
          <w:bCs w:val="1"/>
        </w:rPr>
        <w:t xml:space="preserve">图表目录</w:t>
      </w:r>
    </w:p>
    <w:p>
      <w:pPr>
        <w:spacing w:after="150"/>
      </w:pPr>
      <w:r>
        <w:rPr/>
        <w:t xml:space="preserve">图表：2011-2022年全国人口数及自然增长率 </w:t>
      </w:r>
    </w:p>
    <w:p>
      <w:pPr>
        <w:spacing w:after="150"/>
      </w:pPr>
      <w:r>
        <w:rPr/>
        <w:t xml:space="preserve">图表：2019-2023年居民消费支出情况 </w:t>
      </w:r>
    </w:p>
    <w:p>
      <w:pPr>
        <w:spacing w:after="150"/>
      </w:pPr>
      <w:r>
        <w:rPr/>
        <w:t xml:space="preserve">图表：2019-2023年中国热泵进口量(单位：台) </w:t>
      </w:r>
    </w:p>
    <w:p>
      <w:pPr>
        <w:spacing w:after="150"/>
      </w:pPr>
      <w:r>
        <w:rPr/>
        <w:t xml:space="preserve">图表：2019-2023年中国热泵出口量(单位：台) </w:t>
      </w:r>
    </w:p>
    <w:p>
      <w:pPr>
        <w:spacing w:after="150"/>
      </w:pPr>
      <w:r>
        <w:rPr/>
        <w:t xml:space="preserve">图表：2019-2023年中国超高温热泵行业市场规模(单位：百万美元) </w:t>
      </w:r>
    </w:p>
    <w:p>
      <w:pPr>
        <w:spacing w:after="150"/>
      </w:pPr>
      <w:r>
        <w:rPr/>
        <w:t xml:space="preserve">图表：高温热泵产业细分应用结构(单位：%) </w:t>
      </w:r>
    </w:p>
    <w:p>
      <w:pPr>
        <w:spacing w:after="150"/>
      </w:pPr>
      <w:r>
        <w:rPr/>
        <w:t xml:space="preserve">图表：2013-2022年中国热泵行业产值(单位：亿元) </w:t>
      </w:r>
    </w:p>
    <w:p>
      <w:pPr>
        <w:spacing w:after="150"/>
      </w:pPr>
      <w:r>
        <w:rPr/>
        <w:t xml:space="preserve">图表：2019-2023年热泵行业总产值地域分布(单位：亿元) </w:t>
      </w:r>
    </w:p>
    <w:p>
      <w:pPr>
        <w:spacing w:after="150"/>
      </w:pPr>
      <w:r>
        <w:rPr/>
        <w:t xml:space="preserve">图表：天津市国民制药机械有限公司生产的高温热泵烘箱机组 </w:t>
      </w:r>
    </w:p>
    <w:p>
      <w:pPr>
        <w:spacing w:after="150"/>
      </w:pPr>
      <w:r>
        <w:rPr/>
        <w:t xml:space="preserve">图表：2019-2023年中国超高温热泵行业企业数量规模(单位：家) </w:t>
      </w:r>
    </w:p>
    <w:p>
      <w:pPr>
        <w:spacing w:after="150"/>
      </w:pPr>
      <w:r>
        <w:rPr/>
        <w:t xml:space="preserve">图表：2019-2023年中国超高温热泵行业从业人员数量规模(单位：人) </w:t>
      </w:r>
    </w:p>
    <w:p>
      <w:pPr>
        <w:spacing w:after="150"/>
      </w:pPr>
      <w:r>
        <w:rPr/>
        <w:t xml:space="preserve">图表：2019-2023年中国超高温热泵行业资产规模(单位：亿元) </w:t>
      </w:r>
    </w:p>
    <w:p>
      <w:pPr>
        <w:spacing w:after="150"/>
      </w:pPr>
      <w:r>
        <w:rPr/>
        <w:t xml:space="preserve">图表：2019-2023年中国超高温热泵行业市场规模(单位：亿元) </w:t>
      </w:r>
    </w:p>
    <w:p>
      <w:pPr>
        <w:spacing w:after="150"/>
      </w:pPr>
      <w:r>
        <w:rPr/>
        <w:t xml:space="preserve">图表：2019-2023年中国超高温热泵行业销售规模(单位：亿元) </w:t>
      </w:r>
    </w:p>
    <w:p>
      <w:pPr>
        <w:spacing w:after="150"/>
      </w:pPr>
      <w:r>
        <w:rPr/>
        <w:t xml:space="preserve">图表：2019-2023年超高温热泵行业盈利能力指标 </w:t>
      </w:r>
    </w:p>
    <w:p>
      <w:pPr>
        <w:spacing w:after="150"/>
      </w:pPr>
      <w:r>
        <w:rPr/>
        <w:t xml:space="preserve">图表：2019-2023年超高温热泵行业偿债能力指标 </w:t>
      </w:r>
    </w:p>
    <w:p>
      <w:pPr>
        <w:spacing w:after="150"/>
      </w:pPr>
      <w:r>
        <w:rPr/>
        <w:t xml:space="preserve">图表：2019-2023年超高温热泵行业营运能力指标 </w:t>
      </w:r>
    </w:p>
    <w:p>
      <w:pPr>
        <w:spacing w:after="150"/>
      </w:pPr>
      <w:r>
        <w:rPr/>
        <w:t xml:space="preserve">图表：2019-2023年超高温热泵行业发展能力分析 </w:t>
      </w:r>
    </w:p>
    <w:p>
      <w:pPr>
        <w:spacing w:after="150"/>
      </w:pPr>
      <w:r>
        <w:rPr/>
        <w:t xml:space="preserve">图表：2024-2029年超高温热泵行业食品领域供给预测(单位：台) </w:t>
      </w:r>
    </w:p>
    <w:p>
      <w:pPr>
        <w:spacing w:after="150"/>
      </w:pPr>
      <w:r>
        <w:rPr/>
        <w:t xml:space="preserve">图表：2024-2029年超高温热泵行业工业领域供给预测(单位：台) </w:t>
      </w:r>
    </w:p>
    <w:p>
      <w:pPr>
        <w:spacing w:after="150"/>
      </w:pPr>
      <w:r>
        <w:rPr/>
        <w:t xml:space="preserve">图表：2024-2029年超高温热泵行业食品领域需求预测(单位：台) </w:t>
      </w:r>
    </w:p>
    <w:p>
      <w:pPr>
        <w:spacing w:after="150"/>
      </w:pPr>
      <w:r>
        <w:rPr/>
        <w:t xml:space="preserve">图表：2024-2029年超高温热泵行业工业领域需求预测(单位：台) </w:t>
      </w:r>
    </w:p>
    <w:p>
      <w:pPr>
        <w:spacing w:after="150"/>
      </w:pPr>
      <w:r>
        <w:rPr/>
        <w:t xml:space="preserve">图表：2019-2023年华北地区gdp总量 </w:t>
      </w:r>
    </w:p>
    <w:p>
      <w:pPr>
        <w:spacing w:after="150"/>
      </w:pPr>
      <w:r>
        <w:rPr/>
        <w:t xml:space="preserve">图表：2019-2023年华中地区gdp总量 </w:t>
      </w:r>
    </w:p>
    <w:p>
      <w:pPr>
        <w:spacing w:after="150"/>
      </w:pPr>
      <w:r>
        <w:rPr/>
        <w:t xml:space="preserve">图表：2019-2023年华南地区gdp总量 </w:t>
      </w:r>
    </w:p>
    <w:p>
      <w:pPr>
        <w:spacing w:after="150"/>
      </w:pPr>
      <w:r>
        <w:rPr/>
        <w:t xml:space="preserve">图表：2019-2023年华东地区gdp总量 </w:t>
      </w:r>
    </w:p>
    <w:p>
      <w:pPr>
        <w:spacing w:after="150"/>
      </w:pPr>
      <w:r>
        <w:rPr/>
        <w:t xml:space="preserve">图表：2019-2023年东北地区gdp总量 </w:t>
      </w:r>
    </w:p>
    <w:p>
      <w:pPr>
        <w:spacing w:after="150"/>
      </w:pPr>
      <w:r>
        <w:rPr/>
        <w:t xml:space="preserve">图表：2019-2023年西南地区gdp总量 </w:t>
      </w:r>
    </w:p>
    <w:p>
      <w:pPr>
        <w:spacing w:after="150"/>
      </w:pPr>
      <w:r>
        <w:rPr/>
        <w:t xml:space="preserve">图表：2019-2023年西北地区gdp总量 </w:t>
      </w:r>
    </w:p>
    <w:p>
      <w:pPr>
        <w:spacing w:after="150"/>
      </w:pPr>
      <w:r>
        <w:rPr/>
        <w:t xml:space="preserve">图表：青岛江森自控空调有限公司工商信息 </w:t>
      </w:r>
    </w:p>
    <w:p>
      <w:pPr>
        <w:spacing w:after="150"/>
      </w:pPr>
      <w:r>
        <w:rPr/>
        <w:t xml:space="preserve">图表：青岛江森自控空调有限公司股东信息 </w:t>
      </w:r>
    </w:p>
    <w:p>
      <w:pPr>
        <w:spacing w:after="150"/>
      </w:pPr>
      <w:r>
        <w:rPr/>
        <w:t xml:space="preserve">图表：青岛江森自控空调有限公司实际控制人信息 </w:t>
      </w:r>
    </w:p>
    <w:p>
      <w:pPr>
        <w:spacing w:after="150"/>
      </w:pPr>
      <w:r>
        <w:rPr/>
        <w:t xml:space="preserve">图表：青岛江森自控空调有限公司注册信息变更 </w:t>
      </w:r>
    </w:p>
    <w:p>
      <w:pPr>
        <w:spacing w:after="150"/>
      </w:pPr>
      <w:r>
        <w:rPr/>
        <w:t xml:space="preserve">图表：青岛江森自控空调有限公司投资机构信息 </w:t>
      </w:r>
    </w:p>
    <w:p>
      <w:pPr>
        <w:spacing w:after="150"/>
      </w:pPr>
      <w:r>
        <w:rPr/>
        <w:t xml:space="preserve">图表：青岛江森自控空调有限公司商标文书信息 </w:t>
      </w:r>
    </w:p>
    <w:p>
      <w:pPr>
        <w:spacing w:after="150"/>
      </w:pPr>
      <w:r>
        <w:rPr/>
        <w:t xml:space="preserve">图表：青岛江森自控空调有限公司资质认证信息 </w:t>
      </w:r>
    </w:p>
    <w:p>
      <w:pPr>
        <w:spacing w:after="150"/>
      </w:pPr>
      <w:r>
        <w:rPr/>
        <w:t xml:space="preserve">图表：青岛江森自控空调有限公司作品著作权信息 </w:t>
      </w:r>
    </w:p>
    <w:p>
      <w:pPr>
        <w:spacing w:after="150"/>
      </w:pPr>
      <w:r>
        <w:rPr/>
        <w:t xml:space="preserve">图表：青岛江森自控空调有限公司主要经营者信息 </w:t>
      </w:r>
    </w:p>
    <w:p>
      <w:pPr>
        <w:spacing w:after="150"/>
      </w:pPr>
      <w:r>
        <w:rPr/>
        <w:t xml:space="preserve">图表：青岛江森自控空调有限公司供应商信息 </w:t>
      </w:r>
    </w:p>
    <w:p>
      <w:pPr>
        <w:spacing w:after="150"/>
      </w:pPr>
      <w:r>
        <w:rPr/>
        <w:t xml:space="preserve">图表：青岛江森自控空调有限公司主要客户信息 </w:t>
      </w:r>
    </w:p>
    <w:p>
      <w:pPr>
        <w:spacing w:after="150"/>
      </w:pPr>
      <w:r>
        <w:rPr/>
        <w:t xml:space="preserve">图表：青岛江森自控空调有限公司同业地位情况 </w:t>
      </w:r>
    </w:p>
    <w:p>
      <w:pPr>
        <w:spacing w:after="150"/>
      </w:pPr>
      <w:r>
        <w:rPr/>
        <w:t xml:space="preserve">图表：特灵空调系统(中国)有限公司工商信息 </w:t>
      </w:r>
    </w:p>
    <w:p>
      <w:pPr>
        <w:spacing w:after="150"/>
      </w:pPr>
      <w:r>
        <w:rPr/>
        <w:t xml:space="preserve">图表：特灵空调系统(中国)有限公司股东信息 </w:t>
      </w:r>
    </w:p>
    <w:p>
      <w:pPr>
        <w:spacing w:after="150"/>
      </w:pPr>
      <w:r>
        <w:rPr/>
        <w:t xml:space="preserve">图表：特灵空调系统(中国)有限公司主要股东信息 </w:t>
      </w:r>
    </w:p>
    <w:p>
      <w:pPr>
        <w:spacing w:after="150"/>
      </w:pPr>
      <w:r>
        <w:rPr/>
        <w:t xml:space="preserve">图表：特灵空调系统(中国)有限公司注册信息变更 </w:t>
      </w:r>
    </w:p>
    <w:p>
      <w:pPr>
        <w:spacing w:after="150"/>
      </w:pPr>
      <w:r>
        <w:rPr/>
        <w:t xml:space="preserve">图表：特灵空调系统(中国)有限公司对外投资信息 </w:t>
      </w:r>
    </w:p>
    <w:p>
      <w:pPr>
        <w:spacing w:after="150"/>
      </w:pPr>
      <w:r>
        <w:rPr/>
        <w:t xml:space="preserve">图表：特灵空调系统(中国)有限公司行政处罚信息 </w:t>
      </w:r>
    </w:p>
    <w:p>
      <w:pPr>
        <w:spacing w:after="150"/>
      </w:pPr>
      <w:r>
        <w:rPr/>
        <w:t xml:space="preserve">图表：特灵空调系统(中国)有限公司资质认证信息 </w:t>
      </w:r>
    </w:p>
    <w:p>
      <w:pPr>
        <w:spacing w:after="150"/>
      </w:pPr>
      <w:r>
        <w:rPr/>
        <w:t xml:space="preserve">图表：特灵空调系统(中国)有限公司诉讼纠纷信息 </w:t>
      </w:r>
    </w:p>
    <w:p>
      <w:pPr>
        <w:spacing w:after="150"/>
      </w:pPr>
      <w:r>
        <w:rPr/>
        <w:t xml:space="preserve">图表：特灵空调系统(中国)有限公司主要经营者信息 </w:t>
      </w:r>
    </w:p>
    <w:p>
      <w:pPr>
        <w:spacing w:after="150"/>
      </w:pPr>
      <w:r>
        <w:rPr/>
        <w:t xml:space="preserve">图表：特灵空调系统(中国)有限公司经营信息 </w:t>
      </w:r>
    </w:p>
    <w:p>
      <w:pPr>
        <w:spacing w:after="150"/>
      </w:pPr>
      <w:r>
        <w:rPr/>
        <w:t xml:space="preserve">图表：北京清源世纪科技有限公司工商信息情况 </w:t>
      </w:r>
    </w:p>
    <w:p>
      <w:pPr>
        <w:spacing w:after="150"/>
      </w:pPr>
      <w:r>
        <w:rPr/>
        <w:t xml:space="preserve">图表：北京清源世纪科技有限公司股东情况 </w:t>
      </w:r>
    </w:p>
    <w:p>
      <w:pPr>
        <w:spacing w:after="150"/>
      </w:pPr>
      <w:r>
        <w:rPr/>
        <w:t xml:space="preserve">图表：北京清源世纪科技有限公司主要股东情况 </w:t>
      </w:r>
    </w:p>
    <w:p>
      <w:pPr>
        <w:spacing w:after="150"/>
      </w:pPr>
      <w:r>
        <w:rPr/>
        <w:t xml:space="preserve">图表：北京清源世纪科技有限公司股东情况 </w:t>
      </w:r>
    </w:p>
    <w:p>
      <w:pPr>
        <w:spacing w:after="150"/>
      </w:pPr>
      <w:r>
        <w:rPr/>
        <w:t xml:space="preserve">图表：北京清源世纪科技有限公司经营异常情况 </w:t>
      </w:r>
    </w:p>
    <w:p>
      <w:pPr>
        <w:spacing w:after="150"/>
      </w:pPr>
      <w:r>
        <w:rPr/>
        <w:t xml:space="preserve">图表：北京清源世纪科技有限公司专利情况 </w:t>
      </w:r>
    </w:p>
    <w:p>
      <w:pPr>
        <w:spacing w:after="150"/>
      </w:pPr>
      <w:r>
        <w:rPr/>
        <w:t xml:space="preserve">图表：北京清源世纪科技有限公司诉讼纠纷情况 </w:t>
      </w:r>
    </w:p>
    <w:p>
      <w:pPr>
        <w:spacing w:after="150"/>
      </w:pPr>
      <w:r>
        <w:rPr/>
        <w:t xml:space="preserve">图表：北京清源世纪科技有限公司经营者情况 </w:t>
      </w:r>
    </w:p>
    <w:p>
      <w:pPr>
        <w:spacing w:after="150"/>
      </w:pPr>
      <w:r>
        <w:rPr/>
        <w:t xml:space="preserve">图表：北京清源世纪科技有限公司主要客户情况 </w:t>
      </w:r>
    </w:p>
    <w:p>
      <w:pPr>
        <w:spacing w:after="150"/>
      </w:pPr>
      <w:r>
        <w:rPr/>
        <w:t xml:space="preserve">图表：北京清源世纪科技有限公司经营情况 </w:t>
      </w:r>
    </w:p>
    <w:p>
      <w:pPr>
        <w:spacing w:after="150"/>
      </w:pPr>
      <w:r>
        <w:rPr/>
        <w:t xml:space="preserve">图表：山东宏力热泵能源股份有限公司工商信息 </w:t>
      </w:r>
    </w:p>
    <w:p>
      <w:pPr>
        <w:spacing w:after="150"/>
      </w:pPr>
      <w:r>
        <w:rPr/>
        <w:t xml:space="preserve">图表：山东宏力热泵能源股份有限公司股东情况 </w:t>
      </w:r>
    </w:p>
    <w:p>
      <w:pPr>
        <w:spacing w:after="150"/>
      </w:pPr>
      <w:r>
        <w:rPr/>
        <w:t xml:space="preserve">图表：山东宏力热泵能源股份有限公司主要股东信息 </w:t>
      </w:r>
    </w:p>
    <w:p>
      <w:pPr>
        <w:spacing w:after="150"/>
      </w:pPr>
      <w:r>
        <w:rPr/>
        <w:t xml:space="preserve">图表：山东宏力热泵能源股份有限公司注册信息变更 </w:t>
      </w:r>
    </w:p>
    <w:p>
      <w:pPr>
        <w:spacing w:after="150"/>
      </w:pPr>
      <w:r>
        <w:rPr/>
        <w:t xml:space="preserve">图表：山东宏力热泵能源股份有限公司对外投资信息 </w:t>
      </w:r>
    </w:p>
    <w:p>
      <w:pPr>
        <w:spacing w:after="150"/>
      </w:pPr>
      <w:r>
        <w:rPr/>
        <w:t xml:space="preserve">图表：山东宏力热泵能源股份有限公司资质认证情况 </w:t>
      </w:r>
    </w:p>
    <w:p>
      <w:pPr>
        <w:spacing w:after="150"/>
      </w:pPr>
      <w:r>
        <w:rPr/>
        <w:t xml:space="preserve">图表：山东宏力热泵能源股份有限公司纠纷案由统计 </w:t>
      </w:r>
    </w:p>
    <w:p>
      <w:pPr>
        <w:spacing w:after="150"/>
      </w:pPr>
      <w:r>
        <w:rPr/>
        <w:t xml:space="preserve">图表：山东宏力热泵能源股份有限公司经营者情况 </w:t>
      </w:r>
    </w:p>
    <w:p>
      <w:pPr>
        <w:spacing w:after="150"/>
      </w:pPr>
      <w:r>
        <w:rPr/>
        <w:t xml:space="preserve">图表：山东宏力热泵能源股份有限公司主要供应商情况 </w:t>
      </w:r>
    </w:p>
    <w:p>
      <w:pPr>
        <w:spacing w:after="150"/>
      </w:pPr>
      <w:r>
        <w:rPr/>
        <w:t xml:space="preserve">图表：山东宏力热泵能源股份有限公司主要客户情况 </w:t>
      </w:r>
    </w:p>
    <w:p>
      <w:pPr>
        <w:spacing w:after="150"/>
      </w:pPr>
      <w:r>
        <w:rPr/>
        <w:t xml:space="preserve">图表：山东宏力热泵能源股份有限公司经营情况 </w:t>
      </w:r>
    </w:p>
    <w:p>
      <w:pPr>
        <w:spacing w:after="150"/>
      </w:pPr>
      <w:r>
        <w:rPr/>
        <w:t xml:space="preserve">图表：山东富尔达空调设备有限公司工商信息 </w:t>
      </w:r>
    </w:p>
    <w:p>
      <w:pPr>
        <w:spacing w:after="150"/>
      </w:pPr>
      <w:r>
        <w:rPr/>
        <w:t xml:space="preserve">图表：山东富尔达空调设备有限公司股东信息 </w:t>
      </w:r>
    </w:p>
    <w:p>
      <w:pPr>
        <w:spacing w:after="150"/>
      </w:pPr>
      <w:r>
        <w:rPr/>
        <w:t xml:space="preserve">图表：山东富尔达空调设备有限公司主要股东情况 </w:t>
      </w:r>
    </w:p>
    <w:p>
      <w:pPr>
        <w:spacing w:after="150"/>
      </w:pPr>
      <w:r>
        <w:rPr/>
        <w:t xml:space="preserve">图表：山东富尔达空调设备有限公司注册信息变更情况 </w:t>
      </w:r>
    </w:p>
    <w:p>
      <w:pPr>
        <w:spacing w:after="150"/>
      </w:pPr>
      <w:r>
        <w:rPr/>
        <w:t xml:space="preserve">图表：山东富尔达空调设备有限公司控制企业信息 </w:t>
      </w:r>
    </w:p>
    <w:p>
      <w:pPr>
        <w:spacing w:after="150"/>
      </w:pPr>
      <w:r>
        <w:rPr/>
        <w:t xml:space="preserve">图表：山东富尔达空调设备有限公司全球关联企业信息 </w:t>
      </w:r>
    </w:p>
    <w:p>
      <w:pPr>
        <w:spacing w:after="150"/>
      </w:pPr>
      <w:r>
        <w:rPr/>
        <w:t xml:space="preserve">图表：山东富尔达空调设备有限公司资质认证信息 </w:t>
      </w:r>
    </w:p>
    <w:p>
      <w:pPr>
        <w:spacing w:after="150"/>
      </w:pPr>
      <w:r>
        <w:rPr/>
        <w:t xml:space="preserve">图表：山东富尔达空调设备有限公司诉讼纠纷信息 </w:t>
      </w:r>
    </w:p>
    <w:p>
      <w:pPr>
        <w:spacing w:after="150"/>
      </w:pPr>
      <w:r>
        <w:rPr/>
        <w:t xml:space="preserve">图表：山东富尔达空调设备有限公司客户信息 </w:t>
      </w:r>
    </w:p>
    <w:p>
      <w:pPr>
        <w:spacing w:after="150"/>
      </w:pPr>
      <w:r>
        <w:rPr/>
        <w:t xml:space="preserve">图表：山东富尔达空调设备有限公司财务简析 </w:t>
      </w:r>
    </w:p>
    <w:p>
      <w:pPr>
        <w:spacing w:after="150"/>
      </w:pPr>
      <w:r>
        <w:rPr/>
        <w:t xml:space="preserve">图表：2024-2029年中国超高温热泵行业市场规模预测(单位：百万美元) </w:t>
      </w:r>
    </w:p>
    <w:p>
      <w:pPr>
        <w:spacing w:after="150"/>
      </w:pPr>
      <w:r>
        <w:rPr/>
        <w:t xml:space="preserve">图表：2019-2023年中国gdp增长情况 </w:t>
      </w:r>
    </w:p>
    <w:p>
      <w:pPr>
        <w:spacing w:after="150"/>
      </w:pPr>
      <w:r>
        <w:rPr/>
        <w:t xml:space="preserve">图表：热泵行业需求分布 </w:t>
      </w:r>
    </w:p>
    <w:p>
      <w:pPr>
        <w:spacing w:after="150"/>
      </w:pPr>
      <w:r>
        <w:rPr/>
        <w:t xml:space="preserve">图表：热泵行业企业分布情况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中国超高温热泵行业市场发展分析及投资方向与风险分析研究报告(2024-2029版)</dc:title>
  <dc:description>中国超高温热泵行业市场发展分析及投资方向与风险分析研究报告(2024-2029版)</dc:description>
  <dc:subject>中国超高温热泵行业市场发展分析及投资方向与风险分析研究报告(2024-2029版)</dc:subject>
  <cp:keywords>研究报告</cp:keywords>
  <cp:category>研究报告</cp:category>
  <cp:lastModifiedBy>北京中道泰和信息咨询有限公司</cp:lastModifiedBy>
  <dcterms:created xsi:type="dcterms:W3CDTF">2024-01-29T02:11:44+08:00</dcterms:created>
  <dcterms:modified xsi:type="dcterms:W3CDTF">2024-01-29T02:11:44+08:00</dcterms:modified>
</cp:coreProperties>
</file>

<file path=docProps/custom.xml><?xml version="1.0" encoding="utf-8"?>
<Properties xmlns="http://schemas.openxmlformats.org/officeDocument/2006/custom-properties" xmlns:vt="http://schemas.openxmlformats.org/officeDocument/2006/docPropsVTypes"/>
</file>